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D4" w:rsidRPr="0013332B" w:rsidRDefault="0013332B" w:rsidP="0013332B">
      <w:pPr>
        <w:spacing w:after="0"/>
        <w:jc w:val="center"/>
        <w:rPr>
          <w:rFonts w:ascii="Arial" w:hAnsi="Arial" w:cs="Arial"/>
          <w:sz w:val="24"/>
          <w:szCs w:val="24"/>
        </w:rPr>
      </w:pPr>
      <w:bookmarkStart w:id="0" w:name="_GoBack"/>
      <w:bookmarkEnd w:id="0"/>
      <w:r>
        <w:rPr>
          <w:noProof/>
        </w:rPr>
        <w:drawing>
          <wp:inline distT="0" distB="0" distL="0" distR="0">
            <wp:extent cx="1885950" cy="9252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TR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1621" cy="942796"/>
                    </a:xfrm>
                    <a:prstGeom prst="rect">
                      <a:avLst/>
                    </a:prstGeom>
                  </pic:spPr>
                </pic:pic>
              </a:graphicData>
            </a:graphic>
          </wp:inline>
        </w:drawing>
      </w:r>
      <w:r w:rsidR="00D52260">
        <w:fldChar w:fldCharType="begin"/>
      </w:r>
      <w:r w:rsidR="00D52260">
        <w:instrText xml:space="preserve"> INCLUDEPICTURE "C:\\Users\\saltzm\\Documents\\GroupWise\\ETR-Red-Color.gif" \* MERGEFORMATINET </w:instrText>
      </w:r>
      <w:r w:rsidR="00D52260">
        <w:fldChar w:fldCharType="end"/>
      </w:r>
      <w:r w:rsidR="00D52260">
        <w:rPr>
          <w:rFonts w:ascii="Arial" w:hAnsi="Arial" w:cs="Arial"/>
          <w:sz w:val="24"/>
          <w:szCs w:val="24"/>
        </w:rPr>
        <w:br w:type="textWrapping" w:clear="all"/>
      </w:r>
      <w:r w:rsidR="00F20EE5" w:rsidRPr="00C14C84">
        <w:rPr>
          <w:rFonts w:ascii="Arial" w:hAnsi="Arial" w:cs="Arial"/>
          <w:sz w:val="28"/>
          <w:szCs w:val="28"/>
        </w:rPr>
        <w:t>Kern, Inyo and Mono Workforce Development Board</w:t>
      </w:r>
    </w:p>
    <w:p w:rsidR="00F20EE5" w:rsidRDefault="00F20EE5" w:rsidP="00F20EE5">
      <w:pPr>
        <w:spacing w:after="0"/>
        <w:jc w:val="center"/>
        <w:rPr>
          <w:rFonts w:ascii="Arial" w:hAnsi="Arial" w:cs="Arial"/>
          <w:sz w:val="24"/>
          <w:szCs w:val="24"/>
        </w:rPr>
      </w:pPr>
    </w:p>
    <w:p w:rsidR="00F20EE5" w:rsidRPr="00C14C84" w:rsidRDefault="00F20EE5" w:rsidP="00F20EE5">
      <w:pPr>
        <w:spacing w:after="0"/>
        <w:jc w:val="center"/>
        <w:rPr>
          <w:rFonts w:ascii="Arial" w:hAnsi="Arial" w:cs="Arial"/>
          <w:sz w:val="28"/>
          <w:szCs w:val="28"/>
        </w:rPr>
      </w:pPr>
      <w:r w:rsidRPr="00C14C84">
        <w:rPr>
          <w:rFonts w:ascii="Arial" w:hAnsi="Arial" w:cs="Arial"/>
          <w:sz w:val="28"/>
          <w:szCs w:val="28"/>
        </w:rPr>
        <w:t>Comprehensive One-Stop Operator</w:t>
      </w:r>
    </w:p>
    <w:p w:rsidR="00F20EE5" w:rsidRDefault="00F20EE5" w:rsidP="00F20EE5">
      <w:pPr>
        <w:spacing w:after="0"/>
        <w:jc w:val="center"/>
        <w:rPr>
          <w:rFonts w:ascii="Arial" w:hAnsi="Arial" w:cs="Arial"/>
          <w:sz w:val="24"/>
          <w:szCs w:val="24"/>
        </w:rPr>
      </w:pPr>
    </w:p>
    <w:p w:rsidR="00F20EE5" w:rsidRPr="00C14C84" w:rsidRDefault="00F20EE5" w:rsidP="00F20EE5">
      <w:pPr>
        <w:spacing w:after="0"/>
        <w:jc w:val="center"/>
        <w:rPr>
          <w:rFonts w:ascii="Arial" w:hAnsi="Arial" w:cs="Arial"/>
          <w:b/>
          <w:sz w:val="40"/>
          <w:szCs w:val="40"/>
        </w:rPr>
      </w:pPr>
      <w:r w:rsidRPr="00C14C84">
        <w:rPr>
          <w:rFonts w:ascii="Arial" w:hAnsi="Arial" w:cs="Arial"/>
          <w:b/>
          <w:sz w:val="40"/>
          <w:szCs w:val="40"/>
        </w:rPr>
        <w:t>Request for Proposal</w:t>
      </w:r>
      <w:r w:rsidR="00D02258" w:rsidRPr="00C14C84">
        <w:rPr>
          <w:rFonts w:ascii="Arial" w:hAnsi="Arial" w:cs="Arial"/>
          <w:b/>
          <w:sz w:val="40"/>
          <w:szCs w:val="40"/>
        </w:rPr>
        <w:t>s</w:t>
      </w:r>
    </w:p>
    <w:p w:rsidR="00F20EE5" w:rsidRDefault="00F20EE5" w:rsidP="00F20EE5">
      <w:pPr>
        <w:spacing w:after="0"/>
        <w:jc w:val="center"/>
        <w:rPr>
          <w:rFonts w:ascii="Arial" w:hAnsi="Arial" w:cs="Arial"/>
          <w:sz w:val="24"/>
          <w:szCs w:val="24"/>
        </w:rPr>
      </w:pPr>
    </w:p>
    <w:p w:rsidR="00F20EE5" w:rsidRPr="00F20EE5" w:rsidRDefault="00F20EE5" w:rsidP="00F20EE5">
      <w:pPr>
        <w:spacing w:after="0"/>
        <w:jc w:val="center"/>
        <w:rPr>
          <w:rFonts w:ascii="Arial" w:hAnsi="Arial" w:cs="Arial"/>
          <w:sz w:val="24"/>
          <w:szCs w:val="24"/>
        </w:rPr>
      </w:pPr>
      <w:r>
        <w:rPr>
          <w:rFonts w:ascii="Arial" w:hAnsi="Arial" w:cs="Arial"/>
          <w:sz w:val="24"/>
          <w:szCs w:val="24"/>
        </w:rPr>
        <w:t>For the Period: July 1, 2017 – June 30, 2021</w:t>
      </w:r>
    </w:p>
    <w:tbl>
      <w:tblPr>
        <w:tblStyle w:val="TableGrid"/>
        <w:tblW w:w="0" w:type="auto"/>
        <w:tblLook w:val="04A0" w:firstRow="1" w:lastRow="0" w:firstColumn="1" w:lastColumn="0" w:noHBand="0" w:noVBand="1"/>
      </w:tblPr>
      <w:tblGrid>
        <w:gridCol w:w="4675"/>
        <w:gridCol w:w="4675"/>
      </w:tblGrid>
      <w:tr w:rsidR="00F20EE5" w:rsidTr="00F20EE5">
        <w:trPr>
          <w:trHeight w:val="782"/>
        </w:trPr>
        <w:tc>
          <w:tcPr>
            <w:tcW w:w="4675" w:type="dxa"/>
          </w:tcPr>
          <w:p w:rsidR="00F20EE5" w:rsidRDefault="00F20EE5" w:rsidP="00F20EE5">
            <w:pPr>
              <w:jc w:val="center"/>
              <w:rPr>
                <w:rFonts w:ascii="Arial" w:hAnsi="Arial" w:cs="Arial"/>
                <w:sz w:val="24"/>
                <w:szCs w:val="24"/>
              </w:rPr>
            </w:pPr>
          </w:p>
          <w:p w:rsidR="00F20EE5" w:rsidRPr="00F20EE5" w:rsidRDefault="00F20EE5" w:rsidP="00F20EE5">
            <w:pPr>
              <w:rPr>
                <w:rFonts w:ascii="Arial" w:hAnsi="Arial" w:cs="Arial"/>
                <w:b/>
                <w:sz w:val="24"/>
                <w:szCs w:val="24"/>
              </w:rPr>
            </w:pPr>
            <w:r w:rsidRPr="00F20EE5">
              <w:rPr>
                <w:rFonts w:ascii="Arial" w:hAnsi="Arial" w:cs="Arial"/>
                <w:b/>
                <w:sz w:val="24"/>
                <w:szCs w:val="24"/>
              </w:rPr>
              <w:t>Release Date:</w:t>
            </w:r>
          </w:p>
        </w:tc>
        <w:tc>
          <w:tcPr>
            <w:tcW w:w="4675" w:type="dxa"/>
          </w:tcPr>
          <w:p w:rsidR="00CD28A6" w:rsidRDefault="00CD28A6" w:rsidP="00F20EE5">
            <w:pPr>
              <w:jc w:val="center"/>
              <w:rPr>
                <w:rFonts w:ascii="Arial" w:hAnsi="Arial" w:cs="Arial"/>
                <w:sz w:val="24"/>
                <w:szCs w:val="24"/>
              </w:rPr>
            </w:pPr>
          </w:p>
          <w:p w:rsidR="00F20EE5" w:rsidRPr="00CD28A6" w:rsidRDefault="007326F5" w:rsidP="00CD28A6">
            <w:pPr>
              <w:jc w:val="center"/>
              <w:rPr>
                <w:rFonts w:ascii="Arial" w:hAnsi="Arial" w:cs="Arial"/>
                <w:sz w:val="24"/>
                <w:szCs w:val="24"/>
              </w:rPr>
            </w:pPr>
            <w:r>
              <w:rPr>
                <w:rFonts w:ascii="Arial" w:hAnsi="Arial" w:cs="Arial"/>
                <w:sz w:val="24"/>
                <w:szCs w:val="24"/>
              </w:rPr>
              <w:t>April 17</w:t>
            </w:r>
            <w:r w:rsidR="00CD28A6">
              <w:rPr>
                <w:rFonts w:ascii="Arial" w:hAnsi="Arial" w:cs="Arial"/>
                <w:sz w:val="24"/>
                <w:szCs w:val="24"/>
              </w:rPr>
              <w:t>, 2017</w:t>
            </w:r>
          </w:p>
        </w:tc>
      </w:tr>
      <w:tr w:rsidR="00F20EE5" w:rsidTr="00F20EE5">
        <w:trPr>
          <w:trHeight w:val="890"/>
        </w:trPr>
        <w:tc>
          <w:tcPr>
            <w:tcW w:w="4675" w:type="dxa"/>
          </w:tcPr>
          <w:p w:rsidR="00F20EE5" w:rsidRDefault="00F20EE5" w:rsidP="00F20EE5">
            <w:pPr>
              <w:rPr>
                <w:rFonts w:ascii="Arial" w:hAnsi="Arial" w:cs="Arial"/>
                <w:b/>
                <w:sz w:val="24"/>
                <w:szCs w:val="24"/>
              </w:rPr>
            </w:pPr>
            <w:r w:rsidRPr="00F20EE5">
              <w:rPr>
                <w:rFonts w:ascii="Arial" w:hAnsi="Arial" w:cs="Arial"/>
                <w:b/>
                <w:sz w:val="24"/>
                <w:szCs w:val="24"/>
              </w:rPr>
              <w:t>Respondent’s Conference:</w:t>
            </w:r>
          </w:p>
          <w:p w:rsidR="00F20EE5" w:rsidRDefault="00F20EE5" w:rsidP="00F20EE5">
            <w:pPr>
              <w:rPr>
                <w:rFonts w:ascii="Arial" w:hAnsi="Arial" w:cs="Arial"/>
                <w:b/>
                <w:sz w:val="24"/>
                <w:szCs w:val="24"/>
              </w:rPr>
            </w:pPr>
          </w:p>
          <w:p w:rsidR="00F20EE5" w:rsidRDefault="008E40FC" w:rsidP="00F20EE5">
            <w:pPr>
              <w:rPr>
                <w:rFonts w:ascii="Arial" w:hAnsi="Arial" w:cs="Arial"/>
                <w:sz w:val="24"/>
                <w:szCs w:val="24"/>
              </w:rPr>
            </w:pPr>
            <w:r>
              <w:rPr>
                <w:rFonts w:ascii="Arial" w:hAnsi="Arial" w:cs="Arial"/>
                <w:sz w:val="24"/>
                <w:szCs w:val="24"/>
              </w:rPr>
              <w:t xml:space="preserve">Employers’ Training Resource, fiscal agent for </w:t>
            </w:r>
            <w:r w:rsidR="00F20EE5">
              <w:rPr>
                <w:rFonts w:ascii="Arial" w:hAnsi="Arial" w:cs="Arial"/>
                <w:sz w:val="24"/>
                <w:szCs w:val="24"/>
              </w:rPr>
              <w:t>Kern, Inyo and Mono Workforce Development Board</w:t>
            </w:r>
          </w:p>
          <w:p w:rsidR="00F20EE5" w:rsidRDefault="00F20EE5" w:rsidP="00F20EE5">
            <w:pPr>
              <w:rPr>
                <w:rFonts w:ascii="Arial" w:hAnsi="Arial" w:cs="Arial"/>
                <w:sz w:val="24"/>
                <w:szCs w:val="24"/>
              </w:rPr>
            </w:pPr>
            <w:r>
              <w:rPr>
                <w:rFonts w:ascii="Arial" w:hAnsi="Arial" w:cs="Arial"/>
                <w:sz w:val="24"/>
                <w:szCs w:val="24"/>
              </w:rPr>
              <w:t>1600 E. Belle Terrace</w:t>
            </w:r>
          </w:p>
          <w:p w:rsidR="00F20EE5" w:rsidRDefault="00DE738A" w:rsidP="00F20EE5">
            <w:pPr>
              <w:rPr>
                <w:rFonts w:ascii="Arial" w:hAnsi="Arial" w:cs="Arial"/>
                <w:sz w:val="24"/>
                <w:szCs w:val="24"/>
              </w:rPr>
            </w:pPr>
            <w:r>
              <w:rPr>
                <w:rFonts w:ascii="Arial" w:hAnsi="Arial" w:cs="Arial"/>
                <w:sz w:val="24"/>
                <w:szCs w:val="24"/>
              </w:rPr>
              <w:t>Large Conference Room</w:t>
            </w:r>
            <w:r w:rsidR="007123FC">
              <w:rPr>
                <w:rFonts w:ascii="Arial" w:hAnsi="Arial" w:cs="Arial"/>
                <w:sz w:val="24"/>
                <w:szCs w:val="24"/>
              </w:rPr>
              <w:t xml:space="preserve"> - </w:t>
            </w:r>
            <w:r>
              <w:rPr>
                <w:rFonts w:ascii="Arial" w:hAnsi="Arial" w:cs="Arial"/>
                <w:sz w:val="24"/>
                <w:szCs w:val="24"/>
              </w:rPr>
              <w:t>2</w:t>
            </w:r>
            <w:r w:rsidRPr="00DE738A">
              <w:rPr>
                <w:rFonts w:ascii="Arial" w:hAnsi="Arial" w:cs="Arial"/>
                <w:sz w:val="24"/>
                <w:szCs w:val="24"/>
                <w:vertAlign w:val="superscript"/>
              </w:rPr>
              <w:t>nd</w:t>
            </w:r>
            <w:r>
              <w:rPr>
                <w:rFonts w:ascii="Arial" w:hAnsi="Arial" w:cs="Arial"/>
                <w:sz w:val="24"/>
                <w:szCs w:val="24"/>
              </w:rPr>
              <w:t xml:space="preserve"> Floor</w:t>
            </w:r>
          </w:p>
          <w:p w:rsidR="00F20EE5" w:rsidRDefault="00CD28A6" w:rsidP="00F20EE5">
            <w:pPr>
              <w:rPr>
                <w:rFonts w:ascii="Arial" w:hAnsi="Arial" w:cs="Arial"/>
                <w:sz w:val="24"/>
                <w:szCs w:val="24"/>
              </w:rPr>
            </w:pPr>
            <w:r>
              <w:rPr>
                <w:rFonts w:ascii="Arial" w:hAnsi="Arial" w:cs="Arial"/>
                <w:sz w:val="24"/>
                <w:szCs w:val="24"/>
              </w:rPr>
              <w:t xml:space="preserve">Bakersfield, CA </w:t>
            </w:r>
            <w:r w:rsidR="00F20EE5">
              <w:rPr>
                <w:rFonts w:ascii="Arial" w:hAnsi="Arial" w:cs="Arial"/>
                <w:sz w:val="24"/>
                <w:szCs w:val="24"/>
              </w:rPr>
              <w:t>93307</w:t>
            </w:r>
          </w:p>
          <w:p w:rsidR="00F20EE5" w:rsidRPr="00F20EE5" w:rsidRDefault="00F20EE5" w:rsidP="00F20EE5">
            <w:pPr>
              <w:rPr>
                <w:rFonts w:ascii="Arial" w:hAnsi="Arial" w:cs="Arial"/>
                <w:sz w:val="24"/>
                <w:szCs w:val="24"/>
              </w:rPr>
            </w:pPr>
          </w:p>
        </w:tc>
        <w:tc>
          <w:tcPr>
            <w:tcW w:w="4675" w:type="dxa"/>
          </w:tcPr>
          <w:p w:rsidR="00F20EE5" w:rsidRDefault="00F20EE5" w:rsidP="00F20EE5">
            <w:pPr>
              <w:jc w:val="center"/>
              <w:rPr>
                <w:rFonts w:ascii="Arial" w:hAnsi="Arial" w:cs="Arial"/>
                <w:sz w:val="24"/>
                <w:szCs w:val="24"/>
              </w:rPr>
            </w:pPr>
          </w:p>
          <w:p w:rsidR="00CD28A6" w:rsidRDefault="00F20EE5" w:rsidP="00CD28A6">
            <w:pPr>
              <w:jc w:val="center"/>
              <w:rPr>
                <w:rFonts w:ascii="Arial" w:hAnsi="Arial" w:cs="Arial"/>
                <w:sz w:val="24"/>
                <w:szCs w:val="24"/>
              </w:rPr>
            </w:pPr>
            <w:r>
              <w:rPr>
                <w:rFonts w:ascii="Arial" w:hAnsi="Arial" w:cs="Arial"/>
                <w:sz w:val="24"/>
                <w:szCs w:val="24"/>
              </w:rPr>
              <w:t>Pre-registration by</w:t>
            </w:r>
            <w:r w:rsidR="00CD28A6">
              <w:rPr>
                <w:rFonts w:ascii="Arial" w:hAnsi="Arial" w:cs="Arial"/>
                <w:sz w:val="24"/>
                <w:szCs w:val="24"/>
              </w:rPr>
              <w:t xml:space="preserve"> April </w:t>
            </w:r>
            <w:r w:rsidR="007326F5">
              <w:rPr>
                <w:rFonts w:ascii="Arial" w:hAnsi="Arial" w:cs="Arial"/>
                <w:sz w:val="24"/>
                <w:szCs w:val="24"/>
              </w:rPr>
              <w:t>20</w:t>
            </w:r>
            <w:r w:rsidR="00CD28A6">
              <w:rPr>
                <w:rFonts w:ascii="Arial" w:hAnsi="Arial" w:cs="Arial"/>
                <w:sz w:val="24"/>
                <w:szCs w:val="24"/>
              </w:rPr>
              <w:t>, 2017</w:t>
            </w:r>
          </w:p>
          <w:p w:rsidR="00F20EE5" w:rsidRDefault="00CD28A6" w:rsidP="00CD28A6">
            <w:pPr>
              <w:jc w:val="center"/>
              <w:rPr>
                <w:rFonts w:ascii="Arial" w:hAnsi="Arial" w:cs="Arial"/>
                <w:sz w:val="24"/>
                <w:szCs w:val="24"/>
              </w:rPr>
            </w:pPr>
            <w:r>
              <w:rPr>
                <w:rFonts w:ascii="Arial" w:hAnsi="Arial" w:cs="Arial"/>
                <w:sz w:val="24"/>
                <w:szCs w:val="24"/>
              </w:rPr>
              <w:t>1:00 p.m.</w:t>
            </w:r>
            <w:r w:rsidR="008E377F">
              <w:rPr>
                <w:rFonts w:ascii="Arial" w:hAnsi="Arial" w:cs="Arial"/>
                <w:sz w:val="24"/>
                <w:szCs w:val="24"/>
              </w:rPr>
              <w:t xml:space="preserve"> Pacific Standard Time (PST)</w:t>
            </w:r>
          </w:p>
          <w:p w:rsidR="00CD28A6" w:rsidRDefault="00CD28A6" w:rsidP="00CD28A6">
            <w:pPr>
              <w:jc w:val="center"/>
              <w:rPr>
                <w:rFonts w:ascii="Arial" w:hAnsi="Arial" w:cs="Arial"/>
                <w:sz w:val="24"/>
                <w:szCs w:val="24"/>
              </w:rPr>
            </w:pPr>
            <w:r>
              <w:rPr>
                <w:rFonts w:ascii="Arial" w:hAnsi="Arial" w:cs="Arial"/>
                <w:sz w:val="24"/>
                <w:szCs w:val="24"/>
              </w:rPr>
              <w:t>______________________</w:t>
            </w:r>
          </w:p>
          <w:p w:rsidR="00CD28A6" w:rsidRDefault="00CD28A6" w:rsidP="00CD28A6">
            <w:pPr>
              <w:jc w:val="center"/>
              <w:rPr>
                <w:rFonts w:ascii="Arial" w:hAnsi="Arial" w:cs="Arial"/>
                <w:sz w:val="24"/>
                <w:szCs w:val="24"/>
              </w:rPr>
            </w:pPr>
          </w:p>
          <w:p w:rsidR="00CD28A6" w:rsidRDefault="007326F5" w:rsidP="00CD28A6">
            <w:pPr>
              <w:jc w:val="center"/>
              <w:rPr>
                <w:rFonts w:ascii="Arial" w:hAnsi="Arial" w:cs="Arial"/>
                <w:sz w:val="24"/>
                <w:szCs w:val="24"/>
              </w:rPr>
            </w:pPr>
            <w:r>
              <w:rPr>
                <w:rFonts w:ascii="Arial" w:hAnsi="Arial" w:cs="Arial"/>
                <w:sz w:val="24"/>
                <w:szCs w:val="24"/>
              </w:rPr>
              <w:t>April 25</w:t>
            </w:r>
            <w:r w:rsidR="00CD28A6">
              <w:rPr>
                <w:rFonts w:ascii="Arial" w:hAnsi="Arial" w:cs="Arial"/>
                <w:sz w:val="24"/>
                <w:szCs w:val="24"/>
              </w:rPr>
              <w:t>, 2017</w:t>
            </w:r>
          </w:p>
          <w:p w:rsidR="00CD28A6" w:rsidRPr="00F20EE5" w:rsidRDefault="00CD28A6" w:rsidP="00CD28A6">
            <w:pPr>
              <w:jc w:val="center"/>
              <w:rPr>
                <w:rFonts w:ascii="Arial" w:hAnsi="Arial" w:cs="Arial"/>
                <w:sz w:val="24"/>
                <w:szCs w:val="24"/>
              </w:rPr>
            </w:pPr>
            <w:r>
              <w:rPr>
                <w:rFonts w:ascii="Arial" w:hAnsi="Arial" w:cs="Arial"/>
                <w:sz w:val="24"/>
                <w:szCs w:val="24"/>
              </w:rPr>
              <w:t>10:00 a.m. – 12:00 p.m.</w:t>
            </w:r>
            <w:r w:rsidR="008E377F">
              <w:rPr>
                <w:rFonts w:ascii="Arial" w:hAnsi="Arial" w:cs="Arial"/>
                <w:sz w:val="24"/>
                <w:szCs w:val="24"/>
              </w:rPr>
              <w:t xml:space="preserve"> (PST)</w:t>
            </w:r>
          </w:p>
        </w:tc>
      </w:tr>
      <w:tr w:rsidR="00F20EE5" w:rsidTr="00F20EE5">
        <w:tc>
          <w:tcPr>
            <w:tcW w:w="4675" w:type="dxa"/>
          </w:tcPr>
          <w:p w:rsidR="00F20EE5" w:rsidRPr="00CD28A6" w:rsidRDefault="00CD28A6" w:rsidP="00CD28A6">
            <w:pPr>
              <w:tabs>
                <w:tab w:val="left" w:pos="195"/>
              </w:tabs>
              <w:rPr>
                <w:rFonts w:ascii="Arial" w:hAnsi="Arial" w:cs="Arial"/>
                <w:b/>
                <w:sz w:val="24"/>
                <w:szCs w:val="24"/>
              </w:rPr>
            </w:pPr>
            <w:r w:rsidRPr="00CD28A6">
              <w:rPr>
                <w:rFonts w:ascii="Arial" w:hAnsi="Arial" w:cs="Arial"/>
                <w:b/>
                <w:sz w:val="24"/>
                <w:szCs w:val="24"/>
              </w:rPr>
              <w:t>Deadline for Notice of Intent to Submit Proposal</w:t>
            </w:r>
            <w:r w:rsidR="00D02258">
              <w:rPr>
                <w:rFonts w:ascii="Arial" w:hAnsi="Arial" w:cs="Arial"/>
                <w:b/>
                <w:sz w:val="24"/>
                <w:szCs w:val="24"/>
              </w:rPr>
              <w:t xml:space="preserve"> Due Electronically</w:t>
            </w:r>
          </w:p>
        </w:tc>
        <w:tc>
          <w:tcPr>
            <w:tcW w:w="4675" w:type="dxa"/>
          </w:tcPr>
          <w:p w:rsidR="00F20EE5" w:rsidRDefault="007326F5" w:rsidP="00F20EE5">
            <w:pPr>
              <w:jc w:val="center"/>
              <w:rPr>
                <w:rFonts w:ascii="Arial" w:hAnsi="Arial" w:cs="Arial"/>
                <w:sz w:val="24"/>
                <w:szCs w:val="24"/>
              </w:rPr>
            </w:pPr>
            <w:r>
              <w:rPr>
                <w:rFonts w:ascii="Arial" w:hAnsi="Arial" w:cs="Arial"/>
                <w:sz w:val="24"/>
                <w:szCs w:val="24"/>
              </w:rPr>
              <w:t>April 28</w:t>
            </w:r>
            <w:r w:rsidR="00CD28A6">
              <w:rPr>
                <w:rFonts w:ascii="Arial" w:hAnsi="Arial" w:cs="Arial"/>
                <w:sz w:val="24"/>
                <w:szCs w:val="24"/>
              </w:rPr>
              <w:t>, 2017</w:t>
            </w:r>
          </w:p>
          <w:p w:rsidR="00CD28A6" w:rsidRDefault="00D02258" w:rsidP="00F20EE5">
            <w:pPr>
              <w:jc w:val="center"/>
              <w:rPr>
                <w:rFonts w:ascii="Arial" w:hAnsi="Arial" w:cs="Arial"/>
                <w:sz w:val="24"/>
                <w:szCs w:val="24"/>
              </w:rPr>
            </w:pPr>
            <w:r>
              <w:rPr>
                <w:rFonts w:ascii="Arial" w:hAnsi="Arial" w:cs="Arial"/>
                <w:sz w:val="24"/>
                <w:szCs w:val="24"/>
              </w:rPr>
              <w:t>4</w:t>
            </w:r>
            <w:r w:rsidR="00CD28A6">
              <w:rPr>
                <w:rFonts w:ascii="Arial" w:hAnsi="Arial" w:cs="Arial"/>
                <w:sz w:val="24"/>
                <w:szCs w:val="24"/>
              </w:rPr>
              <w:t>:00 p.m. (PST)</w:t>
            </w:r>
          </w:p>
        </w:tc>
      </w:tr>
      <w:tr w:rsidR="00F20EE5" w:rsidTr="00CD28A6">
        <w:trPr>
          <w:trHeight w:val="458"/>
        </w:trPr>
        <w:tc>
          <w:tcPr>
            <w:tcW w:w="4675" w:type="dxa"/>
          </w:tcPr>
          <w:p w:rsidR="00F20EE5" w:rsidRDefault="00CD28A6" w:rsidP="00CD28A6">
            <w:pPr>
              <w:rPr>
                <w:rFonts w:ascii="Arial" w:hAnsi="Arial" w:cs="Arial"/>
                <w:sz w:val="24"/>
                <w:szCs w:val="24"/>
              </w:rPr>
            </w:pPr>
            <w:r>
              <w:rPr>
                <w:rFonts w:ascii="Arial" w:hAnsi="Arial" w:cs="Arial"/>
                <w:sz w:val="24"/>
                <w:szCs w:val="24"/>
              </w:rPr>
              <w:t>Deadline for Submission:</w:t>
            </w:r>
          </w:p>
        </w:tc>
        <w:tc>
          <w:tcPr>
            <w:tcW w:w="4675" w:type="dxa"/>
          </w:tcPr>
          <w:p w:rsidR="00F20EE5" w:rsidRDefault="00CD28A6" w:rsidP="00F20EE5">
            <w:pPr>
              <w:jc w:val="center"/>
              <w:rPr>
                <w:rFonts w:ascii="Arial" w:hAnsi="Arial" w:cs="Arial"/>
                <w:sz w:val="24"/>
                <w:szCs w:val="24"/>
              </w:rPr>
            </w:pPr>
            <w:r>
              <w:rPr>
                <w:rFonts w:ascii="Arial" w:hAnsi="Arial" w:cs="Arial"/>
                <w:sz w:val="24"/>
                <w:szCs w:val="24"/>
              </w:rPr>
              <w:t>May 17, 2017</w:t>
            </w:r>
          </w:p>
          <w:p w:rsidR="00CD28A6" w:rsidRDefault="00D02258" w:rsidP="008E377F">
            <w:pPr>
              <w:jc w:val="center"/>
              <w:rPr>
                <w:rFonts w:ascii="Arial" w:hAnsi="Arial" w:cs="Arial"/>
                <w:sz w:val="24"/>
                <w:szCs w:val="24"/>
              </w:rPr>
            </w:pPr>
            <w:r>
              <w:rPr>
                <w:rFonts w:ascii="Arial" w:hAnsi="Arial" w:cs="Arial"/>
                <w:sz w:val="24"/>
                <w:szCs w:val="24"/>
              </w:rPr>
              <w:t>4</w:t>
            </w:r>
            <w:r w:rsidR="008E377F">
              <w:rPr>
                <w:rFonts w:ascii="Arial" w:hAnsi="Arial" w:cs="Arial"/>
                <w:sz w:val="24"/>
                <w:szCs w:val="24"/>
              </w:rPr>
              <w:t>:00 p.m.</w:t>
            </w:r>
            <w:r w:rsidR="00CD28A6">
              <w:rPr>
                <w:rFonts w:ascii="Arial" w:hAnsi="Arial" w:cs="Arial"/>
                <w:sz w:val="24"/>
                <w:szCs w:val="24"/>
              </w:rPr>
              <w:t xml:space="preserve"> (PST)</w:t>
            </w:r>
          </w:p>
        </w:tc>
      </w:tr>
      <w:tr w:rsidR="00F20EE5" w:rsidTr="00F20EE5">
        <w:tc>
          <w:tcPr>
            <w:tcW w:w="4675" w:type="dxa"/>
          </w:tcPr>
          <w:p w:rsidR="00F20EE5" w:rsidRDefault="00CD28A6" w:rsidP="00CD28A6">
            <w:pPr>
              <w:rPr>
                <w:rFonts w:ascii="Arial" w:hAnsi="Arial" w:cs="Arial"/>
                <w:sz w:val="24"/>
                <w:szCs w:val="24"/>
              </w:rPr>
            </w:pPr>
            <w:r>
              <w:rPr>
                <w:rFonts w:ascii="Arial" w:hAnsi="Arial" w:cs="Arial"/>
                <w:sz w:val="24"/>
                <w:szCs w:val="24"/>
              </w:rPr>
              <w:t>Proposal Drop-Off Location</w:t>
            </w:r>
          </w:p>
        </w:tc>
        <w:tc>
          <w:tcPr>
            <w:tcW w:w="4675" w:type="dxa"/>
          </w:tcPr>
          <w:p w:rsidR="008E40FC" w:rsidRDefault="008E40FC" w:rsidP="00F20EE5">
            <w:pPr>
              <w:jc w:val="center"/>
              <w:rPr>
                <w:rFonts w:ascii="Arial" w:hAnsi="Arial" w:cs="Arial"/>
                <w:sz w:val="24"/>
                <w:szCs w:val="24"/>
              </w:rPr>
            </w:pPr>
            <w:r>
              <w:rPr>
                <w:rFonts w:ascii="Arial" w:hAnsi="Arial" w:cs="Arial"/>
                <w:sz w:val="24"/>
                <w:szCs w:val="24"/>
              </w:rPr>
              <w:t xml:space="preserve">Employers’ Training Resource, fiscal agent for </w:t>
            </w:r>
            <w:r w:rsidR="00CD28A6">
              <w:rPr>
                <w:rFonts w:ascii="Arial" w:hAnsi="Arial" w:cs="Arial"/>
                <w:sz w:val="24"/>
                <w:szCs w:val="24"/>
              </w:rPr>
              <w:t>Kern, Inyo and Mono</w:t>
            </w:r>
          </w:p>
          <w:p w:rsidR="00F20EE5" w:rsidRDefault="00CD28A6" w:rsidP="00F20EE5">
            <w:pPr>
              <w:jc w:val="center"/>
              <w:rPr>
                <w:rFonts w:ascii="Arial" w:hAnsi="Arial" w:cs="Arial"/>
                <w:sz w:val="24"/>
                <w:szCs w:val="24"/>
              </w:rPr>
            </w:pPr>
            <w:r>
              <w:rPr>
                <w:rFonts w:ascii="Arial" w:hAnsi="Arial" w:cs="Arial"/>
                <w:sz w:val="24"/>
                <w:szCs w:val="24"/>
              </w:rPr>
              <w:t xml:space="preserve"> Workforce Development Board</w:t>
            </w:r>
          </w:p>
          <w:p w:rsidR="00CD28A6" w:rsidRDefault="00CD28A6" w:rsidP="00F20EE5">
            <w:pPr>
              <w:jc w:val="center"/>
              <w:rPr>
                <w:rFonts w:ascii="Arial" w:hAnsi="Arial" w:cs="Arial"/>
                <w:sz w:val="24"/>
                <w:szCs w:val="24"/>
              </w:rPr>
            </w:pPr>
            <w:r>
              <w:rPr>
                <w:rFonts w:ascii="Arial" w:hAnsi="Arial" w:cs="Arial"/>
                <w:sz w:val="24"/>
                <w:szCs w:val="24"/>
              </w:rPr>
              <w:t>1600 E. Belle Terrace</w:t>
            </w:r>
          </w:p>
          <w:p w:rsidR="00CD28A6" w:rsidRDefault="00CD28A6" w:rsidP="00F20EE5">
            <w:pPr>
              <w:jc w:val="center"/>
              <w:rPr>
                <w:rFonts w:ascii="Arial" w:hAnsi="Arial" w:cs="Arial"/>
                <w:sz w:val="24"/>
                <w:szCs w:val="24"/>
              </w:rPr>
            </w:pPr>
            <w:r>
              <w:rPr>
                <w:rFonts w:ascii="Arial" w:hAnsi="Arial" w:cs="Arial"/>
                <w:sz w:val="24"/>
                <w:szCs w:val="24"/>
              </w:rPr>
              <w:t>Bakersfield, CA 93307</w:t>
            </w:r>
          </w:p>
        </w:tc>
      </w:tr>
    </w:tbl>
    <w:p w:rsidR="00CD28A6" w:rsidRDefault="00CD28A6" w:rsidP="0013332B">
      <w:pPr>
        <w:spacing w:after="0"/>
        <w:rPr>
          <w:rFonts w:ascii="Arial" w:hAnsi="Arial" w:cs="Arial"/>
          <w:sz w:val="24"/>
          <w:szCs w:val="24"/>
        </w:rPr>
      </w:pPr>
    </w:p>
    <w:p w:rsidR="00CD28A6" w:rsidRDefault="008E377F" w:rsidP="00F20EE5">
      <w:pPr>
        <w:spacing w:after="0"/>
        <w:jc w:val="center"/>
        <w:rPr>
          <w:rFonts w:ascii="Arial" w:hAnsi="Arial" w:cs="Arial"/>
          <w:sz w:val="24"/>
          <w:szCs w:val="24"/>
        </w:rPr>
      </w:pPr>
      <w:r>
        <w:rPr>
          <w:rFonts w:ascii="Arial" w:hAnsi="Arial" w:cs="Arial"/>
          <w:sz w:val="24"/>
          <w:szCs w:val="24"/>
        </w:rPr>
        <w:t>Employers’ Training Resource</w:t>
      </w:r>
    </w:p>
    <w:p w:rsidR="008E377F" w:rsidRDefault="008E377F" w:rsidP="00F20EE5">
      <w:pPr>
        <w:spacing w:after="0"/>
        <w:jc w:val="center"/>
        <w:rPr>
          <w:rFonts w:ascii="Arial" w:hAnsi="Arial" w:cs="Arial"/>
          <w:sz w:val="24"/>
          <w:szCs w:val="24"/>
        </w:rPr>
      </w:pPr>
      <w:r>
        <w:rPr>
          <w:rFonts w:ascii="Arial" w:hAnsi="Arial" w:cs="Arial"/>
          <w:sz w:val="24"/>
          <w:szCs w:val="24"/>
        </w:rPr>
        <w:t>America’s Job Center of California</w:t>
      </w:r>
    </w:p>
    <w:p w:rsidR="008E377F" w:rsidRDefault="008E377F" w:rsidP="00F20EE5">
      <w:pPr>
        <w:spacing w:after="0"/>
        <w:jc w:val="center"/>
        <w:rPr>
          <w:rFonts w:ascii="Arial" w:hAnsi="Arial" w:cs="Arial"/>
          <w:sz w:val="24"/>
          <w:szCs w:val="24"/>
        </w:rPr>
      </w:pPr>
      <w:r>
        <w:rPr>
          <w:rFonts w:ascii="Arial" w:hAnsi="Arial" w:cs="Arial"/>
          <w:sz w:val="24"/>
          <w:szCs w:val="24"/>
        </w:rPr>
        <w:t>1600 East Belle Terrace</w:t>
      </w:r>
    </w:p>
    <w:p w:rsidR="008E377F" w:rsidRDefault="008E377F" w:rsidP="00F20EE5">
      <w:pPr>
        <w:spacing w:after="0"/>
        <w:jc w:val="center"/>
        <w:rPr>
          <w:rFonts w:ascii="Arial" w:hAnsi="Arial" w:cs="Arial"/>
          <w:sz w:val="24"/>
          <w:szCs w:val="24"/>
        </w:rPr>
      </w:pPr>
      <w:r>
        <w:rPr>
          <w:rFonts w:ascii="Arial" w:hAnsi="Arial" w:cs="Arial"/>
          <w:sz w:val="24"/>
          <w:szCs w:val="24"/>
        </w:rPr>
        <w:t>Bakersfield, California 93307</w:t>
      </w:r>
    </w:p>
    <w:p w:rsidR="008E377F" w:rsidRDefault="008E377F" w:rsidP="00F20EE5">
      <w:pPr>
        <w:spacing w:after="0"/>
        <w:jc w:val="center"/>
        <w:rPr>
          <w:rFonts w:ascii="Arial" w:hAnsi="Arial" w:cs="Arial"/>
          <w:sz w:val="24"/>
          <w:szCs w:val="24"/>
        </w:rPr>
      </w:pPr>
      <w:r>
        <w:rPr>
          <w:rFonts w:ascii="Arial" w:hAnsi="Arial" w:cs="Arial"/>
          <w:sz w:val="24"/>
          <w:szCs w:val="24"/>
        </w:rPr>
        <w:t>(661) 635-2758</w:t>
      </w:r>
    </w:p>
    <w:p w:rsidR="008E377F" w:rsidRDefault="00E91DB2" w:rsidP="00F20EE5">
      <w:pPr>
        <w:spacing w:after="0"/>
        <w:jc w:val="center"/>
        <w:rPr>
          <w:rFonts w:ascii="Arial" w:hAnsi="Arial" w:cs="Arial"/>
          <w:sz w:val="24"/>
          <w:szCs w:val="24"/>
        </w:rPr>
      </w:pPr>
      <w:r w:rsidRPr="00E91DB2">
        <w:rPr>
          <w:rFonts w:ascii="Arial" w:hAnsi="Arial" w:cs="Arial"/>
          <w:color w:val="0070C0"/>
          <w:sz w:val="24"/>
          <w:szCs w:val="24"/>
          <w:u w:val="single"/>
        </w:rPr>
        <w:t>http://</w:t>
      </w:r>
      <w:hyperlink r:id="rId9" w:history="1">
        <w:r w:rsidR="008E377F" w:rsidRPr="008E111B">
          <w:rPr>
            <w:rStyle w:val="Hyperlink"/>
            <w:rFonts w:ascii="Arial" w:hAnsi="Arial" w:cs="Arial"/>
            <w:sz w:val="24"/>
            <w:szCs w:val="24"/>
          </w:rPr>
          <w:t>www.etronline.com</w:t>
        </w:r>
      </w:hyperlink>
    </w:p>
    <w:p w:rsidR="0047775D" w:rsidRDefault="00CC196C" w:rsidP="008E377F">
      <w:pPr>
        <w:jc w:val="center"/>
        <w:rPr>
          <w:rStyle w:val="Hyperlink"/>
          <w:rFonts w:ascii="Arial" w:hAnsi="Arial" w:cs="Arial"/>
          <w:sz w:val="24"/>
          <w:szCs w:val="24"/>
        </w:rPr>
        <w:sectPr w:rsidR="0047775D" w:rsidSect="0047775D">
          <w:footerReference w:type="default" r:id="rId10"/>
          <w:footerReference w:type="first" r:id="rId11"/>
          <w:type w:val="evenPage"/>
          <w:pgSz w:w="12240" w:h="15840"/>
          <w:pgMar w:top="1440" w:right="1440" w:bottom="1440" w:left="1440" w:header="720" w:footer="720" w:gutter="0"/>
          <w:pgNumType w:fmt="lowerRoman" w:start="1"/>
          <w:cols w:space="720"/>
          <w:titlePg/>
          <w:docGrid w:linePitch="360"/>
        </w:sectPr>
      </w:pPr>
      <w:hyperlink r:id="rId12" w:history="1">
        <w:r w:rsidR="00F30F58" w:rsidRPr="005B5572">
          <w:rPr>
            <w:rStyle w:val="Hyperlink"/>
            <w:rFonts w:ascii="Arial" w:hAnsi="Arial" w:cs="Arial"/>
            <w:sz w:val="24"/>
            <w:szCs w:val="24"/>
          </w:rPr>
          <w:t>http://www.co.kern.ca.us/bos/boards/etr.aspx</w:t>
        </w:r>
      </w:hyperlink>
    </w:p>
    <w:p w:rsidR="00F30F58" w:rsidRDefault="00F30F58" w:rsidP="008E377F">
      <w:pPr>
        <w:jc w:val="center"/>
        <w:rPr>
          <w:rStyle w:val="Hyperlink"/>
          <w:rFonts w:ascii="Arial" w:hAnsi="Arial" w:cs="Arial"/>
          <w:sz w:val="24"/>
          <w:szCs w:val="24"/>
        </w:rPr>
      </w:pPr>
    </w:p>
    <w:p w:rsidR="00167A27" w:rsidRPr="00167A27" w:rsidRDefault="00167A27" w:rsidP="002D07BD">
      <w:pPr>
        <w:jc w:val="center"/>
        <w:rPr>
          <w:rStyle w:val="Hyperlink"/>
          <w:rFonts w:ascii="Arial" w:hAnsi="Arial" w:cs="Arial"/>
          <w:color w:val="auto"/>
          <w:sz w:val="24"/>
          <w:szCs w:val="24"/>
        </w:rPr>
      </w:pPr>
      <w:r w:rsidRPr="00167A27">
        <w:rPr>
          <w:rStyle w:val="Hyperlink"/>
          <w:rFonts w:ascii="Arial" w:hAnsi="Arial" w:cs="Arial"/>
          <w:color w:val="auto"/>
          <w:sz w:val="24"/>
          <w:szCs w:val="24"/>
        </w:rPr>
        <w:t>Table of Contents</w:t>
      </w:r>
    </w:p>
    <w:p w:rsidR="00167A27" w:rsidRDefault="00167A27" w:rsidP="005A3046">
      <w:pPr>
        <w:pStyle w:val="Heading1"/>
        <w:numPr>
          <w:ilvl w:val="0"/>
          <w:numId w:val="0"/>
        </w:numPr>
        <w:rPr>
          <w:rStyle w:val="Hyperlink"/>
          <w:rFonts w:ascii="Arial" w:hAnsi="Arial" w:cs="Arial"/>
          <w:color w:val="auto"/>
          <w:sz w:val="24"/>
          <w:szCs w:val="24"/>
          <w:u w:val="none"/>
        </w:rPr>
      </w:pPr>
    </w:p>
    <w:p w:rsidR="005A3046" w:rsidRDefault="005A3046" w:rsidP="005A3046">
      <w:pPr>
        <w:pStyle w:val="Heading1"/>
        <w:numPr>
          <w:ilvl w:val="0"/>
          <w:numId w:val="0"/>
        </w:numPr>
        <w:rPr>
          <w:rStyle w:val="Hyperlink"/>
          <w:rFonts w:ascii="Arial" w:hAnsi="Arial" w:cs="Arial"/>
          <w:color w:val="auto"/>
          <w:sz w:val="24"/>
          <w:szCs w:val="24"/>
          <w:u w:val="none"/>
        </w:rPr>
      </w:pPr>
      <w:r>
        <w:rPr>
          <w:rStyle w:val="Hyperlink"/>
          <w:rFonts w:ascii="Arial" w:hAnsi="Arial" w:cs="Arial"/>
          <w:color w:val="auto"/>
          <w:sz w:val="24"/>
          <w:szCs w:val="24"/>
          <w:u w:val="none"/>
        </w:rPr>
        <w:t>Section I</w:t>
      </w:r>
      <w:r w:rsidR="00E37F61">
        <w:rPr>
          <w:rStyle w:val="Hyperlink"/>
          <w:rFonts w:ascii="Arial" w:hAnsi="Arial" w:cs="Arial"/>
          <w:color w:val="auto"/>
          <w:sz w:val="24"/>
          <w:szCs w:val="24"/>
          <w:u w:val="none"/>
        </w:rPr>
        <w:tab/>
      </w:r>
      <w:r>
        <w:rPr>
          <w:rStyle w:val="Hyperlink"/>
          <w:rFonts w:ascii="Arial" w:hAnsi="Arial" w:cs="Arial"/>
          <w:color w:val="auto"/>
          <w:sz w:val="24"/>
          <w:szCs w:val="24"/>
          <w:u w:val="none"/>
        </w:rPr>
        <w:t>Background Information...............……………………………………</w:t>
      </w:r>
      <w:r w:rsidR="00167A27">
        <w:rPr>
          <w:rStyle w:val="Hyperlink"/>
          <w:rFonts w:ascii="Arial" w:hAnsi="Arial" w:cs="Arial"/>
          <w:color w:val="auto"/>
          <w:sz w:val="24"/>
          <w:szCs w:val="24"/>
          <w:u w:val="none"/>
        </w:rPr>
        <w:tab/>
      </w:r>
      <w:r w:rsidR="00E37F61">
        <w:rPr>
          <w:rStyle w:val="Hyperlink"/>
          <w:rFonts w:ascii="Arial" w:hAnsi="Arial" w:cs="Arial"/>
          <w:color w:val="auto"/>
          <w:sz w:val="24"/>
          <w:szCs w:val="24"/>
          <w:u w:val="none"/>
        </w:rPr>
        <w:t>2</w:t>
      </w:r>
    </w:p>
    <w:p w:rsidR="005A3046" w:rsidRDefault="005A3046" w:rsidP="005A3046">
      <w:pPr>
        <w:spacing w:after="0"/>
        <w:rPr>
          <w:rFonts w:ascii="Arial" w:hAnsi="Arial" w:cs="Arial"/>
          <w:sz w:val="24"/>
          <w:szCs w:val="24"/>
        </w:rPr>
      </w:pPr>
      <w:r>
        <w:tab/>
      </w:r>
      <w:r>
        <w:rPr>
          <w:rFonts w:ascii="Arial" w:hAnsi="Arial" w:cs="Arial"/>
          <w:sz w:val="24"/>
          <w:szCs w:val="24"/>
        </w:rPr>
        <w:t xml:space="preserve">1.01  </w:t>
      </w:r>
      <w:r>
        <w:rPr>
          <w:rFonts w:ascii="Arial" w:hAnsi="Arial" w:cs="Arial"/>
          <w:sz w:val="24"/>
          <w:szCs w:val="24"/>
        </w:rPr>
        <w:tab/>
        <w:t>Purpose of RFP…………………………………………………………</w:t>
      </w:r>
      <w:r w:rsidR="00167A27">
        <w:rPr>
          <w:rFonts w:ascii="Arial" w:hAnsi="Arial" w:cs="Arial"/>
          <w:sz w:val="24"/>
          <w:szCs w:val="24"/>
        </w:rPr>
        <w:tab/>
      </w:r>
      <w:r w:rsidR="00E37F61">
        <w:rPr>
          <w:rFonts w:ascii="Arial" w:hAnsi="Arial" w:cs="Arial"/>
          <w:sz w:val="24"/>
          <w:szCs w:val="24"/>
        </w:rPr>
        <w:t>2</w:t>
      </w:r>
    </w:p>
    <w:p w:rsidR="005A3046" w:rsidRDefault="005A3046" w:rsidP="005A3046">
      <w:pPr>
        <w:spacing w:after="0"/>
        <w:rPr>
          <w:rFonts w:ascii="Arial" w:hAnsi="Arial" w:cs="Arial"/>
          <w:sz w:val="24"/>
          <w:szCs w:val="24"/>
        </w:rPr>
      </w:pPr>
      <w:r>
        <w:rPr>
          <w:rFonts w:ascii="Arial" w:hAnsi="Arial" w:cs="Arial"/>
          <w:sz w:val="24"/>
          <w:szCs w:val="24"/>
        </w:rPr>
        <w:tab/>
        <w:t xml:space="preserve">1.02   </w:t>
      </w:r>
      <w:r>
        <w:rPr>
          <w:rFonts w:ascii="Arial" w:hAnsi="Arial" w:cs="Arial"/>
          <w:sz w:val="24"/>
          <w:szCs w:val="24"/>
        </w:rPr>
        <w:tab/>
        <w:t>Background Information…………………………………………………</w:t>
      </w:r>
      <w:r w:rsidR="00167A27">
        <w:rPr>
          <w:rFonts w:ascii="Arial" w:hAnsi="Arial" w:cs="Arial"/>
          <w:sz w:val="24"/>
          <w:szCs w:val="24"/>
        </w:rPr>
        <w:tab/>
      </w:r>
      <w:r w:rsidR="00E37F61">
        <w:rPr>
          <w:rFonts w:ascii="Arial" w:hAnsi="Arial" w:cs="Arial"/>
          <w:sz w:val="24"/>
          <w:szCs w:val="24"/>
        </w:rPr>
        <w:t>2</w:t>
      </w:r>
    </w:p>
    <w:p w:rsidR="005A3046" w:rsidRDefault="005A3046" w:rsidP="005A3046">
      <w:pPr>
        <w:spacing w:after="0"/>
        <w:rPr>
          <w:rFonts w:ascii="Arial" w:hAnsi="Arial" w:cs="Arial"/>
          <w:sz w:val="24"/>
          <w:szCs w:val="24"/>
        </w:rPr>
      </w:pPr>
      <w:r>
        <w:rPr>
          <w:rFonts w:ascii="Arial" w:hAnsi="Arial" w:cs="Arial"/>
          <w:sz w:val="24"/>
          <w:szCs w:val="24"/>
        </w:rPr>
        <w:tab/>
        <w:t>1.03</w:t>
      </w:r>
      <w:r>
        <w:rPr>
          <w:rFonts w:ascii="Arial" w:hAnsi="Arial" w:cs="Arial"/>
          <w:sz w:val="24"/>
          <w:szCs w:val="24"/>
        </w:rPr>
        <w:tab/>
        <w:t>Organization Structure…………………………………………………..</w:t>
      </w:r>
      <w:r w:rsidR="00167A27">
        <w:rPr>
          <w:rFonts w:ascii="Arial" w:hAnsi="Arial" w:cs="Arial"/>
          <w:sz w:val="24"/>
          <w:szCs w:val="24"/>
        </w:rPr>
        <w:tab/>
      </w:r>
      <w:r>
        <w:rPr>
          <w:rFonts w:ascii="Arial" w:hAnsi="Arial" w:cs="Arial"/>
          <w:sz w:val="24"/>
          <w:szCs w:val="24"/>
        </w:rPr>
        <w:t>4</w:t>
      </w:r>
    </w:p>
    <w:p w:rsidR="005A3046" w:rsidRDefault="005A3046" w:rsidP="005A3046">
      <w:pPr>
        <w:spacing w:after="0"/>
        <w:rPr>
          <w:rFonts w:ascii="Arial" w:hAnsi="Arial" w:cs="Arial"/>
          <w:sz w:val="24"/>
          <w:szCs w:val="24"/>
        </w:rPr>
      </w:pPr>
      <w:r>
        <w:rPr>
          <w:rFonts w:ascii="Arial" w:hAnsi="Arial" w:cs="Arial"/>
          <w:sz w:val="24"/>
          <w:szCs w:val="24"/>
        </w:rPr>
        <w:tab/>
        <w:t>1.04</w:t>
      </w:r>
      <w:r>
        <w:rPr>
          <w:rFonts w:ascii="Arial" w:hAnsi="Arial" w:cs="Arial"/>
          <w:sz w:val="24"/>
          <w:szCs w:val="24"/>
        </w:rPr>
        <w:tab/>
        <w:t>Area of Service…………………………………………………………</w:t>
      </w:r>
      <w:r w:rsidR="00167A27">
        <w:rPr>
          <w:rFonts w:ascii="Arial" w:hAnsi="Arial" w:cs="Arial"/>
          <w:sz w:val="24"/>
          <w:szCs w:val="24"/>
        </w:rPr>
        <w:t>...</w:t>
      </w:r>
      <w:r w:rsidR="00167A27">
        <w:rPr>
          <w:rFonts w:ascii="Arial" w:hAnsi="Arial" w:cs="Arial"/>
          <w:sz w:val="24"/>
          <w:szCs w:val="24"/>
        </w:rPr>
        <w:tab/>
      </w:r>
      <w:r>
        <w:rPr>
          <w:rFonts w:ascii="Arial" w:hAnsi="Arial" w:cs="Arial"/>
          <w:sz w:val="24"/>
          <w:szCs w:val="24"/>
        </w:rPr>
        <w:t>4</w:t>
      </w:r>
    </w:p>
    <w:p w:rsidR="005A3046" w:rsidRPr="005A3046" w:rsidRDefault="005A3046" w:rsidP="005A3046">
      <w:pPr>
        <w:spacing w:after="0"/>
        <w:rPr>
          <w:rFonts w:ascii="Arial" w:hAnsi="Arial" w:cs="Arial"/>
          <w:sz w:val="24"/>
          <w:szCs w:val="24"/>
        </w:rPr>
      </w:pPr>
      <w:r>
        <w:rPr>
          <w:rFonts w:ascii="Arial" w:hAnsi="Arial" w:cs="Arial"/>
          <w:sz w:val="24"/>
          <w:szCs w:val="24"/>
        </w:rPr>
        <w:tab/>
        <w:t>1.05</w:t>
      </w:r>
      <w:r>
        <w:rPr>
          <w:rFonts w:ascii="Arial" w:hAnsi="Arial" w:cs="Arial"/>
          <w:sz w:val="24"/>
          <w:szCs w:val="24"/>
        </w:rPr>
        <w:tab/>
        <w:t>Availability of RFP……………………………………………………….</w:t>
      </w:r>
      <w:r w:rsidR="00167A27">
        <w:rPr>
          <w:rFonts w:ascii="Arial" w:hAnsi="Arial" w:cs="Arial"/>
          <w:sz w:val="24"/>
          <w:szCs w:val="24"/>
        </w:rPr>
        <w:tab/>
      </w:r>
      <w:r>
        <w:rPr>
          <w:rFonts w:ascii="Arial" w:hAnsi="Arial" w:cs="Arial"/>
          <w:sz w:val="24"/>
          <w:szCs w:val="24"/>
        </w:rPr>
        <w:t>4</w:t>
      </w:r>
    </w:p>
    <w:p w:rsidR="00E37F61" w:rsidRDefault="00167A27" w:rsidP="00E37F61">
      <w:pPr>
        <w:pStyle w:val="Heading1"/>
        <w:numPr>
          <w:ilvl w:val="0"/>
          <w:numId w:val="0"/>
        </w:numPr>
        <w:spacing w:before="0"/>
        <w:rPr>
          <w:rStyle w:val="Hyperlink"/>
          <w:rFonts w:ascii="Arial" w:hAnsi="Arial" w:cs="Arial"/>
          <w:color w:val="002060"/>
          <w:sz w:val="24"/>
          <w:szCs w:val="24"/>
          <w:u w:val="none"/>
        </w:rPr>
      </w:pPr>
      <w:r>
        <w:rPr>
          <w:rStyle w:val="Hyperlink"/>
          <w:rFonts w:ascii="Arial" w:hAnsi="Arial" w:cs="Arial"/>
          <w:color w:val="002060"/>
          <w:sz w:val="24"/>
          <w:szCs w:val="24"/>
          <w:u w:val="none"/>
        </w:rPr>
        <w:t>Section II</w:t>
      </w:r>
      <w:r w:rsidR="005A3046">
        <w:rPr>
          <w:rStyle w:val="Hyperlink"/>
          <w:rFonts w:ascii="Arial" w:hAnsi="Arial" w:cs="Arial"/>
          <w:color w:val="002060"/>
          <w:sz w:val="24"/>
          <w:szCs w:val="24"/>
          <w:u w:val="none"/>
        </w:rPr>
        <w:t xml:space="preserve"> </w:t>
      </w:r>
      <w:r w:rsidR="00E37F61">
        <w:rPr>
          <w:rStyle w:val="Hyperlink"/>
          <w:rFonts w:ascii="Arial" w:hAnsi="Arial" w:cs="Arial"/>
          <w:color w:val="002060"/>
          <w:sz w:val="24"/>
          <w:szCs w:val="24"/>
          <w:u w:val="none"/>
        </w:rPr>
        <w:tab/>
      </w:r>
      <w:r w:rsidR="005A3046">
        <w:rPr>
          <w:rStyle w:val="Hyperlink"/>
          <w:rFonts w:ascii="Arial" w:hAnsi="Arial" w:cs="Arial"/>
          <w:color w:val="002060"/>
          <w:sz w:val="24"/>
          <w:szCs w:val="24"/>
          <w:u w:val="none"/>
        </w:rPr>
        <w:t>General Information……………………………………………………</w:t>
      </w:r>
      <w:r>
        <w:rPr>
          <w:rStyle w:val="Hyperlink"/>
          <w:rFonts w:ascii="Arial" w:hAnsi="Arial" w:cs="Arial"/>
          <w:color w:val="002060"/>
          <w:sz w:val="24"/>
          <w:szCs w:val="24"/>
          <w:u w:val="none"/>
        </w:rPr>
        <w:t>...</w:t>
      </w:r>
      <w:r>
        <w:rPr>
          <w:rStyle w:val="Hyperlink"/>
          <w:rFonts w:ascii="Arial" w:hAnsi="Arial" w:cs="Arial"/>
          <w:color w:val="002060"/>
          <w:sz w:val="24"/>
          <w:szCs w:val="24"/>
          <w:u w:val="none"/>
        </w:rPr>
        <w:tab/>
      </w:r>
      <w:r w:rsidR="005A3046">
        <w:rPr>
          <w:rStyle w:val="Hyperlink"/>
          <w:rFonts w:ascii="Arial" w:hAnsi="Arial" w:cs="Arial"/>
          <w:color w:val="002060"/>
          <w:sz w:val="24"/>
          <w:szCs w:val="24"/>
          <w:u w:val="none"/>
        </w:rPr>
        <w:t>4</w:t>
      </w:r>
    </w:p>
    <w:p w:rsidR="00E37F61" w:rsidRDefault="00E37F61" w:rsidP="00E37F61">
      <w:pPr>
        <w:spacing w:after="0"/>
        <w:rPr>
          <w:rFonts w:ascii="Arial" w:hAnsi="Arial" w:cs="Arial"/>
          <w:sz w:val="24"/>
          <w:szCs w:val="24"/>
        </w:rPr>
      </w:pPr>
      <w:r>
        <w:tab/>
      </w:r>
      <w:r>
        <w:rPr>
          <w:rFonts w:ascii="Arial" w:hAnsi="Arial" w:cs="Arial"/>
          <w:sz w:val="24"/>
          <w:szCs w:val="24"/>
        </w:rPr>
        <w:t>2.01</w:t>
      </w:r>
      <w:r>
        <w:rPr>
          <w:rFonts w:ascii="Arial" w:hAnsi="Arial" w:cs="Arial"/>
          <w:sz w:val="24"/>
          <w:szCs w:val="24"/>
        </w:rPr>
        <w:tab/>
        <w:t>Selection of AJCC/One-Stop Operator………………………………</w:t>
      </w:r>
      <w:r w:rsidR="00167A27">
        <w:rPr>
          <w:rFonts w:ascii="Arial" w:hAnsi="Arial" w:cs="Arial"/>
          <w:sz w:val="24"/>
          <w:szCs w:val="24"/>
        </w:rPr>
        <w:t>...</w:t>
      </w:r>
      <w:r w:rsidR="00167A27">
        <w:rPr>
          <w:rFonts w:ascii="Arial" w:hAnsi="Arial" w:cs="Arial"/>
          <w:sz w:val="24"/>
          <w:szCs w:val="24"/>
        </w:rPr>
        <w:tab/>
      </w:r>
      <w:r>
        <w:rPr>
          <w:rFonts w:ascii="Arial" w:hAnsi="Arial" w:cs="Arial"/>
          <w:sz w:val="24"/>
          <w:szCs w:val="24"/>
        </w:rPr>
        <w:t>4</w:t>
      </w:r>
    </w:p>
    <w:p w:rsidR="00E37F61" w:rsidRDefault="00E37F61" w:rsidP="00E37F61">
      <w:pPr>
        <w:spacing w:after="0"/>
        <w:rPr>
          <w:rFonts w:ascii="Arial" w:hAnsi="Arial" w:cs="Arial"/>
          <w:sz w:val="24"/>
          <w:szCs w:val="24"/>
        </w:rPr>
      </w:pPr>
      <w:r>
        <w:rPr>
          <w:rFonts w:ascii="Arial" w:hAnsi="Arial" w:cs="Arial"/>
          <w:sz w:val="24"/>
          <w:szCs w:val="24"/>
        </w:rPr>
        <w:tab/>
        <w:t>2.02</w:t>
      </w:r>
      <w:r>
        <w:rPr>
          <w:rFonts w:ascii="Arial" w:hAnsi="Arial" w:cs="Arial"/>
          <w:sz w:val="24"/>
          <w:szCs w:val="24"/>
        </w:rPr>
        <w:tab/>
        <w:t>Contract Term and Amount…………………………………………</w:t>
      </w:r>
      <w:r w:rsidR="00167A27">
        <w:rPr>
          <w:rFonts w:ascii="Arial" w:hAnsi="Arial" w:cs="Arial"/>
          <w:sz w:val="24"/>
          <w:szCs w:val="24"/>
        </w:rPr>
        <w:t>….</w:t>
      </w:r>
      <w:r w:rsidR="00167A27">
        <w:rPr>
          <w:rFonts w:ascii="Arial" w:hAnsi="Arial" w:cs="Arial"/>
          <w:sz w:val="24"/>
          <w:szCs w:val="24"/>
        </w:rPr>
        <w:tab/>
      </w:r>
      <w:r>
        <w:rPr>
          <w:rFonts w:ascii="Arial" w:hAnsi="Arial" w:cs="Arial"/>
          <w:sz w:val="24"/>
          <w:szCs w:val="24"/>
        </w:rPr>
        <w:t>5</w:t>
      </w:r>
    </w:p>
    <w:p w:rsidR="00E37F61" w:rsidRDefault="00E37F61" w:rsidP="00E37F61">
      <w:pPr>
        <w:spacing w:after="0"/>
        <w:rPr>
          <w:rFonts w:ascii="Arial" w:hAnsi="Arial" w:cs="Arial"/>
          <w:sz w:val="24"/>
          <w:szCs w:val="24"/>
        </w:rPr>
      </w:pPr>
      <w:r>
        <w:rPr>
          <w:rFonts w:ascii="Arial" w:hAnsi="Arial" w:cs="Arial"/>
          <w:sz w:val="24"/>
          <w:szCs w:val="24"/>
        </w:rPr>
        <w:t xml:space="preserve">Section III </w:t>
      </w:r>
      <w:r>
        <w:rPr>
          <w:rFonts w:ascii="Arial" w:hAnsi="Arial" w:cs="Arial"/>
          <w:sz w:val="24"/>
          <w:szCs w:val="24"/>
        </w:rPr>
        <w:tab/>
        <w:t>Procurement Process and Timeline…………………………………</w:t>
      </w:r>
      <w:r w:rsidR="00167A27">
        <w:rPr>
          <w:rFonts w:ascii="Arial" w:hAnsi="Arial" w:cs="Arial"/>
          <w:sz w:val="24"/>
          <w:szCs w:val="24"/>
        </w:rPr>
        <w:t>....</w:t>
      </w:r>
      <w:r w:rsidR="00167A27">
        <w:rPr>
          <w:rFonts w:ascii="Arial" w:hAnsi="Arial" w:cs="Arial"/>
          <w:sz w:val="24"/>
          <w:szCs w:val="24"/>
        </w:rPr>
        <w:tab/>
      </w:r>
      <w:r>
        <w:rPr>
          <w:rFonts w:ascii="Arial" w:hAnsi="Arial" w:cs="Arial"/>
          <w:sz w:val="24"/>
          <w:szCs w:val="24"/>
        </w:rPr>
        <w:t>6</w:t>
      </w:r>
    </w:p>
    <w:p w:rsidR="00E37F61" w:rsidRDefault="00E37F61" w:rsidP="00E37F61">
      <w:pPr>
        <w:spacing w:after="0"/>
        <w:rPr>
          <w:rFonts w:ascii="Arial" w:hAnsi="Arial" w:cs="Arial"/>
          <w:sz w:val="24"/>
          <w:szCs w:val="24"/>
        </w:rPr>
      </w:pPr>
      <w:r>
        <w:rPr>
          <w:rFonts w:ascii="Arial" w:hAnsi="Arial" w:cs="Arial"/>
          <w:sz w:val="24"/>
          <w:szCs w:val="24"/>
        </w:rPr>
        <w:tab/>
        <w:t>3.01</w:t>
      </w:r>
      <w:r>
        <w:rPr>
          <w:rFonts w:ascii="Arial" w:hAnsi="Arial" w:cs="Arial"/>
          <w:sz w:val="24"/>
          <w:szCs w:val="24"/>
        </w:rPr>
        <w:tab/>
        <w:t>Timeline…………………………………………………………………</w:t>
      </w:r>
      <w:r w:rsidR="00167A27">
        <w:rPr>
          <w:rFonts w:ascii="Arial" w:hAnsi="Arial" w:cs="Arial"/>
          <w:sz w:val="24"/>
          <w:szCs w:val="24"/>
        </w:rPr>
        <w:t>…</w:t>
      </w:r>
      <w:r w:rsidR="00167A27">
        <w:rPr>
          <w:rFonts w:ascii="Arial" w:hAnsi="Arial" w:cs="Arial"/>
          <w:sz w:val="24"/>
          <w:szCs w:val="24"/>
        </w:rPr>
        <w:tab/>
      </w:r>
      <w:r>
        <w:rPr>
          <w:rFonts w:ascii="Arial" w:hAnsi="Arial" w:cs="Arial"/>
          <w:sz w:val="24"/>
          <w:szCs w:val="24"/>
        </w:rPr>
        <w:t>6</w:t>
      </w:r>
    </w:p>
    <w:p w:rsidR="00E37F61" w:rsidRDefault="00E37F61" w:rsidP="00E37F61">
      <w:pPr>
        <w:spacing w:after="0"/>
        <w:rPr>
          <w:rFonts w:ascii="Arial" w:hAnsi="Arial" w:cs="Arial"/>
          <w:sz w:val="24"/>
          <w:szCs w:val="24"/>
        </w:rPr>
      </w:pPr>
      <w:r>
        <w:rPr>
          <w:rFonts w:ascii="Arial" w:hAnsi="Arial" w:cs="Arial"/>
          <w:sz w:val="24"/>
          <w:szCs w:val="24"/>
        </w:rPr>
        <w:tab/>
        <w:t>3.02</w:t>
      </w:r>
      <w:r>
        <w:rPr>
          <w:rFonts w:ascii="Arial" w:hAnsi="Arial" w:cs="Arial"/>
          <w:sz w:val="24"/>
          <w:szCs w:val="24"/>
        </w:rPr>
        <w:tab/>
        <w:t>Respondent’s Orientation………………………………………………</w:t>
      </w:r>
      <w:r w:rsidR="00167A27">
        <w:rPr>
          <w:rFonts w:ascii="Arial" w:hAnsi="Arial" w:cs="Arial"/>
          <w:sz w:val="24"/>
          <w:szCs w:val="24"/>
        </w:rPr>
        <w:tab/>
      </w:r>
      <w:r>
        <w:rPr>
          <w:rFonts w:ascii="Arial" w:hAnsi="Arial" w:cs="Arial"/>
          <w:sz w:val="24"/>
          <w:szCs w:val="24"/>
        </w:rPr>
        <w:t>7</w:t>
      </w:r>
    </w:p>
    <w:p w:rsidR="00E37F61" w:rsidRDefault="00E37F61" w:rsidP="00E37F61">
      <w:pPr>
        <w:spacing w:after="0"/>
        <w:rPr>
          <w:rFonts w:ascii="Arial" w:hAnsi="Arial" w:cs="Arial"/>
          <w:sz w:val="24"/>
          <w:szCs w:val="24"/>
        </w:rPr>
      </w:pPr>
      <w:r>
        <w:rPr>
          <w:rFonts w:ascii="Arial" w:hAnsi="Arial" w:cs="Arial"/>
          <w:sz w:val="24"/>
          <w:szCs w:val="24"/>
        </w:rPr>
        <w:tab/>
        <w:t>3.03</w:t>
      </w:r>
      <w:r>
        <w:rPr>
          <w:rFonts w:ascii="Arial" w:hAnsi="Arial" w:cs="Arial"/>
          <w:sz w:val="24"/>
          <w:szCs w:val="24"/>
        </w:rPr>
        <w:tab/>
        <w:t>Notice of Intent to Submit a Proposal………………………………</w:t>
      </w:r>
      <w:r w:rsidR="00167A27">
        <w:rPr>
          <w:rFonts w:ascii="Arial" w:hAnsi="Arial" w:cs="Arial"/>
          <w:sz w:val="24"/>
          <w:szCs w:val="24"/>
        </w:rPr>
        <w:t>….</w:t>
      </w:r>
      <w:r w:rsidR="00167A27">
        <w:rPr>
          <w:rFonts w:ascii="Arial" w:hAnsi="Arial" w:cs="Arial"/>
          <w:sz w:val="24"/>
          <w:szCs w:val="24"/>
        </w:rPr>
        <w:tab/>
      </w:r>
      <w:r>
        <w:rPr>
          <w:rFonts w:ascii="Arial" w:hAnsi="Arial" w:cs="Arial"/>
          <w:sz w:val="24"/>
          <w:szCs w:val="24"/>
        </w:rPr>
        <w:t>7</w:t>
      </w:r>
    </w:p>
    <w:p w:rsidR="00E37F61" w:rsidRDefault="00E37F61" w:rsidP="00E37F61">
      <w:pPr>
        <w:spacing w:after="0"/>
        <w:rPr>
          <w:rFonts w:ascii="Arial" w:hAnsi="Arial" w:cs="Arial"/>
          <w:sz w:val="24"/>
          <w:szCs w:val="24"/>
        </w:rPr>
      </w:pPr>
      <w:r>
        <w:rPr>
          <w:rFonts w:ascii="Arial" w:hAnsi="Arial" w:cs="Arial"/>
          <w:sz w:val="24"/>
          <w:szCs w:val="24"/>
        </w:rPr>
        <w:tab/>
        <w:t>3.04</w:t>
      </w:r>
      <w:r>
        <w:rPr>
          <w:rFonts w:ascii="Arial" w:hAnsi="Arial" w:cs="Arial"/>
          <w:sz w:val="24"/>
          <w:szCs w:val="24"/>
        </w:rPr>
        <w:tab/>
        <w:t>RFP Questions…………………………………………………………</w:t>
      </w:r>
      <w:r w:rsidR="00167A27">
        <w:rPr>
          <w:rFonts w:ascii="Arial" w:hAnsi="Arial" w:cs="Arial"/>
          <w:sz w:val="24"/>
          <w:szCs w:val="24"/>
        </w:rPr>
        <w:tab/>
      </w:r>
      <w:r>
        <w:rPr>
          <w:rFonts w:ascii="Arial" w:hAnsi="Arial" w:cs="Arial"/>
          <w:sz w:val="24"/>
          <w:szCs w:val="24"/>
        </w:rPr>
        <w:t>8</w:t>
      </w:r>
    </w:p>
    <w:p w:rsidR="00E37F61" w:rsidRDefault="00E37F61" w:rsidP="00E37F61">
      <w:pPr>
        <w:spacing w:after="0"/>
        <w:rPr>
          <w:rFonts w:ascii="Arial" w:hAnsi="Arial" w:cs="Arial"/>
          <w:sz w:val="24"/>
          <w:szCs w:val="24"/>
        </w:rPr>
      </w:pPr>
      <w:r>
        <w:rPr>
          <w:rFonts w:ascii="Arial" w:hAnsi="Arial" w:cs="Arial"/>
          <w:sz w:val="24"/>
          <w:szCs w:val="24"/>
        </w:rPr>
        <w:tab/>
        <w:t>3.05</w:t>
      </w:r>
      <w:r>
        <w:rPr>
          <w:rFonts w:ascii="Arial" w:hAnsi="Arial" w:cs="Arial"/>
          <w:sz w:val="24"/>
          <w:szCs w:val="24"/>
        </w:rPr>
        <w:tab/>
        <w:t>Addenda to this RFP……………………………………………………</w:t>
      </w:r>
      <w:r w:rsidR="00167A27">
        <w:rPr>
          <w:rFonts w:ascii="Arial" w:hAnsi="Arial" w:cs="Arial"/>
          <w:sz w:val="24"/>
          <w:szCs w:val="24"/>
        </w:rPr>
        <w:tab/>
      </w:r>
      <w:r>
        <w:rPr>
          <w:rFonts w:ascii="Arial" w:hAnsi="Arial" w:cs="Arial"/>
          <w:sz w:val="24"/>
          <w:szCs w:val="24"/>
        </w:rPr>
        <w:t>8</w:t>
      </w:r>
    </w:p>
    <w:p w:rsidR="00E37F61" w:rsidRDefault="00E37F61" w:rsidP="00E37F61">
      <w:pPr>
        <w:spacing w:after="0"/>
        <w:rPr>
          <w:rFonts w:ascii="Arial" w:hAnsi="Arial" w:cs="Arial"/>
          <w:sz w:val="24"/>
          <w:szCs w:val="24"/>
        </w:rPr>
      </w:pPr>
      <w:r>
        <w:rPr>
          <w:rFonts w:ascii="Arial" w:hAnsi="Arial" w:cs="Arial"/>
          <w:sz w:val="24"/>
          <w:szCs w:val="24"/>
        </w:rPr>
        <w:tab/>
        <w:t>3.06</w:t>
      </w:r>
      <w:r>
        <w:rPr>
          <w:rFonts w:ascii="Arial" w:hAnsi="Arial" w:cs="Arial"/>
          <w:sz w:val="24"/>
          <w:szCs w:val="24"/>
        </w:rPr>
        <w:tab/>
        <w:t>Ex-Parte Communication………………………………………………</w:t>
      </w:r>
      <w:r w:rsidR="00167A27">
        <w:rPr>
          <w:rFonts w:ascii="Arial" w:hAnsi="Arial" w:cs="Arial"/>
          <w:sz w:val="24"/>
          <w:szCs w:val="24"/>
        </w:rPr>
        <w:tab/>
      </w:r>
      <w:r>
        <w:rPr>
          <w:rFonts w:ascii="Arial" w:hAnsi="Arial" w:cs="Arial"/>
          <w:sz w:val="24"/>
          <w:szCs w:val="24"/>
        </w:rPr>
        <w:t>9</w:t>
      </w:r>
    </w:p>
    <w:p w:rsidR="00E37F61" w:rsidRDefault="00E37F61" w:rsidP="00E37F61">
      <w:pPr>
        <w:spacing w:after="0"/>
        <w:rPr>
          <w:rFonts w:ascii="Arial" w:hAnsi="Arial" w:cs="Arial"/>
          <w:sz w:val="24"/>
          <w:szCs w:val="24"/>
        </w:rPr>
      </w:pPr>
      <w:r>
        <w:rPr>
          <w:rFonts w:ascii="Arial" w:hAnsi="Arial" w:cs="Arial"/>
          <w:sz w:val="24"/>
          <w:szCs w:val="24"/>
        </w:rPr>
        <w:tab/>
        <w:t>3.07</w:t>
      </w:r>
      <w:r>
        <w:rPr>
          <w:rFonts w:ascii="Arial" w:hAnsi="Arial" w:cs="Arial"/>
          <w:sz w:val="24"/>
          <w:szCs w:val="24"/>
        </w:rPr>
        <w:tab/>
        <w:t>Rights of ETR……………………………………………………………</w:t>
      </w:r>
      <w:r w:rsidR="00167A27">
        <w:rPr>
          <w:rFonts w:ascii="Arial" w:hAnsi="Arial" w:cs="Arial"/>
          <w:sz w:val="24"/>
          <w:szCs w:val="24"/>
        </w:rPr>
        <w:tab/>
      </w:r>
      <w:r>
        <w:rPr>
          <w:rFonts w:ascii="Arial" w:hAnsi="Arial" w:cs="Arial"/>
          <w:sz w:val="24"/>
          <w:szCs w:val="24"/>
        </w:rPr>
        <w:t>9</w:t>
      </w:r>
    </w:p>
    <w:p w:rsidR="00E37F61" w:rsidRDefault="00E37F61" w:rsidP="00E37F61">
      <w:pPr>
        <w:spacing w:after="0"/>
        <w:rPr>
          <w:rFonts w:ascii="Arial" w:hAnsi="Arial" w:cs="Arial"/>
          <w:sz w:val="24"/>
          <w:szCs w:val="24"/>
        </w:rPr>
      </w:pPr>
      <w:r>
        <w:rPr>
          <w:rFonts w:ascii="Arial" w:hAnsi="Arial" w:cs="Arial"/>
          <w:sz w:val="24"/>
          <w:szCs w:val="24"/>
        </w:rPr>
        <w:t>Section IV</w:t>
      </w:r>
      <w:r>
        <w:rPr>
          <w:rFonts w:ascii="Arial" w:hAnsi="Arial" w:cs="Arial"/>
          <w:sz w:val="24"/>
          <w:szCs w:val="24"/>
        </w:rPr>
        <w:tab/>
        <w:t>Comprehensive One-Stop Operator Role………………………………10</w:t>
      </w:r>
    </w:p>
    <w:p w:rsidR="00E37F61" w:rsidRDefault="00E37F61" w:rsidP="00E37F61">
      <w:pPr>
        <w:spacing w:after="0"/>
        <w:rPr>
          <w:rFonts w:ascii="Arial" w:hAnsi="Arial" w:cs="Arial"/>
          <w:sz w:val="24"/>
          <w:szCs w:val="24"/>
        </w:rPr>
      </w:pPr>
      <w:r>
        <w:rPr>
          <w:rFonts w:ascii="Arial" w:hAnsi="Arial" w:cs="Arial"/>
          <w:sz w:val="24"/>
          <w:szCs w:val="24"/>
        </w:rPr>
        <w:tab/>
        <w:t>4.01</w:t>
      </w:r>
      <w:r>
        <w:rPr>
          <w:rFonts w:ascii="Arial" w:hAnsi="Arial" w:cs="Arial"/>
          <w:sz w:val="24"/>
          <w:szCs w:val="24"/>
        </w:rPr>
        <w:tab/>
        <w:t>Mandatory Duties…………………………………………………………</w:t>
      </w:r>
      <w:r w:rsidR="00167A27">
        <w:rPr>
          <w:rFonts w:ascii="Arial" w:hAnsi="Arial" w:cs="Arial"/>
          <w:sz w:val="24"/>
          <w:szCs w:val="24"/>
        </w:rPr>
        <w:tab/>
      </w:r>
      <w:r>
        <w:rPr>
          <w:rFonts w:ascii="Arial" w:hAnsi="Arial" w:cs="Arial"/>
          <w:sz w:val="24"/>
          <w:szCs w:val="24"/>
        </w:rPr>
        <w:t>10</w:t>
      </w:r>
    </w:p>
    <w:p w:rsidR="00E37F61" w:rsidRDefault="00E37F61" w:rsidP="00E37F61">
      <w:pPr>
        <w:spacing w:after="0"/>
        <w:rPr>
          <w:rFonts w:ascii="Arial" w:hAnsi="Arial" w:cs="Arial"/>
          <w:sz w:val="24"/>
          <w:szCs w:val="24"/>
        </w:rPr>
      </w:pPr>
      <w:r>
        <w:rPr>
          <w:rFonts w:ascii="Arial" w:hAnsi="Arial" w:cs="Arial"/>
          <w:sz w:val="24"/>
          <w:szCs w:val="24"/>
        </w:rPr>
        <w:tab/>
        <w:t>4.02</w:t>
      </w:r>
      <w:r>
        <w:rPr>
          <w:rFonts w:ascii="Arial" w:hAnsi="Arial" w:cs="Arial"/>
          <w:sz w:val="24"/>
          <w:szCs w:val="24"/>
        </w:rPr>
        <w:tab/>
        <w:t>Reporting Requirements and Performance……………………………</w:t>
      </w:r>
      <w:r w:rsidR="00167A27">
        <w:rPr>
          <w:rFonts w:ascii="Arial" w:hAnsi="Arial" w:cs="Arial"/>
          <w:sz w:val="24"/>
          <w:szCs w:val="24"/>
        </w:rPr>
        <w:tab/>
      </w:r>
      <w:r>
        <w:rPr>
          <w:rFonts w:ascii="Arial" w:hAnsi="Arial" w:cs="Arial"/>
          <w:sz w:val="24"/>
          <w:szCs w:val="24"/>
        </w:rPr>
        <w:t>11</w:t>
      </w:r>
    </w:p>
    <w:p w:rsidR="00E37F61" w:rsidRDefault="00E37F61" w:rsidP="00E37F61">
      <w:pPr>
        <w:spacing w:after="0"/>
        <w:rPr>
          <w:rFonts w:ascii="Arial" w:hAnsi="Arial" w:cs="Arial"/>
          <w:sz w:val="24"/>
          <w:szCs w:val="24"/>
        </w:rPr>
      </w:pPr>
      <w:r>
        <w:rPr>
          <w:rFonts w:ascii="Arial" w:hAnsi="Arial" w:cs="Arial"/>
          <w:sz w:val="24"/>
          <w:szCs w:val="24"/>
        </w:rPr>
        <w:tab/>
        <w:t>4.03</w:t>
      </w:r>
      <w:r>
        <w:rPr>
          <w:rFonts w:ascii="Arial" w:hAnsi="Arial" w:cs="Arial"/>
          <w:sz w:val="24"/>
          <w:szCs w:val="24"/>
        </w:rPr>
        <w:tab/>
        <w:t>Cost of Travel…………………………………………………………</w:t>
      </w:r>
      <w:r w:rsidR="00167A27">
        <w:rPr>
          <w:rFonts w:ascii="Arial" w:hAnsi="Arial" w:cs="Arial"/>
          <w:sz w:val="24"/>
          <w:szCs w:val="24"/>
        </w:rPr>
        <w:t>…</w:t>
      </w:r>
      <w:r w:rsidR="00167A27">
        <w:rPr>
          <w:rFonts w:ascii="Arial" w:hAnsi="Arial" w:cs="Arial"/>
          <w:sz w:val="24"/>
          <w:szCs w:val="24"/>
        </w:rPr>
        <w:tab/>
      </w:r>
      <w:r>
        <w:rPr>
          <w:rFonts w:ascii="Arial" w:hAnsi="Arial" w:cs="Arial"/>
          <w:sz w:val="24"/>
          <w:szCs w:val="24"/>
        </w:rPr>
        <w:t>11</w:t>
      </w:r>
    </w:p>
    <w:p w:rsidR="00E37F61" w:rsidRDefault="00E37F61" w:rsidP="00E37F61">
      <w:pPr>
        <w:spacing w:after="0"/>
        <w:rPr>
          <w:rFonts w:ascii="Arial" w:hAnsi="Arial" w:cs="Arial"/>
          <w:sz w:val="24"/>
          <w:szCs w:val="24"/>
        </w:rPr>
      </w:pPr>
      <w:r>
        <w:rPr>
          <w:rFonts w:ascii="Arial" w:hAnsi="Arial" w:cs="Arial"/>
          <w:sz w:val="24"/>
          <w:szCs w:val="24"/>
        </w:rPr>
        <w:tab/>
        <w:t>4.04</w:t>
      </w:r>
      <w:r>
        <w:rPr>
          <w:rFonts w:ascii="Arial" w:hAnsi="Arial" w:cs="Arial"/>
          <w:sz w:val="24"/>
          <w:szCs w:val="24"/>
        </w:rPr>
        <w:tab/>
        <w:t>Prohibited Functions……………………………………………………</w:t>
      </w:r>
      <w:r w:rsidR="00167A27">
        <w:rPr>
          <w:rFonts w:ascii="Arial" w:hAnsi="Arial" w:cs="Arial"/>
          <w:sz w:val="24"/>
          <w:szCs w:val="24"/>
        </w:rPr>
        <w:tab/>
      </w:r>
      <w:r>
        <w:rPr>
          <w:rFonts w:ascii="Arial" w:hAnsi="Arial" w:cs="Arial"/>
          <w:sz w:val="24"/>
          <w:szCs w:val="24"/>
        </w:rPr>
        <w:t>11</w:t>
      </w:r>
    </w:p>
    <w:p w:rsidR="00E37F61" w:rsidRDefault="00E37F61" w:rsidP="00E37F61">
      <w:pPr>
        <w:spacing w:after="0"/>
        <w:rPr>
          <w:rFonts w:ascii="Arial" w:hAnsi="Arial" w:cs="Arial"/>
          <w:sz w:val="24"/>
          <w:szCs w:val="24"/>
        </w:rPr>
      </w:pPr>
      <w:r>
        <w:rPr>
          <w:rFonts w:ascii="Arial" w:hAnsi="Arial" w:cs="Arial"/>
          <w:sz w:val="24"/>
          <w:szCs w:val="24"/>
        </w:rPr>
        <w:tab/>
        <w:t>4.05</w:t>
      </w:r>
      <w:r>
        <w:rPr>
          <w:rFonts w:ascii="Arial" w:hAnsi="Arial" w:cs="Arial"/>
          <w:sz w:val="24"/>
          <w:szCs w:val="24"/>
        </w:rPr>
        <w:tab/>
      </w:r>
      <w:r w:rsidR="006F1596">
        <w:rPr>
          <w:rFonts w:ascii="Arial" w:hAnsi="Arial" w:cs="Arial"/>
          <w:sz w:val="24"/>
          <w:szCs w:val="24"/>
        </w:rPr>
        <w:t>Responsibility Revisions………………………………………………</w:t>
      </w:r>
      <w:r w:rsidR="00167A27">
        <w:rPr>
          <w:rFonts w:ascii="Arial" w:hAnsi="Arial" w:cs="Arial"/>
          <w:sz w:val="24"/>
          <w:szCs w:val="24"/>
        </w:rPr>
        <w:t>.</w:t>
      </w:r>
      <w:r w:rsidR="00167A27">
        <w:rPr>
          <w:rFonts w:ascii="Arial" w:hAnsi="Arial" w:cs="Arial"/>
          <w:sz w:val="24"/>
          <w:szCs w:val="24"/>
        </w:rPr>
        <w:tab/>
      </w:r>
      <w:r w:rsidR="006F1596">
        <w:rPr>
          <w:rFonts w:ascii="Arial" w:hAnsi="Arial" w:cs="Arial"/>
          <w:sz w:val="24"/>
          <w:szCs w:val="24"/>
        </w:rPr>
        <w:t>14</w:t>
      </w:r>
    </w:p>
    <w:p w:rsidR="006F1596" w:rsidRDefault="006F1596" w:rsidP="00E37F61">
      <w:pPr>
        <w:spacing w:after="0"/>
        <w:rPr>
          <w:rFonts w:ascii="Arial" w:hAnsi="Arial" w:cs="Arial"/>
          <w:sz w:val="24"/>
          <w:szCs w:val="24"/>
        </w:rPr>
      </w:pPr>
      <w:r>
        <w:rPr>
          <w:rFonts w:ascii="Arial" w:hAnsi="Arial" w:cs="Arial"/>
          <w:sz w:val="24"/>
          <w:szCs w:val="24"/>
        </w:rPr>
        <w:tab/>
        <w:t>4.06</w:t>
      </w:r>
      <w:r>
        <w:rPr>
          <w:rFonts w:ascii="Arial" w:hAnsi="Arial" w:cs="Arial"/>
          <w:sz w:val="24"/>
          <w:szCs w:val="24"/>
        </w:rPr>
        <w:tab/>
        <w:t>Abide by All Laws and Regulations……………………………………</w:t>
      </w:r>
      <w:r w:rsidR="00167A27">
        <w:rPr>
          <w:rFonts w:ascii="Arial" w:hAnsi="Arial" w:cs="Arial"/>
          <w:sz w:val="24"/>
          <w:szCs w:val="24"/>
        </w:rPr>
        <w:tab/>
      </w:r>
      <w:r>
        <w:rPr>
          <w:rFonts w:ascii="Arial" w:hAnsi="Arial" w:cs="Arial"/>
          <w:sz w:val="24"/>
          <w:szCs w:val="24"/>
        </w:rPr>
        <w:t>14</w:t>
      </w:r>
    </w:p>
    <w:p w:rsidR="006F1596" w:rsidRDefault="006F1596" w:rsidP="00E37F61">
      <w:pPr>
        <w:spacing w:after="0"/>
        <w:rPr>
          <w:rFonts w:ascii="Arial" w:hAnsi="Arial" w:cs="Arial"/>
          <w:sz w:val="24"/>
          <w:szCs w:val="24"/>
        </w:rPr>
      </w:pPr>
      <w:r>
        <w:rPr>
          <w:rFonts w:ascii="Arial" w:hAnsi="Arial" w:cs="Arial"/>
          <w:sz w:val="24"/>
          <w:szCs w:val="24"/>
        </w:rPr>
        <w:t>Section V</w:t>
      </w:r>
      <w:r>
        <w:rPr>
          <w:rFonts w:ascii="Arial" w:hAnsi="Arial" w:cs="Arial"/>
          <w:sz w:val="24"/>
          <w:szCs w:val="24"/>
        </w:rPr>
        <w:tab/>
        <w:t>Proposal Instructions……………………………………………………</w:t>
      </w:r>
      <w:r w:rsidR="00167A27">
        <w:rPr>
          <w:rFonts w:ascii="Arial" w:hAnsi="Arial" w:cs="Arial"/>
          <w:sz w:val="24"/>
          <w:szCs w:val="24"/>
        </w:rPr>
        <w:tab/>
      </w:r>
      <w:r>
        <w:rPr>
          <w:rFonts w:ascii="Arial" w:hAnsi="Arial" w:cs="Arial"/>
          <w:sz w:val="24"/>
          <w:szCs w:val="24"/>
        </w:rPr>
        <w:t>15</w:t>
      </w:r>
    </w:p>
    <w:p w:rsidR="006F1596" w:rsidRDefault="006F1596" w:rsidP="00E37F61">
      <w:pPr>
        <w:spacing w:after="0"/>
        <w:rPr>
          <w:rFonts w:ascii="Arial" w:hAnsi="Arial" w:cs="Arial"/>
          <w:sz w:val="24"/>
          <w:szCs w:val="24"/>
        </w:rPr>
      </w:pPr>
      <w:r>
        <w:rPr>
          <w:rFonts w:ascii="Arial" w:hAnsi="Arial" w:cs="Arial"/>
          <w:sz w:val="24"/>
          <w:szCs w:val="24"/>
        </w:rPr>
        <w:tab/>
        <w:t>5.01</w:t>
      </w:r>
      <w:r>
        <w:rPr>
          <w:rFonts w:ascii="Arial" w:hAnsi="Arial" w:cs="Arial"/>
          <w:sz w:val="24"/>
          <w:szCs w:val="24"/>
        </w:rPr>
        <w:tab/>
        <w:t>Proposal Format……………………………………………………</w:t>
      </w:r>
      <w:r w:rsidR="00167A27">
        <w:rPr>
          <w:rFonts w:ascii="Arial" w:hAnsi="Arial" w:cs="Arial"/>
          <w:sz w:val="24"/>
          <w:szCs w:val="24"/>
        </w:rPr>
        <w:t>……</w:t>
      </w:r>
      <w:r w:rsidR="00167A27">
        <w:rPr>
          <w:rFonts w:ascii="Arial" w:hAnsi="Arial" w:cs="Arial"/>
          <w:sz w:val="24"/>
          <w:szCs w:val="24"/>
        </w:rPr>
        <w:tab/>
      </w:r>
      <w:r>
        <w:rPr>
          <w:rFonts w:ascii="Arial" w:hAnsi="Arial" w:cs="Arial"/>
          <w:sz w:val="24"/>
          <w:szCs w:val="24"/>
        </w:rPr>
        <w:t>15</w:t>
      </w:r>
    </w:p>
    <w:p w:rsidR="006F1596" w:rsidRDefault="006F1596" w:rsidP="00E37F61">
      <w:pPr>
        <w:spacing w:after="0"/>
        <w:rPr>
          <w:rFonts w:ascii="Arial" w:hAnsi="Arial" w:cs="Arial"/>
          <w:sz w:val="24"/>
          <w:szCs w:val="24"/>
        </w:rPr>
      </w:pPr>
      <w:r>
        <w:rPr>
          <w:rFonts w:ascii="Arial" w:hAnsi="Arial" w:cs="Arial"/>
          <w:sz w:val="24"/>
          <w:szCs w:val="24"/>
        </w:rPr>
        <w:tab/>
        <w:t>5.02</w:t>
      </w:r>
      <w:r>
        <w:rPr>
          <w:rFonts w:ascii="Arial" w:hAnsi="Arial" w:cs="Arial"/>
          <w:sz w:val="24"/>
          <w:szCs w:val="24"/>
        </w:rPr>
        <w:tab/>
        <w:t>Cost Incurred by Respondents……………………………………......</w:t>
      </w:r>
      <w:r>
        <w:rPr>
          <w:rFonts w:ascii="Arial" w:hAnsi="Arial" w:cs="Arial"/>
          <w:sz w:val="24"/>
          <w:szCs w:val="24"/>
        </w:rPr>
        <w:tab/>
        <w:t>16</w:t>
      </w:r>
    </w:p>
    <w:p w:rsidR="006F1596" w:rsidRDefault="006F1596" w:rsidP="00E37F61">
      <w:pPr>
        <w:spacing w:after="0"/>
        <w:rPr>
          <w:rFonts w:ascii="Arial" w:hAnsi="Arial" w:cs="Arial"/>
          <w:sz w:val="24"/>
          <w:szCs w:val="24"/>
        </w:rPr>
      </w:pPr>
      <w:r>
        <w:rPr>
          <w:rFonts w:ascii="Arial" w:hAnsi="Arial" w:cs="Arial"/>
          <w:sz w:val="24"/>
          <w:szCs w:val="24"/>
        </w:rPr>
        <w:tab/>
        <w:t>5.03</w:t>
      </w:r>
      <w:r>
        <w:rPr>
          <w:rFonts w:ascii="Arial" w:hAnsi="Arial" w:cs="Arial"/>
          <w:sz w:val="24"/>
          <w:szCs w:val="24"/>
        </w:rPr>
        <w:tab/>
        <w:t>Deadline for Submission of Proposal…………………………………</w:t>
      </w:r>
      <w:r>
        <w:rPr>
          <w:rFonts w:ascii="Arial" w:hAnsi="Arial" w:cs="Arial"/>
          <w:sz w:val="24"/>
          <w:szCs w:val="24"/>
        </w:rPr>
        <w:tab/>
        <w:t>16</w:t>
      </w:r>
    </w:p>
    <w:p w:rsidR="006F1596" w:rsidRDefault="006F1596" w:rsidP="00E37F61">
      <w:pPr>
        <w:spacing w:after="0"/>
        <w:rPr>
          <w:rFonts w:ascii="Arial" w:hAnsi="Arial" w:cs="Arial"/>
          <w:sz w:val="24"/>
          <w:szCs w:val="24"/>
        </w:rPr>
      </w:pPr>
      <w:r>
        <w:rPr>
          <w:rFonts w:ascii="Arial" w:hAnsi="Arial" w:cs="Arial"/>
          <w:sz w:val="24"/>
          <w:szCs w:val="24"/>
        </w:rPr>
        <w:t>Section VI</w:t>
      </w:r>
      <w:r>
        <w:rPr>
          <w:rFonts w:ascii="Arial" w:hAnsi="Arial" w:cs="Arial"/>
          <w:sz w:val="24"/>
          <w:szCs w:val="24"/>
        </w:rPr>
        <w:tab/>
        <w:t>Proposal Package………………………………………………………</w:t>
      </w:r>
      <w:r>
        <w:rPr>
          <w:rFonts w:ascii="Arial" w:hAnsi="Arial" w:cs="Arial"/>
          <w:sz w:val="24"/>
          <w:szCs w:val="24"/>
        </w:rPr>
        <w:tab/>
        <w:t>17</w:t>
      </w:r>
    </w:p>
    <w:p w:rsidR="006F1596" w:rsidRDefault="006F1596" w:rsidP="00E37F61">
      <w:pPr>
        <w:spacing w:after="0"/>
        <w:rPr>
          <w:rFonts w:ascii="Arial" w:hAnsi="Arial" w:cs="Arial"/>
          <w:sz w:val="24"/>
          <w:szCs w:val="24"/>
        </w:rPr>
      </w:pPr>
      <w:r>
        <w:rPr>
          <w:rFonts w:ascii="Arial" w:hAnsi="Arial" w:cs="Arial"/>
          <w:sz w:val="24"/>
          <w:szCs w:val="24"/>
        </w:rPr>
        <w:tab/>
        <w:t>6.01</w:t>
      </w:r>
      <w:r>
        <w:rPr>
          <w:rFonts w:ascii="Arial" w:hAnsi="Arial" w:cs="Arial"/>
          <w:sz w:val="24"/>
          <w:szCs w:val="24"/>
        </w:rPr>
        <w:tab/>
        <w:t>Proposal Package Requirements……………………………………</w:t>
      </w:r>
      <w:r>
        <w:rPr>
          <w:rFonts w:ascii="Arial" w:hAnsi="Arial" w:cs="Arial"/>
          <w:sz w:val="24"/>
          <w:szCs w:val="24"/>
        </w:rPr>
        <w:tab/>
        <w:t>17</w:t>
      </w:r>
    </w:p>
    <w:p w:rsidR="006F1596" w:rsidRDefault="006F1596" w:rsidP="00E37F61">
      <w:pPr>
        <w:spacing w:after="0"/>
        <w:rPr>
          <w:rFonts w:ascii="Arial" w:hAnsi="Arial" w:cs="Arial"/>
          <w:sz w:val="24"/>
          <w:szCs w:val="24"/>
        </w:rPr>
      </w:pPr>
      <w:r>
        <w:rPr>
          <w:rFonts w:ascii="Arial" w:hAnsi="Arial" w:cs="Arial"/>
          <w:sz w:val="24"/>
          <w:szCs w:val="24"/>
        </w:rPr>
        <w:t>Section VII</w:t>
      </w:r>
      <w:r>
        <w:rPr>
          <w:rFonts w:ascii="Arial" w:hAnsi="Arial" w:cs="Arial"/>
          <w:sz w:val="24"/>
          <w:szCs w:val="24"/>
        </w:rPr>
        <w:tab/>
        <w:t>Basis of Award, Selection Process and Evaluation Criteria……….</w:t>
      </w:r>
      <w:r>
        <w:rPr>
          <w:rFonts w:ascii="Arial" w:hAnsi="Arial" w:cs="Arial"/>
          <w:sz w:val="24"/>
          <w:szCs w:val="24"/>
        </w:rPr>
        <w:tab/>
        <w:t>22</w:t>
      </w:r>
    </w:p>
    <w:p w:rsidR="006F1596" w:rsidRDefault="006F1596" w:rsidP="00E37F61">
      <w:pPr>
        <w:spacing w:after="0"/>
        <w:rPr>
          <w:rFonts w:ascii="Arial" w:hAnsi="Arial" w:cs="Arial"/>
          <w:sz w:val="24"/>
          <w:szCs w:val="24"/>
        </w:rPr>
      </w:pPr>
      <w:r>
        <w:rPr>
          <w:rFonts w:ascii="Arial" w:hAnsi="Arial" w:cs="Arial"/>
          <w:sz w:val="24"/>
          <w:szCs w:val="24"/>
        </w:rPr>
        <w:tab/>
        <w:t>7.01</w:t>
      </w:r>
      <w:r>
        <w:rPr>
          <w:rFonts w:ascii="Arial" w:hAnsi="Arial" w:cs="Arial"/>
          <w:sz w:val="24"/>
          <w:szCs w:val="24"/>
        </w:rPr>
        <w:tab/>
        <w:t>Basis of Award………………………………………………………….</w:t>
      </w:r>
      <w:r>
        <w:rPr>
          <w:rFonts w:ascii="Arial" w:hAnsi="Arial" w:cs="Arial"/>
          <w:sz w:val="24"/>
          <w:szCs w:val="24"/>
        </w:rPr>
        <w:tab/>
        <w:t>22</w:t>
      </w:r>
    </w:p>
    <w:p w:rsidR="006F1596" w:rsidRDefault="006F1596" w:rsidP="00E37F61">
      <w:pPr>
        <w:spacing w:after="0"/>
        <w:rPr>
          <w:rFonts w:ascii="Arial" w:hAnsi="Arial" w:cs="Arial"/>
          <w:sz w:val="24"/>
          <w:szCs w:val="24"/>
        </w:rPr>
      </w:pPr>
      <w:r>
        <w:rPr>
          <w:rFonts w:ascii="Arial" w:hAnsi="Arial" w:cs="Arial"/>
          <w:sz w:val="24"/>
          <w:szCs w:val="24"/>
        </w:rPr>
        <w:tab/>
        <w:t>7.02</w:t>
      </w:r>
      <w:r>
        <w:rPr>
          <w:rFonts w:ascii="Arial" w:hAnsi="Arial" w:cs="Arial"/>
          <w:sz w:val="24"/>
          <w:szCs w:val="24"/>
        </w:rPr>
        <w:tab/>
        <w:t>Selection of Evaluation Committee…………………………………..</w:t>
      </w:r>
      <w:r>
        <w:rPr>
          <w:rFonts w:ascii="Arial" w:hAnsi="Arial" w:cs="Arial"/>
          <w:sz w:val="24"/>
          <w:szCs w:val="24"/>
        </w:rPr>
        <w:tab/>
        <w:t>23</w:t>
      </w:r>
    </w:p>
    <w:p w:rsidR="006F1596" w:rsidRDefault="006F1596" w:rsidP="00E37F61">
      <w:pPr>
        <w:spacing w:after="0"/>
        <w:rPr>
          <w:rFonts w:ascii="Arial" w:hAnsi="Arial" w:cs="Arial"/>
          <w:sz w:val="24"/>
          <w:szCs w:val="24"/>
        </w:rPr>
      </w:pPr>
      <w:r>
        <w:rPr>
          <w:rFonts w:ascii="Arial" w:hAnsi="Arial" w:cs="Arial"/>
          <w:sz w:val="24"/>
          <w:szCs w:val="24"/>
        </w:rPr>
        <w:tab/>
        <w:t>7.03</w:t>
      </w:r>
      <w:r>
        <w:rPr>
          <w:rFonts w:ascii="Arial" w:hAnsi="Arial" w:cs="Arial"/>
          <w:sz w:val="24"/>
          <w:szCs w:val="24"/>
        </w:rPr>
        <w:tab/>
        <w:t>Evaluation Criteria……………………………………………………..</w:t>
      </w:r>
      <w:r>
        <w:rPr>
          <w:rFonts w:ascii="Arial" w:hAnsi="Arial" w:cs="Arial"/>
          <w:sz w:val="24"/>
          <w:szCs w:val="24"/>
        </w:rPr>
        <w:tab/>
        <w:t>23</w:t>
      </w:r>
    </w:p>
    <w:p w:rsidR="006F1596" w:rsidRDefault="006F1596" w:rsidP="00E37F61">
      <w:pPr>
        <w:spacing w:after="0"/>
        <w:rPr>
          <w:rFonts w:ascii="Arial" w:hAnsi="Arial" w:cs="Arial"/>
          <w:sz w:val="24"/>
          <w:szCs w:val="24"/>
        </w:rPr>
      </w:pPr>
      <w:r>
        <w:rPr>
          <w:rFonts w:ascii="Arial" w:hAnsi="Arial" w:cs="Arial"/>
          <w:sz w:val="24"/>
          <w:szCs w:val="24"/>
        </w:rPr>
        <w:t>Section VIII</w:t>
      </w:r>
      <w:r>
        <w:rPr>
          <w:rFonts w:ascii="Arial" w:hAnsi="Arial" w:cs="Arial"/>
          <w:sz w:val="24"/>
          <w:szCs w:val="24"/>
        </w:rPr>
        <w:tab/>
        <w:t>Publish Intent to Award……………………………………………….</w:t>
      </w:r>
      <w:r>
        <w:rPr>
          <w:rFonts w:ascii="Arial" w:hAnsi="Arial" w:cs="Arial"/>
          <w:sz w:val="24"/>
          <w:szCs w:val="24"/>
        </w:rPr>
        <w:tab/>
        <w:t>24</w:t>
      </w:r>
    </w:p>
    <w:p w:rsidR="006F1596" w:rsidRDefault="006F1596" w:rsidP="00E37F61">
      <w:pPr>
        <w:spacing w:after="0"/>
        <w:rPr>
          <w:rFonts w:ascii="Arial" w:hAnsi="Arial" w:cs="Arial"/>
          <w:sz w:val="24"/>
          <w:szCs w:val="24"/>
        </w:rPr>
      </w:pPr>
      <w:r>
        <w:rPr>
          <w:rFonts w:ascii="Arial" w:hAnsi="Arial" w:cs="Arial"/>
          <w:sz w:val="24"/>
          <w:szCs w:val="24"/>
        </w:rPr>
        <w:tab/>
        <w:t>8.01</w:t>
      </w:r>
      <w:r>
        <w:rPr>
          <w:rFonts w:ascii="Arial" w:hAnsi="Arial" w:cs="Arial"/>
          <w:sz w:val="24"/>
          <w:szCs w:val="24"/>
        </w:rPr>
        <w:tab/>
        <w:t>Intent to Award…………………………………………………………</w:t>
      </w:r>
      <w:r>
        <w:rPr>
          <w:rFonts w:ascii="Arial" w:hAnsi="Arial" w:cs="Arial"/>
          <w:sz w:val="24"/>
          <w:szCs w:val="24"/>
        </w:rPr>
        <w:tab/>
        <w:t>24</w:t>
      </w:r>
    </w:p>
    <w:p w:rsidR="006F1596" w:rsidRDefault="006F1596" w:rsidP="00E37F61">
      <w:pPr>
        <w:spacing w:after="0"/>
        <w:rPr>
          <w:rFonts w:ascii="Arial" w:hAnsi="Arial" w:cs="Arial"/>
          <w:sz w:val="24"/>
          <w:szCs w:val="24"/>
        </w:rPr>
      </w:pPr>
      <w:r>
        <w:rPr>
          <w:rFonts w:ascii="Arial" w:hAnsi="Arial" w:cs="Arial"/>
          <w:sz w:val="24"/>
          <w:szCs w:val="24"/>
        </w:rPr>
        <w:t>Section IX</w:t>
      </w:r>
      <w:r>
        <w:rPr>
          <w:rFonts w:ascii="Arial" w:hAnsi="Arial" w:cs="Arial"/>
          <w:sz w:val="24"/>
          <w:szCs w:val="24"/>
        </w:rPr>
        <w:tab/>
        <w:t>Appeal Proc</w:t>
      </w:r>
      <w:r w:rsidR="00914DF3">
        <w:rPr>
          <w:rFonts w:ascii="Arial" w:hAnsi="Arial" w:cs="Arial"/>
          <w:sz w:val="24"/>
          <w:szCs w:val="24"/>
        </w:rPr>
        <w:t>edures</w:t>
      </w:r>
      <w:r w:rsidR="00941586">
        <w:rPr>
          <w:rFonts w:ascii="Arial" w:hAnsi="Arial" w:cs="Arial"/>
          <w:sz w:val="24"/>
          <w:szCs w:val="24"/>
        </w:rPr>
        <w:t xml:space="preserve"> to</w:t>
      </w:r>
      <w:r w:rsidR="00E0686A">
        <w:rPr>
          <w:rFonts w:ascii="Arial" w:hAnsi="Arial" w:cs="Arial"/>
          <w:sz w:val="24"/>
          <w:szCs w:val="24"/>
        </w:rPr>
        <w:t xml:space="preserve"> Resolve Procurements Disputes</w:t>
      </w:r>
      <w:r w:rsidR="00914DF3">
        <w:rPr>
          <w:rFonts w:ascii="Arial" w:hAnsi="Arial" w:cs="Arial"/>
          <w:sz w:val="24"/>
          <w:szCs w:val="24"/>
        </w:rPr>
        <w:t>…………</w:t>
      </w:r>
      <w:r w:rsidR="00E0686A">
        <w:rPr>
          <w:rFonts w:ascii="Arial" w:hAnsi="Arial" w:cs="Arial"/>
          <w:sz w:val="24"/>
          <w:szCs w:val="24"/>
        </w:rPr>
        <w:t>..</w:t>
      </w:r>
      <w:r w:rsidR="00914DF3">
        <w:rPr>
          <w:rFonts w:ascii="Arial" w:hAnsi="Arial" w:cs="Arial"/>
          <w:sz w:val="24"/>
          <w:szCs w:val="24"/>
        </w:rPr>
        <w:tab/>
      </w:r>
      <w:r w:rsidR="00941586">
        <w:rPr>
          <w:rFonts w:ascii="Arial" w:hAnsi="Arial" w:cs="Arial"/>
          <w:sz w:val="24"/>
          <w:szCs w:val="24"/>
        </w:rPr>
        <w:t>25</w:t>
      </w:r>
    </w:p>
    <w:p w:rsidR="00941586" w:rsidRDefault="00941586" w:rsidP="00E37F61">
      <w:pPr>
        <w:spacing w:after="0"/>
        <w:rPr>
          <w:rFonts w:ascii="Arial" w:hAnsi="Arial" w:cs="Arial"/>
          <w:sz w:val="24"/>
          <w:szCs w:val="24"/>
        </w:rPr>
      </w:pPr>
      <w:r>
        <w:rPr>
          <w:rFonts w:ascii="Arial" w:hAnsi="Arial" w:cs="Arial"/>
          <w:sz w:val="24"/>
          <w:szCs w:val="24"/>
        </w:rPr>
        <w:tab/>
        <w:t>9.01</w:t>
      </w:r>
      <w:r>
        <w:rPr>
          <w:rFonts w:ascii="Arial" w:hAnsi="Arial" w:cs="Arial"/>
          <w:sz w:val="24"/>
          <w:szCs w:val="24"/>
        </w:rPr>
        <w:tab/>
        <w:t>Appeal Procedures…………………………………………………….</w:t>
      </w:r>
      <w:r>
        <w:rPr>
          <w:rFonts w:ascii="Arial" w:hAnsi="Arial" w:cs="Arial"/>
          <w:sz w:val="24"/>
          <w:szCs w:val="24"/>
        </w:rPr>
        <w:tab/>
        <w:t>25</w:t>
      </w:r>
    </w:p>
    <w:p w:rsidR="00941586" w:rsidRDefault="00941586" w:rsidP="00E37F61">
      <w:pPr>
        <w:spacing w:after="0"/>
        <w:rPr>
          <w:rFonts w:ascii="Arial" w:hAnsi="Arial" w:cs="Arial"/>
          <w:sz w:val="24"/>
          <w:szCs w:val="24"/>
        </w:rPr>
      </w:pPr>
      <w:r>
        <w:rPr>
          <w:rFonts w:ascii="Arial" w:hAnsi="Arial" w:cs="Arial"/>
          <w:sz w:val="24"/>
          <w:szCs w:val="24"/>
        </w:rPr>
        <w:lastRenderedPageBreak/>
        <w:t>Section X</w:t>
      </w:r>
      <w:r>
        <w:rPr>
          <w:rFonts w:ascii="Arial" w:hAnsi="Arial" w:cs="Arial"/>
          <w:sz w:val="24"/>
          <w:szCs w:val="24"/>
        </w:rPr>
        <w:tab/>
        <w:t>Terms and Conditions…………………………………………………</w:t>
      </w:r>
      <w:r>
        <w:rPr>
          <w:rFonts w:ascii="Arial" w:hAnsi="Arial" w:cs="Arial"/>
          <w:sz w:val="24"/>
          <w:szCs w:val="24"/>
        </w:rPr>
        <w:tab/>
        <w:t>26</w:t>
      </w:r>
    </w:p>
    <w:p w:rsidR="00941586" w:rsidRDefault="00941586" w:rsidP="00E37F61">
      <w:pPr>
        <w:spacing w:after="0"/>
        <w:rPr>
          <w:rFonts w:ascii="Arial" w:hAnsi="Arial" w:cs="Arial"/>
          <w:sz w:val="24"/>
          <w:szCs w:val="24"/>
        </w:rPr>
      </w:pPr>
      <w:r>
        <w:rPr>
          <w:rFonts w:ascii="Arial" w:hAnsi="Arial" w:cs="Arial"/>
          <w:sz w:val="24"/>
          <w:szCs w:val="24"/>
        </w:rPr>
        <w:tab/>
        <w:t>10.01</w:t>
      </w:r>
      <w:r>
        <w:rPr>
          <w:rFonts w:ascii="Arial" w:hAnsi="Arial" w:cs="Arial"/>
          <w:sz w:val="24"/>
          <w:szCs w:val="24"/>
        </w:rPr>
        <w:tab/>
        <w:t>Request for Proposal Closing Date…………………………………</w:t>
      </w:r>
      <w:r>
        <w:rPr>
          <w:rFonts w:ascii="Arial" w:hAnsi="Arial" w:cs="Arial"/>
          <w:sz w:val="24"/>
          <w:szCs w:val="24"/>
        </w:rPr>
        <w:tab/>
        <w:t>26</w:t>
      </w:r>
    </w:p>
    <w:p w:rsidR="00941586" w:rsidRDefault="00941586" w:rsidP="00E37F61">
      <w:pPr>
        <w:spacing w:after="0"/>
        <w:rPr>
          <w:rFonts w:ascii="Arial" w:hAnsi="Arial" w:cs="Arial"/>
          <w:sz w:val="24"/>
          <w:szCs w:val="24"/>
        </w:rPr>
      </w:pPr>
      <w:r>
        <w:rPr>
          <w:rFonts w:ascii="Arial" w:hAnsi="Arial" w:cs="Arial"/>
          <w:sz w:val="24"/>
          <w:szCs w:val="24"/>
        </w:rPr>
        <w:tab/>
        <w:t>10.02</w:t>
      </w:r>
      <w:r>
        <w:rPr>
          <w:rFonts w:ascii="Arial" w:hAnsi="Arial" w:cs="Arial"/>
          <w:sz w:val="24"/>
          <w:szCs w:val="24"/>
        </w:rPr>
        <w:tab/>
        <w:t>Announcement of Proposals………………………………………...</w:t>
      </w:r>
      <w:r>
        <w:rPr>
          <w:rFonts w:ascii="Arial" w:hAnsi="Arial" w:cs="Arial"/>
          <w:sz w:val="24"/>
          <w:szCs w:val="24"/>
        </w:rPr>
        <w:tab/>
        <w:t>27</w:t>
      </w:r>
    </w:p>
    <w:p w:rsidR="00941586" w:rsidRDefault="00941586" w:rsidP="00E37F61">
      <w:pPr>
        <w:spacing w:after="0"/>
        <w:rPr>
          <w:rFonts w:ascii="Arial" w:hAnsi="Arial" w:cs="Arial"/>
          <w:sz w:val="24"/>
          <w:szCs w:val="24"/>
        </w:rPr>
      </w:pPr>
      <w:r>
        <w:rPr>
          <w:rFonts w:ascii="Arial" w:hAnsi="Arial" w:cs="Arial"/>
          <w:sz w:val="24"/>
          <w:szCs w:val="24"/>
        </w:rPr>
        <w:tab/>
        <w:t>10.03</w:t>
      </w:r>
      <w:r>
        <w:rPr>
          <w:rFonts w:ascii="Arial" w:hAnsi="Arial" w:cs="Arial"/>
          <w:sz w:val="24"/>
          <w:szCs w:val="24"/>
        </w:rPr>
        <w:tab/>
        <w:t>Interpretation, Corrections and Amendments……………………..</w:t>
      </w:r>
      <w:r>
        <w:rPr>
          <w:rFonts w:ascii="Arial" w:hAnsi="Arial" w:cs="Arial"/>
          <w:sz w:val="24"/>
          <w:szCs w:val="24"/>
        </w:rPr>
        <w:tab/>
        <w:t>28</w:t>
      </w:r>
    </w:p>
    <w:p w:rsidR="00941586" w:rsidRDefault="00941586" w:rsidP="00E37F61">
      <w:pPr>
        <w:spacing w:after="0"/>
        <w:rPr>
          <w:rFonts w:ascii="Arial" w:hAnsi="Arial" w:cs="Arial"/>
          <w:sz w:val="24"/>
          <w:szCs w:val="24"/>
        </w:rPr>
      </w:pPr>
      <w:r>
        <w:rPr>
          <w:rFonts w:ascii="Arial" w:hAnsi="Arial" w:cs="Arial"/>
          <w:sz w:val="24"/>
          <w:szCs w:val="24"/>
        </w:rPr>
        <w:tab/>
        <w:t>10.04</w:t>
      </w:r>
      <w:r>
        <w:rPr>
          <w:rFonts w:ascii="Arial" w:hAnsi="Arial" w:cs="Arial"/>
          <w:sz w:val="24"/>
          <w:szCs w:val="24"/>
        </w:rPr>
        <w:tab/>
        <w:t>Discussions with Respondents and Clarifications to Proposals…</w:t>
      </w:r>
      <w:r>
        <w:rPr>
          <w:rFonts w:ascii="Arial" w:hAnsi="Arial" w:cs="Arial"/>
          <w:sz w:val="24"/>
          <w:szCs w:val="24"/>
        </w:rPr>
        <w:tab/>
        <w:t xml:space="preserve">28 </w:t>
      </w:r>
    </w:p>
    <w:p w:rsidR="00941586" w:rsidRDefault="00941586" w:rsidP="00E37F61">
      <w:pPr>
        <w:spacing w:after="0"/>
        <w:rPr>
          <w:rFonts w:ascii="Arial" w:hAnsi="Arial" w:cs="Arial"/>
          <w:sz w:val="24"/>
          <w:szCs w:val="24"/>
        </w:rPr>
      </w:pPr>
      <w:r>
        <w:rPr>
          <w:rFonts w:ascii="Arial" w:hAnsi="Arial" w:cs="Arial"/>
          <w:sz w:val="24"/>
          <w:szCs w:val="24"/>
        </w:rPr>
        <w:tab/>
        <w:t>10.05</w:t>
      </w:r>
      <w:r>
        <w:rPr>
          <w:rFonts w:ascii="Arial" w:hAnsi="Arial" w:cs="Arial"/>
          <w:sz w:val="24"/>
          <w:szCs w:val="24"/>
        </w:rPr>
        <w:tab/>
        <w:t>Announcement of Apparent Successful Respondent…………….</w:t>
      </w:r>
      <w:r>
        <w:rPr>
          <w:rFonts w:ascii="Arial" w:hAnsi="Arial" w:cs="Arial"/>
          <w:sz w:val="24"/>
          <w:szCs w:val="24"/>
        </w:rPr>
        <w:tab/>
        <w:t>29</w:t>
      </w:r>
    </w:p>
    <w:p w:rsidR="00941586" w:rsidRDefault="00941586" w:rsidP="00E37F61">
      <w:pPr>
        <w:spacing w:after="0"/>
        <w:rPr>
          <w:rFonts w:ascii="Arial" w:hAnsi="Arial" w:cs="Arial"/>
          <w:sz w:val="24"/>
          <w:szCs w:val="24"/>
        </w:rPr>
      </w:pPr>
      <w:r>
        <w:rPr>
          <w:rFonts w:ascii="Arial" w:hAnsi="Arial" w:cs="Arial"/>
          <w:sz w:val="24"/>
          <w:szCs w:val="24"/>
        </w:rPr>
        <w:tab/>
        <w:t>10.06</w:t>
      </w:r>
      <w:r>
        <w:rPr>
          <w:rFonts w:ascii="Arial" w:hAnsi="Arial" w:cs="Arial"/>
          <w:sz w:val="24"/>
          <w:szCs w:val="24"/>
        </w:rPr>
        <w:tab/>
        <w:t>False and/or Misleading Statements……………………………….</w:t>
      </w:r>
      <w:r>
        <w:rPr>
          <w:rFonts w:ascii="Arial" w:hAnsi="Arial" w:cs="Arial"/>
          <w:sz w:val="24"/>
          <w:szCs w:val="24"/>
        </w:rPr>
        <w:tab/>
        <w:t>29</w:t>
      </w:r>
    </w:p>
    <w:p w:rsidR="00941586" w:rsidRDefault="00941586" w:rsidP="00E37F61">
      <w:pPr>
        <w:spacing w:after="0"/>
        <w:rPr>
          <w:rFonts w:ascii="Arial" w:hAnsi="Arial" w:cs="Arial"/>
          <w:sz w:val="24"/>
          <w:szCs w:val="24"/>
        </w:rPr>
      </w:pPr>
      <w:r>
        <w:rPr>
          <w:rFonts w:ascii="Arial" w:hAnsi="Arial" w:cs="Arial"/>
          <w:sz w:val="24"/>
          <w:szCs w:val="24"/>
        </w:rPr>
        <w:tab/>
        <w:t>10.07</w:t>
      </w:r>
      <w:r>
        <w:rPr>
          <w:rFonts w:ascii="Arial" w:hAnsi="Arial" w:cs="Arial"/>
          <w:sz w:val="24"/>
          <w:szCs w:val="24"/>
        </w:rPr>
        <w:tab/>
        <w:t>Rules for Withdrawal or Revision of Proposal…………………….</w:t>
      </w:r>
      <w:r>
        <w:rPr>
          <w:rFonts w:ascii="Arial" w:hAnsi="Arial" w:cs="Arial"/>
          <w:sz w:val="24"/>
          <w:szCs w:val="24"/>
        </w:rPr>
        <w:tab/>
        <w:t>29</w:t>
      </w:r>
    </w:p>
    <w:p w:rsidR="00941586" w:rsidRDefault="00941586" w:rsidP="00E37F61">
      <w:pPr>
        <w:spacing w:after="0"/>
        <w:rPr>
          <w:rFonts w:ascii="Arial" w:hAnsi="Arial" w:cs="Arial"/>
          <w:sz w:val="24"/>
          <w:szCs w:val="24"/>
        </w:rPr>
      </w:pPr>
      <w:r>
        <w:rPr>
          <w:rFonts w:ascii="Arial" w:hAnsi="Arial" w:cs="Arial"/>
          <w:sz w:val="24"/>
          <w:szCs w:val="24"/>
        </w:rPr>
        <w:tab/>
        <w:t>10.0</w:t>
      </w:r>
      <w:r w:rsidR="00790C5E">
        <w:rPr>
          <w:rFonts w:ascii="Arial" w:hAnsi="Arial" w:cs="Arial"/>
          <w:sz w:val="24"/>
          <w:szCs w:val="24"/>
        </w:rPr>
        <w:t>8</w:t>
      </w:r>
      <w:r w:rsidR="00790C5E">
        <w:rPr>
          <w:rFonts w:ascii="Arial" w:hAnsi="Arial" w:cs="Arial"/>
          <w:sz w:val="24"/>
          <w:szCs w:val="24"/>
        </w:rPr>
        <w:tab/>
        <w:t>Independent Contractor……………………………………………..</w:t>
      </w:r>
      <w:r w:rsidR="00790C5E">
        <w:rPr>
          <w:rFonts w:ascii="Arial" w:hAnsi="Arial" w:cs="Arial"/>
          <w:sz w:val="24"/>
          <w:szCs w:val="24"/>
        </w:rPr>
        <w:tab/>
        <w:t>30</w:t>
      </w:r>
    </w:p>
    <w:p w:rsidR="00790C5E" w:rsidRDefault="00790C5E" w:rsidP="00E37F61">
      <w:pPr>
        <w:spacing w:after="0"/>
        <w:rPr>
          <w:rFonts w:ascii="Arial" w:hAnsi="Arial" w:cs="Arial"/>
          <w:sz w:val="24"/>
          <w:szCs w:val="24"/>
        </w:rPr>
      </w:pPr>
      <w:r>
        <w:rPr>
          <w:rFonts w:ascii="Arial" w:hAnsi="Arial" w:cs="Arial"/>
          <w:sz w:val="24"/>
          <w:szCs w:val="24"/>
        </w:rPr>
        <w:tab/>
        <w:t>10.09</w:t>
      </w:r>
      <w:r>
        <w:rPr>
          <w:rFonts w:ascii="Arial" w:hAnsi="Arial" w:cs="Arial"/>
          <w:sz w:val="24"/>
          <w:szCs w:val="24"/>
        </w:rPr>
        <w:tab/>
        <w:t>Explanation of Use of Sub-Contractors……………………………</w:t>
      </w:r>
      <w:r>
        <w:rPr>
          <w:rFonts w:ascii="Arial" w:hAnsi="Arial" w:cs="Arial"/>
          <w:sz w:val="24"/>
          <w:szCs w:val="24"/>
        </w:rPr>
        <w:tab/>
        <w:t>30</w:t>
      </w:r>
    </w:p>
    <w:p w:rsidR="00790C5E" w:rsidRDefault="00790C5E" w:rsidP="00E37F61">
      <w:pPr>
        <w:spacing w:after="0"/>
        <w:rPr>
          <w:rFonts w:ascii="Arial" w:hAnsi="Arial" w:cs="Arial"/>
          <w:sz w:val="24"/>
          <w:szCs w:val="24"/>
        </w:rPr>
      </w:pPr>
      <w:r>
        <w:rPr>
          <w:rFonts w:ascii="Arial" w:hAnsi="Arial" w:cs="Arial"/>
          <w:sz w:val="24"/>
          <w:szCs w:val="24"/>
        </w:rPr>
        <w:tab/>
        <w:t>10.10</w:t>
      </w:r>
      <w:r>
        <w:rPr>
          <w:rFonts w:ascii="Arial" w:hAnsi="Arial" w:cs="Arial"/>
          <w:sz w:val="24"/>
          <w:szCs w:val="24"/>
        </w:rPr>
        <w:tab/>
        <w:t>Joint Ventures………………………………………………………..</w:t>
      </w:r>
      <w:r>
        <w:rPr>
          <w:rFonts w:ascii="Arial" w:hAnsi="Arial" w:cs="Arial"/>
          <w:sz w:val="24"/>
          <w:szCs w:val="24"/>
        </w:rPr>
        <w:tab/>
        <w:t>31</w:t>
      </w:r>
    </w:p>
    <w:p w:rsidR="00790C5E" w:rsidRDefault="00790C5E" w:rsidP="00E37F61">
      <w:pPr>
        <w:spacing w:after="0"/>
        <w:rPr>
          <w:rFonts w:ascii="Arial" w:hAnsi="Arial" w:cs="Arial"/>
          <w:sz w:val="24"/>
          <w:szCs w:val="24"/>
        </w:rPr>
      </w:pPr>
      <w:r>
        <w:rPr>
          <w:rFonts w:ascii="Arial" w:hAnsi="Arial" w:cs="Arial"/>
          <w:sz w:val="24"/>
          <w:szCs w:val="24"/>
        </w:rPr>
        <w:tab/>
        <w:t>10.11</w:t>
      </w:r>
      <w:r>
        <w:rPr>
          <w:rFonts w:ascii="Arial" w:hAnsi="Arial" w:cs="Arial"/>
          <w:sz w:val="24"/>
          <w:szCs w:val="24"/>
        </w:rPr>
        <w:tab/>
        <w:t>Confidentiality………………………………………………………...</w:t>
      </w:r>
      <w:r>
        <w:rPr>
          <w:rFonts w:ascii="Arial" w:hAnsi="Arial" w:cs="Arial"/>
          <w:sz w:val="24"/>
          <w:szCs w:val="24"/>
        </w:rPr>
        <w:tab/>
        <w:t>31</w:t>
      </w:r>
    </w:p>
    <w:p w:rsidR="00790C5E" w:rsidRDefault="00790C5E" w:rsidP="00E37F61">
      <w:pPr>
        <w:spacing w:after="0"/>
        <w:rPr>
          <w:rFonts w:ascii="Arial" w:hAnsi="Arial" w:cs="Arial"/>
          <w:sz w:val="24"/>
          <w:szCs w:val="24"/>
        </w:rPr>
      </w:pPr>
      <w:r>
        <w:rPr>
          <w:rFonts w:ascii="Arial" w:hAnsi="Arial" w:cs="Arial"/>
          <w:sz w:val="24"/>
          <w:szCs w:val="24"/>
        </w:rPr>
        <w:tab/>
        <w:t>10.12</w:t>
      </w:r>
      <w:r>
        <w:rPr>
          <w:rFonts w:ascii="Arial" w:hAnsi="Arial" w:cs="Arial"/>
          <w:sz w:val="24"/>
          <w:szCs w:val="24"/>
        </w:rPr>
        <w:tab/>
        <w:t>Public Agency Participation…………………………………………</w:t>
      </w:r>
      <w:r>
        <w:rPr>
          <w:rFonts w:ascii="Arial" w:hAnsi="Arial" w:cs="Arial"/>
          <w:sz w:val="24"/>
          <w:szCs w:val="24"/>
        </w:rPr>
        <w:tab/>
        <w:t>31</w:t>
      </w:r>
    </w:p>
    <w:p w:rsidR="00790C5E" w:rsidRDefault="00790C5E" w:rsidP="00E37F61">
      <w:pPr>
        <w:spacing w:after="0"/>
        <w:rPr>
          <w:rFonts w:ascii="Arial" w:hAnsi="Arial" w:cs="Arial"/>
          <w:sz w:val="24"/>
          <w:szCs w:val="24"/>
        </w:rPr>
      </w:pPr>
      <w:r>
        <w:rPr>
          <w:rFonts w:ascii="Arial" w:hAnsi="Arial" w:cs="Arial"/>
          <w:sz w:val="24"/>
          <w:szCs w:val="24"/>
        </w:rPr>
        <w:tab/>
        <w:t>10.13</w:t>
      </w:r>
      <w:r>
        <w:rPr>
          <w:rFonts w:ascii="Arial" w:hAnsi="Arial" w:cs="Arial"/>
          <w:sz w:val="24"/>
          <w:szCs w:val="24"/>
        </w:rPr>
        <w:tab/>
        <w:t>Pricing Conditions……………………………………………………</w:t>
      </w:r>
      <w:r>
        <w:rPr>
          <w:rFonts w:ascii="Arial" w:hAnsi="Arial" w:cs="Arial"/>
          <w:sz w:val="24"/>
          <w:szCs w:val="24"/>
        </w:rPr>
        <w:tab/>
        <w:t>32</w:t>
      </w:r>
    </w:p>
    <w:p w:rsidR="00790C5E" w:rsidRDefault="00790C5E" w:rsidP="00E37F61">
      <w:pPr>
        <w:spacing w:after="0"/>
        <w:rPr>
          <w:rFonts w:ascii="Arial" w:hAnsi="Arial" w:cs="Arial"/>
          <w:sz w:val="24"/>
          <w:szCs w:val="24"/>
        </w:rPr>
      </w:pPr>
      <w:r>
        <w:rPr>
          <w:rFonts w:ascii="Arial" w:hAnsi="Arial" w:cs="Arial"/>
          <w:sz w:val="24"/>
          <w:szCs w:val="24"/>
        </w:rPr>
        <w:tab/>
        <w:t>10.14</w:t>
      </w:r>
      <w:r>
        <w:rPr>
          <w:rFonts w:ascii="Arial" w:hAnsi="Arial" w:cs="Arial"/>
          <w:sz w:val="24"/>
          <w:szCs w:val="24"/>
        </w:rPr>
        <w:tab/>
        <w:t>Determination of Respondent’s Responsibility…………………...</w:t>
      </w:r>
      <w:r>
        <w:rPr>
          <w:rFonts w:ascii="Arial" w:hAnsi="Arial" w:cs="Arial"/>
          <w:sz w:val="24"/>
          <w:szCs w:val="24"/>
        </w:rPr>
        <w:tab/>
        <w:t>32</w:t>
      </w:r>
    </w:p>
    <w:p w:rsidR="00790C5E" w:rsidRDefault="00790C5E" w:rsidP="00E37F61">
      <w:pPr>
        <w:spacing w:after="0"/>
        <w:rPr>
          <w:rFonts w:ascii="Arial" w:hAnsi="Arial" w:cs="Arial"/>
          <w:sz w:val="24"/>
          <w:szCs w:val="24"/>
        </w:rPr>
      </w:pPr>
      <w:r>
        <w:rPr>
          <w:rFonts w:ascii="Arial" w:hAnsi="Arial" w:cs="Arial"/>
          <w:sz w:val="24"/>
          <w:szCs w:val="24"/>
        </w:rPr>
        <w:tab/>
        <w:t>10.15</w:t>
      </w:r>
      <w:r>
        <w:rPr>
          <w:rFonts w:ascii="Arial" w:hAnsi="Arial" w:cs="Arial"/>
          <w:sz w:val="24"/>
          <w:szCs w:val="24"/>
        </w:rPr>
        <w:tab/>
        <w:t>Public Dis</w:t>
      </w:r>
      <w:r w:rsidR="009A09F6">
        <w:rPr>
          <w:rFonts w:ascii="Arial" w:hAnsi="Arial" w:cs="Arial"/>
          <w:sz w:val="24"/>
          <w:szCs w:val="24"/>
        </w:rPr>
        <w:t>closures……………………………………………………</w:t>
      </w:r>
      <w:r w:rsidR="009A09F6">
        <w:rPr>
          <w:rFonts w:ascii="Arial" w:hAnsi="Arial" w:cs="Arial"/>
          <w:sz w:val="24"/>
          <w:szCs w:val="24"/>
        </w:rPr>
        <w:tab/>
        <w:t>32</w:t>
      </w:r>
    </w:p>
    <w:p w:rsidR="009A09F6" w:rsidRDefault="009A09F6" w:rsidP="00E37F61">
      <w:pPr>
        <w:spacing w:after="0"/>
        <w:rPr>
          <w:rFonts w:ascii="Arial" w:hAnsi="Arial" w:cs="Arial"/>
          <w:sz w:val="24"/>
          <w:szCs w:val="24"/>
        </w:rPr>
      </w:pPr>
      <w:r>
        <w:rPr>
          <w:rFonts w:ascii="Arial" w:hAnsi="Arial" w:cs="Arial"/>
          <w:sz w:val="24"/>
          <w:szCs w:val="24"/>
        </w:rPr>
        <w:tab/>
        <w:t>10.16</w:t>
      </w:r>
      <w:r>
        <w:rPr>
          <w:rFonts w:ascii="Arial" w:hAnsi="Arial" w:cs="Arial"/>
          <w:sz w:val="24"/>
          <w:szCs w:val="24"/>
        </w:rPr>
        <w:tab/>
        <w:t>Qualifications of Respondent………………………………………</w:t>
      </w:r>
      <w:r>
        <w:rPr>
          <w:rFonts w:ascii="Arial" w:hAnsi="Arial" w:cs="Arial"/>
          <w:sz w:val="24"/>
          <w:szCs w:val="24"/>
        </w:rPr>
        <w:tab/>
        <w:t>33</w:t>
      </w:r>
    </w:p>
    <w:p w:rsidR="009A09F6" w:rsidRDefault="009A09F6" w:rsidP="00E37F61">
      <w:pPr>
        <w:spacing w:after="0"/>
        <w:rPr>
          <w:rFonts w:ascii="Arial" w:hAnsi="Arial" w:cs="Arial"/>
          <w:sz w:val="24"/>
          <w:szCs w:val="24"/>
        </w:rPr>
      </w:pPr>
      <w:r>
        <w:rPr>
          <w:rFonts w:ascii="Arial" w:hAnsi="Arial" w:cs="Arial"/>
          <w:sz w:val="24"/>
          <w:szCs w:val="24"/>
        </w:rPr>
        <w:tab/>
        <w:t>10.17</w:t>
      </w:r>
      <w:r>
        <w:rPr>
          <w:rFonts w:ascii="Arial" w:hAnsi="Arial" w:cs="Arial"/>
          <w:sz w:val="24"/>
          <w:szCs w:val="24"/>
        </w:rPr>
        <w:tab/>
        <w:t>Disqualification of Respondent……………………………………..</w:t>
      </w:r>
      <w:r>
        <w:rPr>
          <w:rFonts w:ascii="Arial" w:hAnsi="Arial" w:cs="Arial"/>
          <w:sz w:val="24"/>
          <w:szCs w:val="24"/>
        </w:rPr>
        <w:tab/>
        <w:t>33</w:t>
      </w:r>
    </w:p>
    <w:p w:rsidR="009A09F6" w:rsidRDefault="009A09F6" w:rsidP="00E37F61">
      <w:pPr>
        <w:spacing w:after="0"/>
        <w:rPr>
          <w:rFonts w:ascii="Arial" w:hAnsi="Arial" w:cs="Arial"/>
          <w:sz w:val="24"/>
          <w:szCs w:val="24"/>
        </w:rPr>
      </w:pPr>
      <w:r>
        <w:rPr>
          <w:rFonts w:ascii="Arial" w:hAnsi="Arial" w:cs="Arial"/>
          <w:sz w:val="24"/>
          <w:szCs w:val="24"/>
        </w:rPr>
        <w:tab/>
        <w:t>10.18</w:t>
      </w:r>
      <w:r>
        <w:rPr>
          <w:rFonts w:ascii="Arial" w:hAnsi="Arial" w:cs="Arial"/>
          <w:sz w:val="24"/>
          <w:szCs w:val="24"/>
        </w:rPr>
        <w:tab/>
        <w:t>Integrity of Expenditure……………………………………………...</w:t>
      </w:r>
      <w:r>
        <w:rPr>
          <w:rFonts w:ascii="Arial" w:hAnsi="Arial" w:cs="Arial"/>
          <w:sz w:val="24"/>
          <w:szCs w:val="24"/>
        </w:rPr>
        <w:tab/>
        <w:t>34</w:t>
      </w:r>
    </w:p>
    <w:p w:rsidR="009A09F6" w:rsidRDefault="009A09F6" w:rsidP="00E37F61">
      <w:pPr>
        <w:spacing w:after="0"/>
        <w:rPr>
          <w:rFonts w:ascii="Arial" w:hAnsi="Arial" w:cs="Arial"/>
          <w:sz w:val="24"/>
          <w:szCs w:val="24"/>
        </w:rPr>
      </w:pPr>
      <w:r>
        <w:rPr>
          <w:rFonts w:ascii="Arial" w:hAnsi="Arial" w:cs="Arial"/>
          <w:sz w:val="24"/>
          <w:szCs w:val="24"/>
        </w:rPr>
        <w:tab/>
        <w:t>10.19</w:t>
      </w:r>
      <w:r>
        <w:rPr>
          <w:rFonts w:ascii="Arial" w:hAnsi="Arial" w:cs="Arial"/>
          <w:sz w:val="24"/>
          <w:szCs w:val="24"/>
        </w:rPr>
        <w:tab/>
        <w:t>Gratuities………………………………………………………………</w:t>
      </w:r>
      <w:r>
        <w:rPr>
          <w:rFonts w:ascii="Arial" w:hAnsi="Arial" w:cs="Arial"/>
          <w:sz w:val="24"/>
          <w:szCs w:val="24"/>
        </w:rPr>
        <w:tab/>
        <w:t>34</w:t>
      </w:r>
    </w:p>
    <w:p w:rsidR="009A09F6" w:rsidRDefault="009A09F6" w:rsidP="00E37F61">
      <w:pPr>
        <w:spacing w:after="0"/>
        <w:rPr>
          <w:rFonts w:ascii="Arial" w:hAnsi="Arial" w:cs="Arial"/>
          <w:sz w:val="24"/>
          <w:szCs w:val="24"/>
        </w:rPr>
      </w:pPr>
      <w:r>
        <w:rPr>
          <w:rFonts w:ascii="Arial" w:hAnsi="Arial" w:cs="Arial"/>
          <w:sz w:val="24"/>
          <w:szCs w:val="24"/>
        </w:rPr>
        <w:tab/>
        <w:t>10.20</w:t>
      </w:r>
      <w:r>
        <w:rPr>
          <w:rFonts w:ascii="Arial" w:hAnsi="Arial" w:cs="Arial"/>
          <w:sz w:val="24"/>
          <w:szCs w:val="24"/>
        </w:rPr>
        <w:tab/>
        <w:t>Conflict of Interest…………………………………………………….</w:t>
      </w:r>
      <w:r>
        <w:rPr>
          <w:rFonts w:ascii="Arial" w:hAnsi="Arial" w:cs="Arial"/>
          <w:sz w:val="24"/>
          <w:szCs w:val="24"/>
        </w:rPr>
        <w:tab/>
        <w:t>34</w:t>
      </w:r>
    </w:p>
    <w:p w:rsidR="009A09F6" w:rsidRDefault="009A09F6" w:rsidP="00E37F61">
      <w:pPr>
        <w:spacing w:after="0"/>
        <w:rPr>
          <w:rFonts w:ascii="Arial" w:hAnsi="Arial" w:cs="Arial"/>
          <w:sz w:val="24"/>
          <w:szCs w:val="24"/>
        </w:rPr>
      </w:pPr>
      <w:r>
        <w:rPr>
          <w:rFonts w:ascii="Arial" w:hAnsi="Arial" w:cs="Arial"/>
          <w:sz w:val="24"/>
          <w:szCs w:val="24"/>
        </w:rPr>
        <w:tab/>
        <w:t>10.21</w:t>
      </w:r>
      <w:r>
        <w:rPr>
          <w:rFonts w:ascii="Arial" w:hAnsi="Arial" w:cs="Arial"/>
          <w:sz w:val="24"/>
          <w:szCs w:val="24"/>
        </w:rPr>
        <w:tab/>
        <w:t>Federal, State, and Local Taxes…………………………………….</w:t>
      </w:r>
      <w:r>
        <w:rPr>
          <w:rFonts w:ascii="Arial" w:hAnsi="Arial" w:cs="Arial"/>
          <w:sz w:val="24"/>
          <w:szCs w:val="24"/>
        </w:rPr>
        <w:tab/>
        <w:t>34</w:t>
      </w:r>
    </w:p>
    <w:p w:rsidR="009A09F6" w:rsidRDefault="009A09F6" w:rsidP="00E37F61">
      <w:pPr>
        <w:spacing w:after="0"/>
        <w:rPr>
          <w:rFonts w:ascii="Arial" w:hAnsi="Arial" w:cs="Arial"/>
          <w:sz w:val="24"/>
          <w:szCs w:val="24"/>
        </w:rPr>
      </w:pPr>
      <w:r>
        <w:rPr>
          <w:rFonts w:ascii="Arial" w:hAnsi="Arial" w:cs="Arial"/>
          <w:sz w:val="24"/>
          <w:szCs w:val="24"/>
        </w:rPr>
        <w:tab/>
        <w:t>10.22</w:t>
      </w:r>
      <w:r>
        <w:rPr>
          <w:rFonts w:ascii="Arial" w:hAnsi="Arial" w:cs="Arial"/>
          <w:sz w:val="24"/>
          <w:szCs w:val="24"/>
        </w:rPr>
        <w:tab/>
        <w:t>OSHA Requirements………………………………………………….</w:t>
      </w:r>
      <w:r>
        <w:rPr>
          <w:rFonts w:ascii="Arial" w:hAnsi="Arial" w:cs="Arial"/>
          <w:sz w:val="24"/>
          <w:szCs w:val="24"/>
        </w:rPr>
        <w:tab/>
        <w:t>34</w:t>
      </w:r>
    </w:p>
    <w:p w:rsidR="009A09F6" w:rsidRDefault="009A09F6" w:rsidP="00E37F61">
      <w:pPr>
        <w:spacing w:after="0"/>
        <w:rPr>
          <w:rFonts w:ascii="Arial" w:hAnsi="Arial" w:cs="Arial"/>
          <w:sz w:val="24"/>
          <w:szCs w:val="24"/>
        </w:rPr>
      </w:pPr>
      <w:r>
        <w:rPr>
          <w:rFonts w:ascii="Arial" w:hAnsi="Arial" w:cs="Arial"/>
          <w:sz w:val="24"/>
          <w:szCs w:val="24"/>
        </w:rPr>
        <w:tab/>
        <w:t>10.23</w:t>
      </w:r>
      <w:r>
        <w:rPr>
          <w:rFonts w:ascii="Arial" w:hAnsi="Arial" w:cs="Arial"/>
          <w:sz w:val="24"/>
          <w:szCs w:val="24"/>
        </w:rPr>
        <w:tab/>
        <w:t>Environmental Protection……………………………………………..</w:t>
      </w:r>
      <w:r>
        <w:rPr>
          <w:rFonts w:ascii="Arial" w:hAnsi="Arial" w:cs="Arial"/>
          <w:sz w:val="24"/>
          <w:szCs w:val="24"/>
        </w:rPr>
        <w:tab/>
        <w:t>35</w:t>
      </w:r>
    </w:p>
    <w:p w:rsidR="009A09F6" w:rsidRDefault="009A09F6" w:rsidP="00E37F61">
      <w:pPr>
        <w:spacing w:after="0"/>
        <w:rPr>
          <w:rFonts w:ascii="Arial" w:hAnsi="Arial" w:cs="Arial"/>
          <w:sz w:val="24"/>
          <w:szCs w:val="24"/>
        </w:rPr>
      </w:pPr>
      <w:r>
        <w:rPr>
          <w:rFonts w:ascii="Arial" w:hAnsi="Arial" w:cs="Arial"/>
          <w:sz w:val="24"/>
          <w:szCs w:val="24"/>
        </w:rPr>
        <w:tab/>
        <w:t>10.24</w:t>
      </w:r>
      <w:r>
        <w:rPr>
          <w:rFonts w:ascii="Arial" w:hAnsi="Arial" w:cs="Arial"/>
          <w:sz w:val="24"/>
          <w:szCs w:val="24"/>
        </w:rPr>
        <w:tab/>
        <w:t>Drug Free Workplace………………………………………………….</w:t>
      </w:r>
      <w:r>
        <w:rPr>
          <w:rFonts w:ascii="Arial" w:hAnsi="Arial" w:cs="Arial"/>
          <w:sz w:val="24"/>
          <w:szCs w:val="24"/>
        </w:rPr>
        <w:tab/>
        <w:t>35</w:t>
      </w:r>
    </w:p>
    <w:p w:rsidR="009A09F6" w:rsidRDefault="009A09F6" w:rsidP="00E37F61">
      <w:pPr>
        <w:spacing w:after="0"/>
        <w:rPr>
          <w:rFonts w:ascii="Arial" w:hAnsi="Arial" w:cs="Arial"/>
          <w:sz w:val="24"/>
          <w:szCs w:val="24"/>
        </w:rPr>
      </w:pPr>
      <w:r>
        <w:rPr>
          <w:rFonts w:ascii="Arial" w:hAnsi="Arial" w:cs="Arial"/>
          <w:sz w:val="24"/>
          <w:szCs w:val="24"/>
        </w:rPr>
        <w:tab/>
        <w:t>10.25</w:t>
      </w:r>
      <w:r>
        <w:rPr>
          <w:rFonts w:ascii="Arial" w:hAnsi="Arial" w:cs="Arial"/>
          <w:sz w:val="24"/>
          <w:szCs w:val="24"/>
        </w:rPr>
        <w:tab/>
        <w:t>Prevailing Wage Rates………………………………………………..</w:t>
      </w:r>
      <w:r>
        <w:rPr>
          <w:rFonts w:ascii="Arial" w:hAnsi="Arial" w:cs="Arial"/>
          <w:sz w:val="24"/>
          <w:szCs w:val="24"/>
        </w:rPr>
        <w:tab/>
        <w:t>35</w:t>
      </w:r>
    </w:p>
    <w:p w:rsidR="009A09F6" w:rsidRDefault="009A09F6" w:rsidP="00E37F61">
      <w:pPr>
        <w:spacing w:after="0"/>
        <w:rPr>
          <w:rFonts w:ascii="Arial" w:hAnsi="Arial" w:cs="Arial"/>
          <w:sz w:val="24"/>
          <w:szCs w:val="24"/>
        </w:rPr>
      </w:pPr>
      <w:r>
        <w:rPr>
          <w:rFonts w:ascii="Arial" w:hAnsi="Arial" w:cs="Arial"/>
          <w:sz w:val="24"/>
          <w:szCs w:val="24"/>
        </w:rPr>
        <w:tab/>
        <w:t>10.26</w:t>
      </w:r>
      <w:r>
        <w:rPr>
          <w:rFonts w:ascii="Arial" w:hAnsi="Arial" w:cs="Arial"/>
          <w:sz w:val="24"/>
          <w:szCs w:val="24"/>
        </w:rPr>
        <w:tab/>
        <w:t>Compliance with Applicable Laws……………………………………</w:t>
      </w:r>
      <w:r>
        <w:rPr>
          <w:rFonts w:ascii="Arial" w:hAnsi="Arial" w:cs="Arial"/>
          <w:sz w:val="24"/>
          <w:szCs w:val="24"/>
        </w:rPr>
        <w:tab/>
        <w:t>35</w:t>
      </w:r>
    </w:p>
    <w:p w:rsidR="009A09F6" w:rsidRDefault="009A09F6" w:rsidP="00E37F61">
      <w:pPr>
        <w:spacing w:after="0"/>
        <w:rPr>
          <w:rFonts w:ascii="Arial" w:hAnsi="Arial" w:cs="Arial"/>
          <w:sz w:val="24"/>
          <w:szCs w:val="24"/>
        </w:rPr>
      </w:pPr>
      <w:r>
        <w:rPr>
          <w:rFonts w:ascii="Arial" w:hAnsi="Arial" w:cs="Arial"/>
          <w:sz w:val="24"/>
          <w:szCs w:val="24"/>
        </w:rPr>
        <w:tab/>
        <w:t>10.27</w:t>
      </w:r>
      <w:r>
        <w:rPr>
          <w:rFonts w:ascii="Arial" w:hAnsi="Arial" w:cs="Arial"/>
          <w:sz w:val="24"/>
          <w:szCs w:val="24"/>
        </w:rPr>
        <w:tab/>
        <w:t>Legal Considerations………………………………………………….</w:t>
      </w:r>
      <w:r>
        <w:rPr>
          <w:rFonts w:ascii="Arial" w:hAnsi="Arial" w:cs="Arial"/>
          <w:sz w:val="24"/>
          <w:szCs w:val="24"/>
        </w:rPr>
        <w:tab/>
        <w:t>36</w:t>
      </w:r>
    </w:p>
    <w:p w:rsidR="009A09F6" w:rsidRDefault="009A09F6" w:rsidP="00E37F61">
      <w:pPr>
        <w:spacing w:after="0"/>
        <w:rPr>
          <w:rFonts w:ascii="Arial" w:hAnsi="Arial" w:cs="Arial"/>
          <w:sz w:val="24"/>
          <w:szCs w:val="24"/>
        </w:rPr>
      </w:pPr>
      <w:r>
        <w:rPr>
          <w:rFonts w:ascii="Arial" w:hAnsi="Arial" w:cs="Arial"/>
          <w:sz w:val="24"/>
          <w:szCs w:val="24"/>
        </w:rPr>
        <w:tab/>
        <w:t>10.28</w:t>
      </w:r>
      <w:r>
        <w:rPr>
          <w:rFonts w:ascii="Arial" w:hAnsi="Arial" w:cs="Arial"/>
          <w:sz w:val="24"/>
          <w:szCs w:val="24"/>
        </w:rPr>
        <w:tab/>
        <w:t>Out-of-State Respondent……………………………………………..</w:t>
      </w:r>
      <w:r>
        <w:rPr>
          <w:rFonts w:ascii="Arial" w:hAnsi="Arial" w:cs="Arial"/>
          <w:sz w:val="24"/>
          <w:szCs w:val="24"/>
        </w:rPr>
        <w:tab/>
        <w:t>36</w:t>
      </w:r>
    </w:p>
    <w:p w:rsidR="009A09F6" w:rsidRDefault="009A09F6" w:rsidP="00E37F61">
      <w:pPr>
        <w:spacing w:after="0"/>
        <w:rPr>
          <w:rFonts w:ascii="Arial" w:hAnsi="Arial" w:cs="Arial"/>
          <w:sz w:val="24"/>
          <w:szCs w:val="24"/>
        </w:rPr>
      </w:pPr>
      <w:r>
        <w:rPr>
          <w:rFonts w:ascii="Arial" w:hAnsi="Arial" w:cs="Arial"/>
          <w:sz w:val="24"/>
          <w:szCs w:val="24"/>
        </w:rPr>
        <w:tab/>
        <w:t>10.29</w:t>
      </w:r>
      <w:r>
        <w:rPr>
          <w:rFonts w:ascii="Arial" w:hAnsi="Arial" w:cs="Arial"/>
          <w:sz w:val="24"/>
          <w:szCs w:val="24"/>
        </w:rPr>
        <w:tab/>
        <w:t>Business License………………………………………………………</w:t>
      </w:r>
      <w:r>
        <w:rPr>
          <w:rFonts w:ascii="Arial" w:hAnsi="Arial" w:cs="Arial"/>
          <w:sz w:val="24"/>
          <w:szCs w:val="24"/>
        </w:rPr>
        <w:tab/>
        <w:t>36</w:t>
      </w:r>
    </w:p>
    <w:p w:rsidR="009A09F6" w:rsidRDefault="009A09F6" w:rsidP="00E37F61">
      <w:pPr>
        <w:spacing w:after="0"/>
        <w:rPr>
          <w:rFonts w:ascii="Arial" w:hAnsi="Arial" w:cs="Arial"/>
          <w:sz w:val="24"/>
          <w:szCs w:val="24"/>
        </w:rPr>
      </w:pPr>
      <w:r>
        <w:rPr>
          <w:rFonts w:ascii="Arial" w:hAnsi="Arial" w:cs="Arial"/>
          <w:sz w:val="24"/>
          <w:szCs w:val="24"/>
        </w:rPr>
        <w:tab/>
        <w:t>10.30</w:t>
      </w:r>
      <w:r>
        <w:rPr>
          <w:rFonts w:ascii="Arial" w:hAnsi="Arial" w:cs="Arial"/>
          <w:sz w:val="24"/>
          <w:szCs w:val="24"/>
        </w:rPr>
        <w:tab/>
        <w:t>Allowable Profit…………………………………………………………</w:t>
      </w:r>
      <w:r>
        <w:rPr>
          <w:rFonts w:ascii="Arial" w:hAnsi="Arial" w:cs="Arial"/>
          <w:sz w:val="24"/>
          <w:szCs w:val="24"/>
        </w:rPr>
        <w:tab/>
        <w:t>36</w:t>
      </w:r>
    </w:p>
    <w:p w:rsidR="009A09F6" w:rsidRDefault="009A09F6" w:rsidP="00E37F61">
      <w:pPr>
        <w:spacing w:after="0"/>
        <w:rPr>
          <w:rFonts w:ascii="Arial" w:hAnsi="Arial" w:cs="Arial"/>
          <w:sz w:val="24"/>
          <w:szCs w:val="24"/>
        </w:rPr>
      </w:pPr>
      <w:r>
        <w:rPr>
          <w:rFonts w:ascii="Arial" w:hAnsi="Arial" w:cs="Arial"/>
          <w:sz w:val="24"/>
          <w:szCs w:val="24"/>
        </w:rPr>
        <w:tab/>
        <w:t>10.31</w:t>
      </w:r>
      <w:r>
        <w:rPr>
          <w:rFonts w:ascii="Arial" w:hAnsi="Arial" w:cs="Arial"/>
          <w:sz w:val="24"/>
          <w:szCs w:val="24"/>
        </w:rPr>
        <w:tab/>
        <w:t>Performance Review…………………………………………………..</w:t>
      </w:r>
      <w:r>
        <w:rPr>
          <w:rFonts w:ascii="Arial" w:hAnsi="Arial" w:cs="Arial"/>
          <w:sz w:val="24"/>
          <w:szCs w:val="24"/>
        </w:rPr>
        <w:tab/>
        <w:t>37</w:t>
      </w:r>
    </w:p>
    <w:p w:rsidR="009A09F6" w:rsidRDefault="009A09F6" w:rsidP="00E37F61">
      <w:pPr>
        <w:spacing w:after="0"/>
        <w:rPr>
          <w:rFonts w:ascii="Arial" w:hAnsi="Arial" w:cs="Arial"/>
          <w:sz w:val="24"/>
          <w:szCs w:val="24"/>
        </w:rPr>
      </w:pPr>
      <w:r>
        <w:rPr>
          <w:rFonts w:ascii="Arial" w:hAnsi="Arial" w:cs="Arial"/>
          <w:sz w:val="24"/>
          <w:szCs w:val="24"/>
        </w:rPr>
        <w:tab/>
        <w:t>10.32</w:t>
      </w:r>
      <w:r>
        <w:rPr>
          <w:rFonts w:ascii="Arial" w:hAnsi="Arial" w:cs="Arial"/>
          <w:sz w:val="24"/>
          <w:szCs w:val="24"/>
        </w:rPr>
        <w:tab/>
        <w:t>Failed Competition……………………………………………………..</w:t>
      </w:r>
      <w:r>
        <w:rPr>
          <w:rFonts w:ascii="Arial" w:hAnsi="Arial" w:cs="Arial"/>
          <w:sz w:val="24"/>
          <w:szCs w:val="24"/>
        </w:rPr>
        <w:tab/>
        <w:t>37</w:t>
      </w:r>
    </w:p>
    <w:p w:rsidR="009A09F6" w:rsidRDefault="009A09F6" w:rsidP="00E37F61">
      <w:pPr>
        <w:spacing w:after="0"/>
        <w:rPr>
          <w:rFonts w:ascii="Arial" w:hAnsi="Arial" w:cs="Arial"/>
          <w:sz w:val="24"/>
          <w:szCs w:val="24"/>
        </w:rPr>
      </w:pPr>
      <w:r>
        <w:rPr>
          <w:rFonts w:ascii="Arial" w:hAnsi="Arial" w:cs="Arial"/>
          <w:sz w:val="24"/>
          <w:szCs w:val="24"/>
        </w:rPr>
        <w:tab/>
        <w:t>10.33</w:t>
      </w:r>
      <w:r>
        <w:rPr>
          <w:rFonts w:ascii="Arial" w:hAnsi="Arial" w:cs="Arial"/>
          <w:sz w:val="24"/>
          <w:szCs w:val="24"/>
        </w:rPr>
        <w:tab/>
        <w:t>EEO Certification……………………………………………………….</w:t>
      </w:r>
      <w:r>
        <w:rPr>
          <w:rFonts w:ascii="Arial" w:hAnsi="Arial" w:cs="Arial"/>
          <w:sz w:val="24"/>
          <w:szCs w:val="24"/>
        </w:rPr>
        <w:tab/>
        <w:t>37</w:t>
      </w:r>
    </w:p>
    <w:p w:rsidR="009A09F6" w:rsidRDefault="009A09F6" w:rsidP="00E37F61">
      <w:pPr>
        <w:spacing w:after="0"/>
        <w:rPr>
          <w:rFonts w:ascii="Arial" w:hAnsi="Arial" w:cs="Arial"/>
          <w:sz w:val="24"/>
          <w:szCs w:val="24"/>
        </w:rPr>
      </w:pPr>
      <w:r>
        <w:rPr>
          <w:rFonts w:ascii="Arial" w:hAnsi="Arial" w:cs="Arial"/>
          <w:sz w:val="24"/>
          <w:szCs w:val="24"/>
        </w:rPr>
        <w:tab/>
        <w:t>10.34</w:t>
      </w:r>
      <w:r>
        <w:rPr>
          <w:rFonts w:ascii="Arial" w:hAnsi="Arial" w:cs="Arial"/>
          <w:sz w:val="24"/>
          <w:szCs w:val="24"/>
        </w:rPr>
        <w:tab/>
        <w:t>Acceptance of Terms and Conditions………………………………..</w:t>
      </w:r>
      <w:r>
        <w:rPr>
          <w:rFonts w:ascii="Arial" w:hAnsi="Arial" w:cs="Arial"/>
          <w:sz w:val="24"/>
          <w:szCs w:val="24"/>
        </w:rPr>
        <w:tab/>
        <w:t>37</w:t>
      </w:r>
    </w:p>
    <w:p w:rsidR="00900BC7" w:rsidRDefault="009A09F6" w:rsidP="00E37F61">
      <w:pPr>
        <w:spacing w:after="0"/>
        <w:rPr>
          <w:rFonts w:ascii="Arial" w:hAnsi="Arial" w:cs="Arial"/>
          <w:sz w:val="24"/>
          <w:szCs w:val="24"/>
        </w:rPr>
      </w:pPr>
      <w:r>
        <w:rPr>
          <w:rFonts w:ascii="Arial" w:hAnsi="Arial" w:cs="Arial"/>
          <w:sz w:val="24"/>
          <w:szCs w:val="24"/>
        </w:rPr>
        <w:tab/>
      </w:r>
      <w:r w:rsidR="00900BC7">
        <w:rPr>
          <w:rFonts w:ascii="Arial" w:hAnsi="Arial" w:cs="Arial"/>
          <w:sz w:val="24"/>
          <w:szCs w:val="24"/>
        </w:rPr>
        <w:t>10.35</w:t>
      </w:r>
      <w:r w:rsidR="00900BC7">
        <w:rPr>
          <w:rFonts w:ascii="Arial" w:hAnsi="Arial" w:cs="Arial"/>
          <w:sz w:val="24"/>
          <w:szCs w:val="24"/>
        </w:rPr>
        <w:tab/>
        <w:t>Registration of Respondents Interest in this RFP…………………..</w:t>
      </w:r>
      <w:r w:rsidR="00900BC7">
        <w:rPr>
          <w:rFonts w:ascii="Arial" w:hAnsi="Arial" w:cs="Arial"/>
          <w:sz w:val="24"/>
          <w:szCs w:val="24"/>
        </w:rPr>
        <w:tab/>
        <w:t>37</w:t>
      </w:r>
    </w:p>
    <w:p w:rsidR="00900BC7" w:rsidRDefault="00900BC7" w:rsidP="00E37F61">
      <w:pPr>
        <w:spacing w:after="0"/>
        <w:rPr>
          <w:rFonts w:ascii="Arial" w:hAnsi="Arial" w:cs="Arial"/>
          <w:sz w:val="24"/>
          <w:szCs w:val="24"/>
        </w:rPr>
      </w:pPr>
      <w:r>
        <w:rPr>
          <w:rFonts w:ascii="Arial" w:hAnsi="Arial" w:cs="Arial"/>
          <w:sz w:val="24"/>
          <w:szCs w:val="24"/>
        </w:rPr>
        <w:tab/>
        <w:t>10.36</w:t>
      </w:r>
      <w:r>
        <w:rPr>
          <w:rFonts w:ascii="Arial" w:hAnsi="Arial" w:cs="Arial"/>
          <w:sz w:val="24"/>
          <w:szCs w:val="24"/>
        </w:rPr>
        <w:tab/>
        <w:t>Best Offer………………………………………………………………..</w:t>
      </w:r>
      <w:r>
        <w:rPr>
          <w:rFonts w:ascii="Arial" w:hAnsi="Arial" w:cs="Arial"/>
          <w:sz w:val="24"/>
          <w:szCs w:val="24"/>
        </w:rPr>
        <w:tab/>
        <w:t>37</w:t>
      </w:r>
    </w:p>
    <w:p w:rsidR="00900BC7" w:rsidRDefault="00900BC7" w:rsidP="00E37F61">
      <w:pPr>
        <w:spacing w:after="0"/>
        <w:rPr>
          <w:rFonts w:ascii="Arial" w:hAnsi="Arial" w:cs="Arial"/>
          <w:sz w:val="24"/>
          <w:szCs w:val="24"/>
        </w:rPr>
      </w:pPr>
      <w:r>
        <w:rPr>
          <w:rFonts w:ascii="Arial" w:hAnsi="Arial" w:cs="Arial"/>
          <w:sz w:val="24"/>
          <w:szCs w:val="24"/>
        </w:rPr>
        <w:tab/>
        <w:t>10.37</w:t>
      </w:r>
      <w:r>
        <w:rPr>
          <w:rFonts w:ascii="Arial" w:hAnsi="Arial" w:cs="Arial"/>
          <w:sz w:val="24"/>
          <w:szCs w:val="24"/>
        </w:rPr>
        <w:tab/>
        <w:t>Accuracy and Completeness………………………………………….</w:t>
      </w:r>
      <w:r>
        <w:rPr>
          <w:rFonts w:ascii="Arial" w:hAnsi="Arial" w:cs="Arial"/>
          <w:sz w:val="24"/>
          <w:szCs w:val="24"/>
        </w:rPr>
        <w:tab/>
        <w:t>37</w:t>
      </w:r>
    </w:p>
    <w:p w:rsidR="00900BC7" w:rsidRDefault="00900BC7" w:rsidP="00E37F61">
      <w:pPr>
        <w:spacing w:after="0"/>
        <w:rPr>
          <w:rFonts w:ascii="Arial" w:hAnsi="Arial" w:cs="Arial"/>
          <w:sz w:val="24"/>
          <w:szCs w:val="24"/>
        </w:rPr>
      </w:pPr>
      <w:r>
        <w:rPr>
          <w:rFonts w:ascii="Arial" w:hAnsi="Arial" w:cs="Arial"/>
          <w:sz w:val="24"/>
          <w:szCs w:val="24"/>
        </w:rPr>
        <w:tab/>
        <w:t>10.38</w:t>
      </w:r>
      <w:r>
        <w:rPr>
          <w:rFonts w:ascii="Arial" w:hAnsi="Arial" w:cs="Arial"/>
          <w:sz w:val="24"/>
          <w:szCs w:val="24"/>
        </w:rPr>
        <w:tab/>
        <w:t>Request for Additional Information……………………………………</w:t>
      </w:r>
      <w:r>
        <w:rPr>
          <w:rFonts w:ascii="Arial" w:hAnsi="Arial" w:cs="Arial"/>
          <w:sz w:val="24"/>
          <w:szCs w:val="24"/>
        </w:rPr>
        <w:tab/>
        <w:t>38</w:t>
      </w:r>
    </w:p>
    <w:p w:rsidR="00900BC7" w:rsidRDefault="00900BC7" w:rsidP="00E37F61">
      <w:pPr>
        <w:spacing w:after="0"/>
        <w:rPr>
          <w:rFonts w:ascii="Arial" w:hAnsi="Arial" w:cs="Arial"/>
          <w:sz w:val="24"/>
          <w:szCs w:val="24"/>
        </w:rPr>
      </w:pPr>
      <w:r>
        <w:rPr>
          <w:rFonts w:ascii="Arial" w:hAnsi="Arial" w:cs="Arial"/>
          <w:sz w:val="24"/>
          <w:szCs w:val="24"/>
        </w:rPr>
        <w:tab/>
        <w:t>10.39</w:t>
      </w:r>
      <w:r>
        <w:rPr>
          <w:rFonts w:ascii="Arial" w:hAnsi="Arial" w:cs="Arial"/>
          <w:sz w:val="24"/>
          <w:szCs w:val="24"/>
        </w:rPr>
        <w:tab/>
        <w:t>Termination………………………………………………………………</w:t>
      </w:r>
      <w:r>
        <w:rPr>
          <w:rFonts w:ascii="Arial" w:hAnsi="Arial" w:cs="Arial"/>
          <w:sz w:val="24"/>
          <w:szCs w:val="24"/>
        </w:rPr>
        <w:tab/>
        <w:t>38</w:t>
      </w:r>
    </w:p>
    <w:p w:rsidR="00900BC7" w:rsidRDefault="00900BC7" w:rsidP="00E37F61">
      <w:pPr>
        <w:spacing w:after="0"/>
        <w:rPr>
          <w:rFonts w:ascii="Arial" w:hAnsi="Arial" w:cs="Arial"/>
          <w:sz w:val="24"/>
          <w:szCs w:val="24"/>
        </w:rPr>
      </w:pPr>
      <w:r>
        <w:rPr>
          <w:rFonts w:ascii="Arial" w:hAnsi="Arial" w:cs="Arial"/>
          <w:sz w:val="24"/>
          <w:szCs w:val="24"/>
        </w:rPr>
        <w:t>Section XI</w:t>
      </w:r>
      <w:r>
        <w:rPr>
          <w:rFonts w:ascii="Arial" w:hAnsi="Arial" w:cs="Arial"/>
          <w:sz w:val="24"/>
          <w:szCs w:val="24"/>
        </w:rPr>
        <w:tab/>
        <w:t>Contracting Requirements/Provisions………………………………..</w:t>
      </w:r>
      <w:r>
        <w:rPr>
          <w:rFonts w:ascii="Arial" w:hAnsi="Arial" w:cs="Arial"/>
          <w:sz w:val="24"/>
          <w:szCs w:val="24"/>
        </w:rPr>
        <w:tab/>
        <w:t>38</w:t>
      </w:r>
    </w:p>
    <w:p w:rsidR="00900BC7" w:rsidRDefault="00900BC7" w:rsidP="00E37F61">
      <w:pPr>
        <w:spacing w:after="0"/>
        <w:rPr>
          <w:rFonts w:ascii="Arial" w:hAnsi="Arial" w:cs="Arial"/>
          <w:sz w:val="24"/>
          <w:szCs w:val="24"/>
        </w:rPr>
      </w:pPr>
      <w:r>
        <w:rPr>
          <w:rFonts w:ascii="Arial" w:hAnsi="Arial" w:cs="Arial"/>
          <w:sz w:val="24"/>
          <w:szCs w:val="24"/>
        </w:rPr>
        <w:tab/>
        <w:t>11.01</w:t>
      </w:r>
      <w:r>
        <w:rPr>
          <w:rFonts w:ascii="Arial" w:hAnsi="Arial" w:cs="Arial"/>
          <w:sz w:val="24"/>
          <w:szCs w:val="24"/>
        </w:rPr>
        <w:tab/>
        <w:t>Comply with Applicable Laws………………………………………….</w:t>
      </w:r>
      <w:r>
        <w:rPr>
          <w:rFonts w:ascii="Arial" w:hAnsi="Arial" w:cs="Arial"/>
          <w:sz w:val="24"/>
          <w:szCs w:val="24"/>
        </w:rPr>
        <w:tab/>
        <w:t>38</w:t>
      </w:r>
    </w:p>
    <w:p w:rsidR="00900BC7" w:rsidRDefault="00900BC7" w:rsidP="00E37F61">
      <w:pPr>
        <w:spacing w:after="0"/>
        <w:rPr>
          <w:rFonts w:ascii="Arial" w:hAnsi="Arial" w:cs="Arial"/>
          <w:sz w:val="24"/>
          <w:szCs w:val="24"/>
        </w:rPr>
      </w:pPr>
      <w:r>
        <w:rPr>
          <w:rFonts w:ascii="Arial" w:hAnsi="Arial" w:cs="Arial"/>
          <w:sz w:val="24"/>
          <w:szCs w:val="24"/>
        </w:rPr>
        <w:tab/>
        <w:t>11.02</w:t>
      </w:r>
      <w:r>
        <w:rPr>
          <w:rFonts w:ascii="Arial" w:hAnsi="Arial" w:cs="Arial"/>
          <w:sz w:val="24"/>
          <w:szCs w:val="24"/>
        </w:rPr>
        <w:tab/>
        <w:t>Termination Due to Non-Availability of Funds……………………….</w:t>
      </w:r>
      <w:r>
        <w:rPr>
          <w:rFonts w:ascii="Arial" w:hAnsi="Arial" w:cs="Arial"/>
          <w:sz w:val="24"/>
          <w:szCs w:val="24"/>
        </w:rPr>
        <w:tab/>
        <w:t>39</w:t>
      </w:r>
    </w:p>
    <w:p w:rsidR="00900BC7" w:rsidRDefault="00900BC7" w:rsidP="00E37F61">
      <w:pPr>
        <w:spacing w:after="0"/>
        <w:rPr>
          <w:rFonts w:ascii="Arial" w:hAnsi="Arial" w:cs="Arial"/>
          <w:sz w:val="24"/>
          <w:szCs w:val="24"/>
        </w:rPr>
      </w:pPr>
      <w:r>
        <w:rPr>
          <w:rFonts w:ascii="Arial" w:hAnsi="Arial" w:cs="Arial"/>
          <w:sz w:val="24"/>
          <w:szCs w:val="24"/>
        </w:rPr>
        <w:lastRenderedPageBreak/>
        <w:tab/>
        <w:t>11.03</w:t>
      </w:r>
      <w:r>
        <w:rPr>
          <w:rFonts w:ascii="Arial" w:hAnsi="Arial" w:cs="Arial"/>
          <w:sz w:val="24"/>
          <w:szCs w:val="24"/>
        </w:rPr>
        <w:tab/>
        <w:t>Insurance Requirements……………………………………………….</w:t>
      </w:r>
      <w:r>
        <w:rPr>
          <w:rFonts w:ascii="Arial" w:hAnsi="Arial" w:cs="Arial"/>
          <w:sz w:val="24"/>
          <w:szCs w:val="24"/>
        </w:rPr>
        <w:tab/>
        <w:t>39</w:t>
      </w:r>
    </w:p>
    <w:p w:rsidR="00900BC7" w:rsidRDefault="00900BC7" w:rsidP="00E37F61">
      <w:pPr>
        <w:spacing w:after="0"/>
        <w:rPr>
          <w:rFonts w:ascii="Arial" w:hAnsi="Arial" w:cs="Arial"/>
          <w:sz w:val="24"/>
          <w:szCs w:val="24"/>
        </w:rPr>
      </w:pPr>
      <w:r>
        <w:rPr>
          <w:rFonts w:ascii="Arial" w:hAnsi="Arial" w:cs="Arial"/>
          <w:sz w:val="24"/>
          <w:szCs w:val="24"/>
        </w:rPr>
        <w:tab/>
        <w:t>11.04</w:t>
      </w:r>
      <w:r>
        <w:rPr>
          <w:rFonts w:ascii="Arial" w:hAnsi="Arial" w:cs="Arial"/>
          <w:sz w:val="24"/>
          <w:szCs w:val="24"/>
        </w:rPr>
        <w:tab/>
        <w:t>Contract Costs…………………………………………………………..</w:t>
      </w:r>
      <w:r>
        <w:rPr>
          <w:rFonts w:ascii="Arial" w:hAnsi="Arial" w:cs="Arial"/>
          <w:sz w:val="24"/>
          <w:szCs w:val="24"/>
        </w:rPr>
        <w:tab/>
        <w:t>42</w:t>
      </w:r>
    </w:p>
    <w:p w:rsidR="00900BC7" w:rsidRDefault="00900BC7" w:rsidP="00E37F61">
      <w:pPr>
        <w:spacing w:after="0"/>
        <w:rPr>
          <w:rFonts w:ascii="Arial" w:hAnsi="Arial" w:cs="Arial"/>
          <w:sz w:val="24"/>
          <w:szCs w:val="24"/>
        </w:rPr>
      </w:pPr>
      <w:r>
        <w:rPr>
          <w:rFonts w:ascii="Arial" w:hAnsi="Arial" w:cs="Arial"/>
          <w:sz w:val="24"/>
          <w:szCs w:val="24"/>
        </w:rPr>
        <w:tab/>
        <w:t>11.05</w:t>
      </w:r>
      <w:r>
        <w:rPr>
          <w:rFonts w:ascii="Arial" w:hAnsi="Arial" w:cs="Arial"/>
          <w:sz w:val="24"/>
          <w:szCs w:val="24"/>
        </w:rPr>
        <w:tab/>
        <w:t>Contract Renewal……………………………………………………….</w:t>
      </w:r>
      <w:r>
        <w:rPr>
          <w:rFonts w:ascii="Arial" w:hAnsi="Arial" w:cs="Arial"/>
          <w:sz w:val="24"/>
          <w:szCs w:val="24"/>
        </w:rPr>
        <w:tab/>
        <w:t>42</w:t>
      </w:r>
    </w:p>
    <w:p w:rsidR="00900BC7" w:rsidRDefault="00900BC7" w:rsidP="00E37F61">
      <w:pPr>
        <w:spacing w:after="0"/>
        <w:rPr>
          <w:rFonts w:ascii="Arial" w:hAnsi="Arial" w:cs="Arial"/>
          <w:sz w:val="24"/>
          <w:szCs w:val="24"/>
        </w:rPr>
      </w:pPr>
      <w:r>
        <w:rPr>
          <w:rFonts w:ascii="Arial" w:hAnsi="Arial" w:cs="Arial"/>
          <w:sz w:val="24"/>
          <w:szCs w:val="24"/>
        </w:rPr>
        <w:tab/>
        <w:t>11.06</w:t>
      </w:r>
      <w:r>
        <w:rPr>
          <w:rFonts w:ascii="Arial" w:hAnsi="Arial" w:cs="Arial"/>
          <w:sz w:val="24"/>
          <w:szCs w:val="24"/>
        </w:rPr>
        <w:tab/>
        <w:t>Early Termination……………………………………………………….</w:t>
      </w:r>
      <w:r>
        <w:rPr>
          <w:rFonts w:ascii="Arial" w:hAnsi="Arial" w:cs="Arial"/>
          <w:sz w:val="24"/>
          <w:szCs w:val="24"/>
        </w:rPr>
        <w:tab/>
        <w:t>42</w:t>
      </w:r>
    </w:p>
    <w:p w:rsidR="00900BC7" w:rsidRDefault="00900BC7" w:rsidP="00E37F61">
      <w:pPr>
        <w:spacing w:after="0"/>
        <w:rPr>
          <w:rFonts w:ascii="Arial" w:hAnsi="Arial" w:cs="Arial"/>
          <w:sz w:val="24"/>
          <w:szCs w:val="24"/>
        </w:rPr>
      </w:pPr>
      <w:r>
        <w:rPr>
          <w:rFonts w:ascii="Arial" w:hAnsi="Arial" w:cs="Arial"/>
          <w:sz w:val="24"/>
          <w:szCs w:val="24"/>
        </w:rPr>
        <w:tab/>
        <w:t>11.07</w:t>
      </w:r>
      <w:r>
        <w:rPr>
          <w:rFonts w:ascii="Arial" w:hAnsi="Arial" w:cs="Arial"/>
          <w:sz w:val="24"/>
          <w:szCs w:val="24"/>
        </w:rPr>
        <w:tab/>
        <w:t>Modification………………………………………………………………</w:t>
      </w:r>
      <w:r>
        <w:rPr>
          <w:rFonts w:ascii="Arial" w:hAnsi="Arial" w:cs="Arial"/>
          <w:sz w:val="24"/>
          <w:szCs w:val="24"/>
        </w:rPr>
        <w:tab/>
        <w:t>42</w:t>
      </w:r>
    </w:p>
    <w:p w:rsidR="00900BC7" w:rsidRDefault="00900BC7" w:rsidP="00E37F61">
      <w:pPr>
        <w:spacing w:after="0"/>
        <w:rPr>
          <w:rFonts w:ascii="Arial" w:hAnsi="Arial" w:cs="Arial"/>
          <w:sz w:val="24"/>
          <w:szCs w:val="24"/>
        </w:rPr>
      </w:pPr>
      <w:r>
        <w:rPr>
          <w:rFonts w:ascii="Arial" w:hAnsi="Arial" w:cs="Arial"/>
          <w:sz w:val="24"/>
          <w:szCs w:val="24"/>
        </w:rPr>
        <w:tab/>
        <w:t>11.08</w:t>
      </w:r>
      <w:r>
        <w:rPr>
          <w:rFonts w:ascii="Arial" w:hAnsi="Arial" w:cs="Arial"/>
          <w:sz w:val="24"/>
          <w:szCs w:val="24"/>
        </w:rPr>
        <w:tab/>
        <w:t>Contract Administration……………………………………………….</w:t>
      </w:r>
      <w:r>
        <w:rPr>
          <w:rFonts w:ascii="Arial" w:hAnsi="Arial" w:cs="Arial"/>
          <w:sz w:val="24"/>
          <w:szCs w:val="24"/>
        </w:rPr>
        <w:tab/>
        <w:t>43</w:t>
      </w:r>
    </w:p>
    <w:p w:rsidR="00900BC7" w:rsidRDefault="00900BC7" w:rsidP="00E37F61">
      <w:pPr>
        <w:spacing w:after="0"/>
        <w:rPr>
          <w:rFonts w:ascii="Arial" w:hAnsi="Arial" w:cs="Arial"/>
          <w:sz w:val="24"/>
          <w:szCs w:val="24"/>
        </w:rPr>
      </w:pPr>
      <w:r>
        <w:rPr>
          <w:rFonts w:ascii="Arial" w:hAnsi="Arial" w:cs="Arial"/>
          <w:sz w:val="24"/>
          <w:szCs w:val="24"/>
        </w:rPr>
        <w:t>Section XII</w:t>
      </w:r>
      <w:r>
        <w:rPr>
          <w:rFonts w:ascii="Arial" w:hAnsi="Arial" w:cs="Arial"/>
          <w:sz w:val="24"/>
          <w:szCs w:val="24"/>
        </w:rPr>
        <w:tab/>
        <w:t>Attachments…………………………………………………………….</w:t>
      </w:r>
      <w:r>
        <w:rPr>
          <w:rFonts w:ascii="Arial" w:hAnsi="Arial" w:cs="Arial"/>
          <w:sz w:val="24"/>
          <w:szCs w:val="24"/>
        </w:rPr>
        <w:tab/>
        <w:t>44</w:t>
      </w:r>
    </w:p>
    <w:p w:rsidR="00900BC7" w:rsidRDefault="00900BC7" w:rsidP="00E37F61">
      <w:pPr>
        <w:spacing w:after="0"/>
        <w:rPr>
          <w:rFonts w:ascii="Arial" w:hAnsi="Arial" w:cs="Arial"/>
          <w:sz w:val="24"/>
          <w:szCs w:val="24"/>
        </w:rPr>
      </w:pPr>
      <w:r>
        <w:rPr>
          <w:rFonts w:ascii="Arial" w:hAnsi="Arial" w:cs="Arial"/>
          <w:sz w:val="24"/>
          <w:szCs w:val="24"/>
        </w:rPr>
        <w:tab/>
        <w:t>A.</w:t>
      </w:r>
      <w:r>
        <w:rPr>
          <w:rFonts w:ascii="Arial" w:hAnsi="Arial" w:cs="Arial"/>
          <w:sz w:val="24"/>
          <w:szCs w:val="24"/>
        </w:rPr>
        <w:tab/>
        <w:t>Sample Contract……………………………………………………….</w:t>
      </w:r>
      <w:r>
        <w:rPr>
          <w:rFonts w:ascii="Arial" w:hAnsi="Arial" w:cs="Arial"/>
          <w:sz w:val="24"/>
          <w:szCs w:val="24"/>
        </w:rPr>
        <w:tab/>
        <w:t>44</w:t>
      </w:r>
    </w:p>
    <w:p w:rsidR="00900BC7" w:rsidRDefault="00900BC7" w:rsidP="00E37F61">
      <w:pPr>
        <w:spacing w:after="0"/>
        <w:rPr>
          <w:rFonts w:ascii="Arial" w:hAnsi="Arial" w:cs="Arial"/>
          <w:sz w:val="24"/>
          <w:szCs w:val="24"/>
        </w:rPr>
      </w:pPr>
      <w:r>
        <w:rPr>
          <w:rFonts w:ascii="Arial" w:hAnsi="Arial" w:cs="Arial"/>
          <w:sz w:val="24"/>
          <w:szCs w:val="24"/>
        </w:rPr>
        <w:tab/>
        <w:t>B.</w:t>
      </w:r>
      <w:r>
        <w:rPr>
          <w:rFonts w:ascii="Arial" w:hAnsi="Arial" w:cs="Arial"/>
          <w:sz w:val="24"/>
          <w:szCs w:val="24"/>
        </w:rPr>
        <w:tab/>
        <w:t>Notice of Intent to Submit a Proposal……………………………….</w:t>
      </w:r>
      <w:r>
        <w:rPr>
          <w:rFonts w:ascii="Arial" w:hAnsi="Arial" w:cs="Arial"/>
          <w:sz w:val="24"/>
          <w:szCs w:val="24"/>
        </w:rPr>
        <w:tab/>
        <w:t>72</w:t>
      </w:r>
    </w:p>
    <w:p w:rsidR="00900BC7" w:rsidRDefault="00900BC7" w:rsidP="00E37F61">
      <w:pPr>
        <w:spacing w:after="0"/>
        <w:rPr>
          <w:rFonts w:ascii="Arial" w:hAnsi="Arial" w:cs="Arial"/>
          <w:sz w:val="24"/>
          <w:szCs w:val="24"/>
        </w:rPr>
      </w:pPr>
      <w:r>
        <w:rPr>
          <w:rFonts w:ascii="Arial" w:hAnsi="Arial" w:cs="Arial"/>
          <w:sz w:val="24"/>
          <w:szCs w:val="24"/>
        </w:rPr>
        <w:tab/>
        <w:t>C.</w:t>
      </w:r>
      <w:r>
        <w:rPr>
          <w:rFonts w:ascii="Arial" w:hAnsi="Arial" w:cs="Arial"/>
          <w:sz w:val="24"/>
          <w:szCs w:val="24"/>
        </w:rPr>
        <w:tab/>
        <w:t>Request for Proposal Cover and Signature Page………………….</w:t>
      </w:r>
      <w:r>
        <w:rPr>
          <w:rFonts w:ascii="Arial" w:hAnsi="Arial" w:cs="Arial"/>
          <w:sz w:val="24"/>
          <w:szCs w:val="24"/>
        </w:rPr>
        <w:tab/>
        <w:t>73</w:t>
      </w:r>
    </w:p>
    <w:p w:rsidR="00900BC7" w:rsidRDefault="00900BC7" w:rsidP="00E37F61">
      <w:pPr>
        <w:spacing w:after="0"/>
        <w:rPr>
          <w:rFonts w:ascii="Arial" w:hAnsi="Arial" w:cs="Arial"/>
          <w:sz w:val="24"/>
          <w:szCs w:val="24"/>
        </w:rPr>
      </w:pPr>
      <w:r>
        <w:rPr>
          <w:rFonts w:ascii="Arial" w:hAnsi="Arial" w:cs="Arial"/>
          <w:sz w:val="24"/>
          <w:szCs w:val="24"/>
        </w:rPr>
        <w:tab/>
        <w:t>D.</w:t>
      </w:r>
      <w:r>
        <w:rPr>
          <w:rFonts w:ascii="Arial" w:hAnsi="Arial" w:cs="Arial"/>
          <w:sz w:val="24"/>
          <w:szCs w:val="24"/>
        </w:rPr>
        <w:tab/>
        <w:t>Budget Form……………………………………………………………</w:t>
      </w:r>
      <w:r>
        <w:rPr>
          <w:rFonts w:ascii="Arial" w:hAnsi="Arial" w:cs="Arial"/>
          <w:sz w:val="24"/>
          <w:szCs w:val="24"/>
        </w:rPr>
        <w:tab/>
        <w:t>74</w:t>
      </w:r>
    </w:p>
    <w:p w:rsidR="00900BC7" w:rsidRDefault="00900BC7" w:rsidP="00E37F61">
      <w:pPr>
        <w:spacing w:after="0"/>
        <w:rPr>
          <w:rFonts w:ascii="Arial" w:hAnsi="Arial" w:cs="Arial"/>
          <w:sz w:val="24"/>
          <w:szCs w:val="24"/>
        </w:rPr>
      </w:pPr>
      <w:r>
        <w:rPr>
          <w:rFonts w:ascii="Arial" w:hAnsi="Arial" w:cs="Arial"/>
          <w:sz w:val="24"/>
          <w:szCs w:val="24"/>
        </w:rPr>
        <w:tab/>
      </w:r>
      <w:r w:rsidR="00A3491D">
        <w:rPr>
          <w:rFonts w:ascii="Arial" w:hAnsi="Arial" w:cs="Arial"/>
          <w:sz w:val="24"/>
          <w:szCs w:val="24"/>
        </w:rPr>
        <w:t>E.</w:t>
      </w:r>
      <w:r w:rsidR="00A3491D">
        <w:rPr>
          <w:rFonts w:ascii="Arial" w:hAnsi="Arial" w:cs="Arial"/>
          <w:sz w:val="24"/>
          <w:szCs w:val="24"/>
        </w:rPr>
        <w:tab/>
        <w:t>Threshold Documents…………………………………………………</w:t>
      </w:r>
      <w:r w:rsidR="00A3491D">
        <w:rPr>
          <w:rFonts w:ascii="Arial" w:hAnsi="Arial" w:cs="Arial"/>
          <w:sz w:val="24"/>
          <w:szCs w:val="24"/>
        </w:rPr>
        <w:tab/>
        <w:t>75</w:t>
      </w:r>
    </w:p>
    <w:p w:rsidR="00A3491D" w:rsidRDefault="00A3491D"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E.1</w:t>
      </w:r>
      <w:r>
        <w:rPr>
          <w:rFonts w:ascii="Arial" w:hAnsi="Arial" w:cs="Arial"/>
          <w:sz w:val="24"/>
          <w:szCs w:val="24"/>
        </w:rPr>
        <w:tab/>
        <w:t>Certification of Proposal……………………………………….</w:t>
      </w:r>
      <w:r>
        <w:rPr>
          <w:rFonts w:ascii="Arial" w:hAnsi="Arial" w:cs="Arial"/>
          <w:sz w:val="24"/>
          <w:szCs w:val="24"/>
        </w:rPr>
        <w:tab/>
        <w:t>76</w:t>
      </w:r>
    </w:p>
    <w:p w:rsidR="00A3491D" w:rsidRDefault="00A3491D"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E.2</w:t>
      </w:r>
      <w:r>
        <w:rPr>
          <w:rFonts w:ascii="Arial" w:hAnsi="Arial" w:cs="Arial"/>
          <w:sz w:val="24"/>
          <w:szCs w:val="24"/>
        </w:rPr>
        <w:tab/>
        <w:t>Certification Re Lobbying………………..………………….</w:t>
      </w:r>
      <w:r>
        <w:rPr>
          <w:rFonts w:ascii="Arial" w:hAnsi="Arial" w:cs="Arial"/>
          <w:sz w:val="24"/>
          <w:szCs w:val="24"/>
        </w:rPr>
        <w:tab/>
        <w:t>77</w:t>
      </w:r>
    </w:p>
    <w:p w:rsidR="00A3491D" w:rsidRDefault="00A3491D"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E.3</w:t>
      </w:r>
      <w:r>
        <w:rPr>
          <w:rFonts w:ascii="Arial" w:hAnsi="Arial" w:cs="Arial"/>
          <w:sz w:val="24"/>
          <w:szCs w:val="24"/>
        </w:rPr>
        <w:tab/>
        <w:t>Certification Re Ineligibility and Voluntary Exclusion……...</w:t>
      </w:r>
      <w:r>
        <w:rPr>
          <w:rFonts w:ascii="Arial" w:hAnsi="Arial" w:cs="Arial"/>
          <w:sz w:val="24"/>
          <w:szCs w:val="24"/>
        </w:rPr>
        <w:tab/>
        <w:t>79</w:t>
      </w:r>
    </w:p>
    <w:p w:rsidR="00A3491D" w:rsidRDefault="00A3491D"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E.4 </w:t>
      </w:r>
      <w:r>
        <w:rPr>
          <w:rFonts w:ascii="Arial" w:hAnsi="Arial" w:cs="Arial"/>
          <w:sz w:val="24"/>
          <w:szCs w:val="24"/>
        </w:rPr>
        <w:tab/>
        <w:t>Instructions for Certification Regarding Debarment………...</w:t>
      </w:r>
      <w:r>
        <w:rPr>
          <w:rFonts w:ascii="Arial" w:hAnsi="Arial" w:cs="Arial"/>
          <w:sz w:val="24"/>
          <w:szCs w:val="24"/>
        </w:rPr>
        <w:tab/>
        <w:t xml:space="preserve">80 </w:t>
      </w:r>
    </w:p>
    <w:p w:rsidR="009A09F6" w:rsidRDefault="009A09F6" w:rsidP="00E37F61">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A3491D">
        <w:rPr>
          <w:rFonts w:ascii="Arial" w:hAnsi="Arial" w:cs="Arial"/>
          <w:sz w:val="24"/>
          <w:szCs w:val="24"/>
        </w:rPr>
        <w:tab/>
        <w:t>E.5</w:t>
      </w:r>
      <w:r w:rsidR="00A3491D">
        <w:rPr>
          <w:rFonts w:ascii="Arial" w:hAnsi="Arial" w:cs="Arial"/>
          <w:sz w:val="24"/>
          <w:szCs w:val="24"/>
        </w:rPr>
        <w:tab/>
        <w:t>Drug Free Workplace Certification……………………………</w:t>
      </w:r>
      <w:r w:rsidR="00A3491D">
        <w:rPr>
          <w:rFonts w:ascii="Arial" w:hAnsi="Arial" w:cs="Arial"/>
          <w:sz w:val="24"/>
          <w:szCs w:val="24"/>
        </w:rPr>
        <w:tab/>
        <w:t>82</w:t>
      </w:r>
    </w:p>
    <w:p w:rsidR="00A3491D" w:rsidRDefault="00A3491D"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E.6</w:t>
      </w:r>
      <w:r>
        <w:rPr>
          <w:rFonts w:ascii="Arial" w:hAnsi="Arial" w:cs="Arial"/>
          <w:sz w:val="24"/>
          <w:szCs w:val="24"/>
        </w:rPr>
        <w:tab/>
        <w:t>Certification Re Compliance with ADA……………………….</w:t>
      </w:r>
      <w:r>
        <w:rPr>
          <w:rFonts w:ascii="Arial" w:hAnsi="Arial" w:cs="Arial"/>
          <w:sz w:val="24"/>
          <w:szCs w:val="24"/>
        </w:rPr>
        <w:tab/>
        <w:t>84</w:t>
      </w:r>
    </w:p>
    <w:p w:rsidR="00A3491D" w:rsidRDefault="00A3491D"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E.7</w:t>
      </w:r>
      <w:r>
        <w:rPr>
          <w:rFonts w:ascii="Arial" w:hAnsi="Arial" w:cs="Arial"/>
          <w:sz w:val="24"/>
          <w:szCs w:val="24"/>
        </w:rPr>
        <w:tab/>
        <w:t>Non-Discrimination Assurance………………………………..</w:t>
      </w:r>
      <w:r>
        <w:rPr>
          <w:rFonts w:ascii="Arial" w:hAnsi="Arial" w:cs="Arial"/>
          <w:sz w:val="24"/>
          <w:szCs w:val="24"/>
        </w:rPr>
        <w:tab/>
        <w:t>85</w:t>
      </w:r>
    </w:p>
    <w:p w:rsidR="00A3491D" w:rsidRDefault="00A3491D"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E.8</w:t>
      </w:r>
      <w:r>
        <w:rPr>
          <w:rFonts w:ascii="Arial" w:hAnsi="Arial" w:cs="Arial"/>
          <w:sz w:val="24"/>
          <w:szCs w:val="24"/>
        </w:rPr>
        <w:tab/>
        <w:t>Child Support Compliance Act Certification………………….</w:t>
      </w:r>
      <w:r>
        <w:rPr>
          <w:rFonts w:ascii="Arial" w:hAnsi="Arial" w:cs="Arial"/>
          <w:sz w:val="24"/>
          <w:szCs w:val="24"/>
        </w:rPr>
        <w:tab/>
        <w:t>86</w:t>
      </w:r>
    </w:p>
    <w:p w:rsidR="00A3491D" w:rsidRDefault="00A3491D"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E.9</w:t>
      </w:r>
      <w:r>
        <w:rPr>
          <w:rFonts w:ascii="Arial" w:hAnsi="Arial" w:cs="Arial"/>
          <w:sz w:val="24"/>
          <w:szCs w:val="24"/>
        </w:rPr>
        <w:tab/>
        <w:t>Non-Collusion Assurance………………………………………</w:t>
      </w:r>
      <w:r>
        <w:rPr>
          <w:rFonts w:ascii="Arial" w:hAnsi="Arial" w:cs="Arial"/>
          <w:sz w:val="24"/>
          <w:szCs w:val="24"/>
        </w:rPr>
        <w:tab/>
        <w:t>87</w:t>
      </w:r>
    </w:p>
    <w:p w:rsidR="00A3491D" w:rsidRDefault="00A3491D"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E.10</w:t>
      </w:r>
      <w:r>
        <w:rPr>
          <w:rFonts w:ascii="Arial" w:hAnsi="Arial" w:cs="Arial"/>
          <w:sz w:val="24"/>
          <w:szCs w:val="24"/>
        </w:rPr>
        <w:tab/>
        <w:t>Disallowed Costs Statement……………………………………</w:t>
      </w:r>
      <w:r>
        <w:rPr>
          <w:rFonts w:ascii="Arial" w:hAnsi="Arial" w:cs="Arial"/>
          <w:sz w:val="24"/>
          <w:szCs w:val="24"/>
        </w:rPr>
        <w:tab/>
        <w:t>88</w:t>
      </w:r>
    </w:p>
    <w:p w:rsidR="00167A27" w:rsidRDefault="00A3491D"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E.11</w:t>
      </w:r>
      <w:r>
        <w:rPr>
          <w:rFonts w:ascii="Arial" w:hAnsi="Arial" w:cs="Arial"/>
          <w:sz w:val="24"/>
          <w:szCs w:val="24"/>
        </w:rPr>
        <w:tab/>
        <w:t>Certification of Good Standing………………………………….</w:t>
      </w:r>
      <w:r>
        <w:rPr>
          <w:rFonts w:ascii="Arial" w:hAnsi="Arial" w:cs="Arial"/>
          <w:sz w:val="24"/>
          <w:szCs w:val="24"/>
        </w:rPr>
        <w:tab/>
      </w:r>
      <w:r w:rsidR="00167A27">
        <w:rPr>
          <w:rFonts w:ascii="Arial" w:hAnsi="Arial" w:cs="Arial"/>
          <w:sz w:val="24"/>
          <w:szCs w:val="24"/>
        </w:rPr>
        <w:t>89</w:t>
      </w:r>
    </w:p>
    <w:p w:rsidR="00A3491D" w:rsidRDefault="00167A27" w:rsidP="00E37F61">
      <w:pPr>
        <w:spacing w:after="0"/>
        <w:rPr>
          <w:rFonts w:ascii="Arial" w:hAnsi="Arial" w:cs="Arial"/>
          <w:sz w:val="24"/>
          <w:szCs w:val="24"/>
        </w:rPr>
      </w:pPr>
      <w:r>
        <w:rPr>
          <w:rFonts w:ascii="Arial" w:hAnsi="Arial" w:cs="Arial"/>
          <w:sz w:val="24"/>
          <w:szCs w:val="24"/>
        </w:rPr>
        <w:tab/>
      </w:r>
      <w:r>
        <w:rPr>
          <w:rFonts w:ascii="Arial" w:hAnsi="Arial" w:cs="Arial"/>
          <w:sz w:val="24"/>
          <w:szCs w:val="24"/>
        </w:rPr>
        <w:tab/>
        <w:t>E.12</w:t>
      </w:r>
      <w:r>
        <w:rPr>
          <w:rFonts w:ascii="Arial" w:hAnsi="Arial" w:cs="Arial"/>
          <w:sz w:val="24"/>
          <w:szCs w:val="24"/>
        </w:rPr>
        <w:tab/>
        <w:t xml:space="preserve">Certification </w:t>
      </w:r>
      <w:r w:rsidR="00025AF9">
        <w:rPr>
          <w:rFonts w:ascii="Arial" w:hAnsi="Arial" w:cs="Arial"/>
          <w:sz w:val="24"/>
          <w:szCs w:val="24"/>
        </w:rPr>
        <w:t xml:space="preserve">of Compliance </w:t>
      </w:r>
      <w:r>
        <w:rPr>
          <w:rFonts w:ascii="Arial" w:hAnsi="Arial" w:cs="Arial"/>
          <w:sz w:val="24"/>
          <w:szCs w:val="24"/>
        </w:rPr>
        <w:t>…</w:t>
      </w:r>
      <w:r w:rsidR="00025AF9">
        <w:rPr>
          <w:rFonts w:ascii="Arial" w:hAnsi="Arial" w:cs="Arial"/>
          <w:sz w:val="24"/>
          <w:szCs w:val="24"/>
        </w:rPr>
        <w:t>………………………………</w:t>
      </w:r>
      <w:r>
        <w:rPr>
          <w:rFonts w:ascii="Arial" w:hAnsi="Arial" w:cs="Arial"/>
          <w:sz w:val="24"/>
          <w:szCs w:val="24"/>
        </w:rPr>
        <w:t>…..</w:t>
      </w:r>
      <w:r>
        <w:rPr>
          <w:rFonts w:ascii="Arial" w:hAnsi="Arial" w:cs="Arial"/>
          <w:sz w:val="24"/>
          <w:szCs w:val="24"/>
        </w:rPr>
        <w:tab/>
        <w:t>91</w:t>
      </w:r>
      <w:r w:rsidR="00A3491D">
        <w:rPr>
          <w:rFonts w:ascii="Arial" w:hAnsi="Arial" w:cs="Arial"/>
          <w:sz w:val="24"/>
          <w:szCs w:val="24"/>
        </w:rPr>
        <w:t xml:space="preserve">  </w:t>
      </w:r>
    </w:p>
    <w:p w:rsidR="006F1596" w:rsidRDefault="006F1596" w:rsidP="00E37F61">
      <w:pPr>
        <w:spacing w:after="0"/>
        <w:rPr>
          <w:rFonts w:ascii="Arial" w:hAnsi="Arial" w:cs="Arial"/>
          <w:sz w:val="24"/>
          <w:szCs w:val="24"/>
        </w:rPr>
      </w:pPr>
      <w:r>
        <w:rPr>
          <w:rFonts w:ascii="Arial" w:hAnsi="Arial" w:cs="Arial"/>
          <w:sz w:val="24"/>
          <w:szCs w:val="24"/>
        </w:rPr>
        <w:tab/>
      </w:r>
    </w:p>
    <w:p w:rsidR="00E37F61" w:rsidRPr="00E37F61" w:rsidRDefault="00E37F61" w:rsidP="00E37F61">
      <w:pPr>
        <w:rPr>
          <w:rFonts w:ascii="Arial" w:hAnsi="Arial" w:cs="Arial"/>
          <w:sz w:val="24"/>
          <w:szCs w:val="24"/>
        </w:rPr>
      </w:pPr>
    </w:p>
    <w:p w:rsidR="00167A27" w:rsidRDefault="00E37F61" w:rsidP="00167A27">
      <w:pPr>
        <w:pStyle w:val="Heading1"/>
        <w:numPr>
          <w:ilvl w:val="0"/>
          <w:numId w:val="0"/>
        </w:numPr>
        <w:rPr>
          <w:rStyle w:val="Hyperlink"/>
          <w:rFonts w:ascii="Arial" w:hAnsi="Arial" w:cs="Arial"/>
          <w:sz w:val="24"/>
          <w:szCs w:val="24"/>
        </w:rPr>
      </w:pPr>
      <w:r>
        <w:rPr>
          <w:rStyle w:val="Hyperlink"/>
          <w:rFonts w:ascii="Arial" w:hAnsi="Arial" w:cs="Arial"/>
          <w:color w:val="002060"/>
          <w:sz w:val="24"/>
          <w:szCs w:val="24"/>
          <w:u w:val="none"/>
        </w:rPr>
        <w:tab/>
      </w:r>
    </w:p>
    <w:p w:rsidR="00E157B3" w:rsidRDefault="00167A27">
      <w:pPr>
        <w:rPr>
          <w:rStyle w:val="Hyperlink"/>
          <w:rFonts w:ascii="Arial" w:hAnsi="Arial" w:cs="Arial"/>
          <w:sz w:val="24"/>
          <w:szCs w:val="24"/>
        </w:rPr>
        <w:sectPr w:rsidR="00E157B3" w:rsidSect="0047775D">
          <w:pgSz w:w="12240" w:h="15840"/>
          <w:pgMar w:top="1440" w:right="1440" w:bottom="1440" w:left="1440" w:header="720" w:footer="720" w:gutter="0"/>
          <w:pgNumType w:fmt="lowerRoman" w:start="1"/>
          <w:cols w:space="720"/>
          <w:docGrid w:linePitch="360"/>
        </w:sectPr>
      </w:pPr>
      <w:r>
        <w:rPr>
          <w:rStyle w:val="Hyperlink"/>
          <w:rFonts w:ascii="Arial" w:hAnsi="Arial" w:cs="Arial"/>
          <w:sz w:val="24"/>
          <w:szCs w:val="24"/>
        </w:rPr>
        <w:br w:type="page"/>
      </w:r>
    </w:p>
    <w:p w:rsidR="00167A27" w:rsidRDefault="00167A27">
      <w:pPr>
        <w:rPr>
          <w:rStyle w:val="Hyperlink"/>
          <w:rFonts w:ascii="Arial" w:eastAsiaTheme="majorEastAsia" w:hAnsi="Arial" w:cs="Arial"/>
          <w:sz w:val="24"/>
          <w:szCs w:val="24"/>
        </w:rPr>
      </w:pPr>
    </w:p>
    <w:p w:rsidR="00C20814" w:rsidRDefault="00C20814" w:rsidP="00C20814">
      <w:pPr>
        <w:spacing w:after="0"/>
        <w:jc w:val="center"/>
        <w:rPr>
          <w:rFonts w:ascii="Arial" w:hAnsi="Arial" w:cs="Arial"/>
          <w:b/>
          <w:bCs/>
          <w:sz w:val="24"/>
          <w:szCs w:val="24"/>
        </w:rPr>
      </w:pPr>
      <w:r>
        <w:rPr>
          <w:rFonts w:ascii="Arial" w:hAnsi="Arial" w:cs="Arial"/>
          <w:b/>
          <w:bCs/>
          <w:sz w:val="24"/>
          <w:szCs w:val="24"/>
        </w:rPr>
        <w:t>SECTION I</w:t>
      </w:r>
    </w:p>
    <w:p w:rsidR="00C20814" w:rsidRDefault="00C20814" w:rsidP="00C20814">
      <w:pPr>
        <w:spacing w:after="0"/>
        <w:jc w:val="center"/>
        <w:rPr>
          <w:rFonts w:ascii="Arial" w:hAnsi="Arial" w:cs="Arial"/>
          <w:b/>
          <w:bCs/>
          <w:sz w:val="24"/>
          <w:szCs w:val="24"/>
        </w:rPr>
      </w:pPr>
      <w:r>
        <w:rPr>
          <w:rFonts w:ascii="Arial" w:hAnsi="Arial" w:cs="Arial"/>
          <w:b/>
          <w:bCs/>
          <w:sz w:val="24"/>
          <w:szCs w:val="24"/>
        </w:rPr>
        <w:t>BACKGROUND INFORMATION</w:t>
      </w:r>
    </w:p>
    <w:p w:rsidR="00C20814" w:rsidRDefault="00C20814" w:rsidP="00CD28A6">
      <w:pPr>
        <w:spacing w:after="0"/>
        <w:jc w:val="both"/>
        <w:rPr>
          <w:rFonts w:ascii="Arial" w:hAnsi="Arial" w:cs="Arial"/>
          <w:b/>
          <w:bCs/>
          <w:sz w:val="24"/>
          <w:szCs w:val="24"/>
        </w:rPr>
      </w:pPr>
    </w:p>
    <w:p w:rsidR="00CD28A6" w:rsidRPr="0001490F" w:rsidRDefault="004035D4" w:rsidP="00CD28A6">
      <w:pPr>
        <w:spacing w:after="0"/>
        <w:jc w:val="both"/>
        <w:rPr>
          <w:rFonts w:ascii="Arial" w:hAnsi="Arial" w:cs="Arial"/>
          <w:sz w:val="24"/>
          <w:szCs w:val="24"/>
          <w:u w:val="single"/>
        </w:rPr>
      </w:pPr>
      <w:r>
        <w:rPr>
          <w:rFonts w:ascii="Arial" w:hAnsi="Arial" w:cs="Arial"/>
          <w:bCs/>
          <w:sz w:val="24"/>
          <w:szCs w:val="24"/>
          <w:u w:val="single"/>
        </w:rPr>
        <w:t>1.01</w:t>
      </w:r>
      <w:r>
        <w:rPr>
          <w:rFonts w:ascii="Arial" w:hAnsi="Arial" w:cs="Arial"/>
          <w:bCs/>
          <w:sz w:val="24"/>
          <w:szCs w:val="24"/>
          <w:u w:val="single"/>
        </w:rPr>
        <w:tab/>
      </w:r>
      <w:r w:rsidR="00CD28A6" w:rsidRPr="0001490F">
        <w:rPr>
          <w:rFonts w:ascii="Arial" w:hAnsi="Arial" w:cs="Arial"/>
          <w:bCs/>
          <w:sz w:val="24"/>
          <w:szCs w:val="24"/>
          <w:u w:val="single"/>
        </w:rPr>
        <w:t xml:space="preserve">Purpose of RFP </w:t>
      </w:r>
    </w:p>
    <w:p w:rsidR="00CD28A6" w:rsidRDefault="00C001CC" w:rsidP="00CD28A6">
      <w:pPr>
        <w:spacing w:after="0"/>
        <w:jc w:val="both"/>
        <w:rPr>
          <w:rFonts w:ascii="Arial" w:hAnsi="Arial" w:cs="Arial"/>
          <w:sz w:val="24"/>
          <w:szCs w:val="24"/>
        </w:rPr>
      </w:pPr>
      <w:r>
        <w:rPr>
          <w:rFonts w:ascii="Arial" w:hAnsi="Arial" w:cs="Arial"/>
          <w:sz w:val="24"/>
          <w:szCs w:val="24"/>
        </w:rPr>
        <w:t>This Request for Proposal</w:t>
      </w:r>
      <w:r w:rsidR="00D02258">
        <w:rPr>
          <w:rFonts w:ascii="Arial" w:hAnsi="Arial" w:cs="Arial"/>
          <w:sz w:val="24"/>
          <w:szCs w:val="24"/>
        </w:rPr>
        <w:t>s</w:t>
      </w:r>
      <w:r>
        <w:rPr>
          <w:rFonts w:ascii="Arial" w:hAnsi="Arial" w:cs="Arial"/>
          <w:sz w:val="24"/>
          <w:szCs w:val="24"/>
        </w:rPr>
        <w:t xml:space="preserve"> (RFP) is being issued by </w:t>
      </w:r>
      <w:r w:rsidR="008E377F">
        <w:rPr>
          <w:rFonts w:ascii="Arial" w:hAnsi="Arial" w:cs="Arial"/>
          <w:sz w:val="24"/>
          <w:szCs w:val="24"/>
        </w:rPr>
        <w:t>Employers’ Training Resource (ETR)</w:t>
      </w:r>
      <w:r>
        <w:rPr>
          <w:rFonts w:ascii="Arial" w:hAnsi="Arial" w:cs="Arial"/>
          <w:sz w:val="24"/>
          <w:szCs w:val="24"/>
        </w:rPr>
        <w:t xml:space="preserve">, fiscal and administrative agent for the Kern, Inyo and Mono </w:t>
      </w:r>
      <w:r w:rsidR="00D02258">
        <w:rPr>
          <w:rFonts w:ascii="Arial" w:hAnsi="Arial" w:cs="Arial"/>
          <w:sz w:val="24"/>
          <w:szCs w:val="24"/>
        </w:rPr>
        <w:t>(KIM) Workforce Development Board (WDB</w:t>
      </w:r>
      <w:r>
        <w:rPr>
          <w:rFonts w:ascii="Arial" w:hAnsi="Arial" w:cs="Arial"/>
          <w:sz w:val="24"/>
          <w:szCs w:val="24"/>
        </w:rPr>
        <w:t xml:space="preserve">). </w:t>
      </w:r>
      <w:r w:rsidR="00CD28A6" w:rsidRPr="00CD28A6">
        <w:rPr>
          <w:rFonts w:ascii="Arial" w:hAnsi="Arial" w:cs="Arial"/>
          <w:sz w:val="24"/>
          <w:szCs w:val="24"/>
        </w:rPr>
        <w:t xml:space="preserve">The purpose for this </w:t>
      </w:r>
      <w:r>
        <w:rPr>
          <w:rFonts w:ascii="Arial" w:hAnsi="Arial" w:cs="Arial"/>
          <w:sz w:val="24"/>
          <w:szCs w:val="24"/>
        </w:rPr>
        <w:t>RFP</w:t>
      </w:r>
      <w:r w:rsidR="00CD28A6" w:rsidRPr="00CD28A6">
        <w:rPr>
          <w:rFonts w:ascii="Arial" w:hAnsi="Arial" w:cs="Arial"/>
          <w:sz w:val="24"/>
          <w:szCs w:val="24"/>
        </w:rPr>
        <w:t xml:space="preserve"> is to solicit competitive proposals to identify qualified providers as the comprehensive One-Stop Operators under Title I of the Workforce Innovation and Opportunity Act (WIOA) of 2014 (Public Law 113-128). Responses to this RFP will be evaluated, ranked, and one Operator selected by the </w:t>
      </w:r>
      <w:r w:rsidR="00CD28A6">
        <w:rPr>
          <w:rFonts w:ascii="Arial" w:hAnsi="Arial" w:cs="Arial"/>
          <w:sz w:val="24"/>
          <w:szCs w:val="24"/>
        </w:rPr>
        <w:t>Kern, Inyo, and Mono Workforce Development Board</w:t>
      </w:r>
      <w:r w:rsidR="00CD28A6" w:rsidRPr="00CD28A6">
        <w:rPr>
          <w:rFonts w:ascii="Arial" w:hAnsi="Arial" w:cs="Arial"/>
          <w:sz w:val="24"/>
          <w:szCs w:val="24"/>
        </w:rPr>
        <w:t xml:space="preserve"> (</w:t>
      </w:r>
      <w:r>
        <w:rPr>
          <w:rFonts w:ascii="Arial" w:hAnsi="Arial" w:cs="Arial"/>
          <w:sz w:val="24"/>
          <w:szCs w:val="24"/>
        </w:rPr>
        <w:t xml:space="preserve">KIM </w:t>
      </w:r>
      <w:r w:rsidR="00CD28A6">
        <w:rPr>
          <w:rFonts w:ascii="Arial" w:hAnsi="Arial" w:cs="Arial"/>
          <w:sz w:val="24"/>
          <w:szCs w:val="24"/>
        </w:rPr>
        <w:t>WDB</w:t>
      </w:r>
      <w:r w:rsidR="00CD28A6" w:rsidRPr="00CD28A6">
        <w:rPr>
          <w:rFonts w:ascii="Arial" w:hAnsi="Arial" w:cs="Arial"/>
          <w:sz w:val="24"/>
          <w:szCs w:val="24"/>
        </w:rPr>
        <w:t xml:space="preserve">). </w:t>
      </w:r>
      <w:r w:rsidR="00CD28A6">
        <w:rPr>
          <w:rFonts w:ascii="Arial" w:hAnsi="Arial" w:cs="Arial"/>
          <w:sz w:val="24"/>
          <w:szCs w:val="24"/>
        </w:rPr>
        <w:t xml:space="preserve"> </w:t>
      </w:r>
      <w:r w:rsidR="00C85A2B">
        <w:rPr>
          <w:rFonts w:ascii="Arial" w:hAnsi="Arial" w:cs="Arial"/>
          <w:sz w:val="24"/>
          <w:szCs w:val="24"/>
        </w:rPr>
        <w:t xml:space="preserve">KIM WDB views this solicitation as an opportunity to further implement the reforms of the WIOA by soliciting a </w:t>
      </w:r>
      <w:r w:rsidR="00D02258">
        <w:rPr>
          <w:rFonts w:ascii="Arial" w:hAnsi="Arial" w:cs="Arial"/>
          <w:sz w:val="24"/>
          <w:szCs w:val="24"/>
        </w:rPr>
        <w:t xml:space="preserve">Comprehensive </w:t>
      </w:r>
      <w:r w:rsidR="00C85A2B">
        <w:rPr>
          <w:rFonts w:ascii="Arial" w:hAnsi="Arial" w:cs="Arial"/>
          <w:sz w:val="24"/>
          <w:szCs w:val="24"/>
        </w:rPr>
        <w:t xml:space="preserve">One-Stop Operator </w:t>
      </w:r>
      <w:r w:rsidR="00D02258">
        <w:rPr>
          <w:rFonts w:ascii="Arial" w:hAnsi="Arial" w:cs="Arial"/>
          <w:sz w:val="24"/>
          <w:szCs w:val="24"/>
        </w:rPr>
        <w:t xml:space="preserve">(One-Stop Operator) </w:t>
      </w:r>
      <w:r w:rsidR="00C85A2B">
        <w:rPr>
          <w:rFonts w:ascii="Arial" w:hAnsi="Arial" w:cs="Arial"/>
          <w:sz w:val="24"/>
          <w:szCs w:val="24"/>
        </w:rPr>
        <w:t xml:space="preserve">to oversee and maintain compliance between service providers and one-stop partners per 20 C.F.R. § 678 et seq.  </w:t>
      </w:r>
      <w:r>
        <w:rPr>
          <w:rFonts w:ascii="Arial" w:hAnsi="Arial" w:cs="Arial"/>
          <w:sz w:val="24"/>
          <w:szCs w:val="24"/>
        </w:rPr>
        <w:t xml:space="preserve">The </w:t>
      </w:r>
      <w:r w:rsidR="00CD28A6" w:rsidRPr="00CD28A6">
        <w:rPr>
          <w:rFonts w:ascii="Arial" w:hAnsi="Arial" w:cs="Arial"/>
          <w:sz w:val="24"/>
          <w:szCs w:val="24"/>
        </w:rPr>
        <w:t xml:space="preserve">Respondent selected as the </w:t>
      </w:r>
      <w:r w:rsidR="00D02258">
        <w:rPr>
          <w:rFonts w:ascii="Arial" w:hAnsi="Arial" w:cs="Arial"/>
          <w:sz w:val="24"/>
          <w:szCs w:val="24"/>
        </w:rPr>
        <w:t xml:space="preserve">Comprehensive </w:t>
      </w:r>
      <w:r w:rsidR="00CD28A6" w:rsidRPr="00CD28A6">
        <w:rPr>
          <w:rFonts w:ascii="Arial" w:hAnsi="Arial" w:cs="Arial"/>
          <w:sz w:val="24"/>
          <w:szCs w:val="24"/>
        </w:rPr>
        <w:t xml:space="preserve">One-Stop Operator will be expected to assume the position when approved by </w:t>
      </w:r>
      <w:r w:rsidR="00CD28A6">
        <w:rPr>
          <w:rFonts w:ascii="Arial" w:hAnsi="Arial" w:cs="Arial"/>
          <w:sz w:val="24"/>
          <w:szCs w:val="24"/>
        </w:rPr>
        <w:t>KIM WDB</w:t>
      </w:r>
      <w:r w:rsidR="00CD28A6" w:rsidRPr="00CD28A6">
        <w:rPr>
          <w:rFonts w:ascii="Arial" w:hAnsi="Arial" w:cs="Arial"/>
          <w:sz w:val="24"/>
          <w:szCs w:val="24"/>
        </w:rPr>
        <w:t xml:space="preserve"> with </w:t>
      </w:r>
      <w:r w:rsidR="00007851" w:rsidRPr="00E620FD">
        <w:rPr>
          <w:rFonts w:ascii="Arial" w:hAnsi="Arial" w:cs="Arial"/>
          <w:sz w:val="24"/>
          <w:szCs w:val="24"/>
        </w:rPr>
        <w:t>(3) additional one-year periods</w:t>
      </w:r>
      <w:r w:rsidR="00007851">
        <w:rPr>
          <w:rFonts w:ascii="Arial" w:hAnsi="Arial" w:cs="Arial"/>
          <w:sz w:val="24"/>
          <w:szCs w:val="24"/>
        </w:rPr>
        <w:t xml:space="preserve"> upon the Board’s approval.</w:t>
      </w:r>
    </w:p>
    <w:p w:rsidR="00CD28A6" w:rsidRPr="00CD28A6" w:rsidRDefault="00CD28A6" w:rsidP="00CD28A6">
      <w:pPr>
        <w:spacing w:after="0"/>
        <w:jc w:val="both"/>
        <w:rPr>
          <w:rFonts w:ascii="Arial" w:hAnsi="Arial" w:cs="Arial"/>
          <w:sz w:val="24"/>
          <w:szCs w:val="24"/>
        </w:rPr>
      </w:pPr>
    </w:p>
    <w:p w:rsidR="00CD28A6" w:rsidRDefault="00CD28A6" w:rsidP="00CD28A6">
      <w:pPr>
        <w:spacing w:after="0"/>
        <w:jc w:val="both"/>
        <w:rPr>
          <w:rFonts w:ascii="Arial" w:hAnsi="Arial" w:cs="Arial"/>
          <w:sz w:val="24"/>
          <w:szCs w:val="24"/>
        </w:rPr>
      </w:pPr>
      <w:r w:rsidRPr="00CD28A6">
        <w:rPr>
          <w:rFonts w:ascii="Arial" w:hAnsi="Arial" w:cs="Arial"/>
          <w:sz w:val="24"/>
          <w:szCs w:val="24"/>
        </w:rPr>
        <w:t>Organizations that have not previously been awarded a WIA contract</w:t>
      </w:r>
      <w:r w:rsidR="00643249">
        <w:rPr>
          <w:rFonts w:ascii="Arial" w:hAnsi="Arial" w:cs="Arial"/>
          <w:sz w:val="24"/>
          <w:szCs w:val="24"/>
        </w:rPr>
        <w:t>,</w:t>
      </w:r>
      <w:r w:rsidRPr="00CD28A6">
        <w:rPr>
          <w:rFonts w:ascii="Arial" w:hAnsi="Arial" w:cs="Arial"/>
          <w:sz w:val="24"/>
          <w:szCs w:val="24"/>
        </w:rPr>
        <w:t xml:space="preserve"> but have managed other federal, state, or local funds to deliver a similar program design, population served, and have participated in a collaborative service delivery approach in a One-Stop are encouraged to apply. </w:t>
      </w:r>
    </w:p>
    <w:p w:rsidR="00007851" w:rsidRDefault="00007851" w:rsidP="00CD28A6">
      <w:pPr>
        <w:spacing w:after="0"/>
        <w:jc w:val="both"/>
        <w:rPr>
          <w:rFonts w:ascii="Arial" w:hAnsi="Arial" w:cs="Arial"/>
          <w:sz w:val="24"/>
          <w:szCs w:val="24"/>
        </w:rPr>
      </w:pPr>
    </w:p>
    <w:p w:rsidR="00007851" w:rsidRPr="00007851" w:rsidRDefault="00007851" w:rsidP="00007851">
      <w:pPr>
        <w:spacing w:after="0"/>
        <w:jc w:val="both"/>
        <w:rPr>
          <w:rFonts w:ascii="Arial" w:hAnsi="Arial" w:cs="Arial"/>
          <w:sz w:val="24"/>
          <w:szCs w:val="24"/>
        </w:rPr>
      </w:pPr>
      <w:r w:rsidRPr="00007851">
        <w:rPr>
          <w:rFonts w:ascii="Arial" w:hAnsi="Arial" w:cs="Arial"/>
          <w:sz w:val="24"/>
          <w:szCs w:val="24"/>
        </w:rPr>
        <w:t xml:space="preserve">The </w:t>
      </w:r>
      <w:r>
        <w:rPr>
          <w:rFonts w:ascii="Arial" w:hAnsi="Arial" w:cs="Arial"/>
          <w:sz w:val="24"/>
          <w:szCs w:val="24"/>
        </w:rPr>
        <w:t>KIM WDB</w:t>
      </w:r>
      <w:r w:rsidRPr="00007851">
        <w:rPr>
          <w:rFonts w:ascii="Arial" w:hAnsi="Arial" w:cs="Arial"/>
          <w:sz w:val="24"/>
          <w:szCs w:val="24"/>
        </w:rPr>
        <w:t xml:space="preserve"> reserves the right to make changes to the policies contained in this RFP based on changes and/or clarifications in the regulations, state legislation, local policy, or other guidance provided by the state or federal government. </w:t>
      </w:r>
    </w:p>
    <w:p w:rsidR="00007851" w:rsidRPr="00007851" w:rsidRDefault="00007851" w:rsidP="00007851">
      <w:pPr>
        <w:spacing w:after="0"/>
        <w:jc w:val="both"/>
        <w:rPr>
          <w:rFonts w:ascii="Arial" w:hAnsi="Arial" w:cs="Arial"/>
          <w:sz w:val="24"/>
          <w:szCs w:val="24"/>
        </w:rPr>
      </w:pPr>
    </w:p>
    <w:p w:rsidR="00007851" w:rsidRPr="00007851" w:rsidRDefault="00007851" w:rsidP="00007851">
      <w:pPr>
        <w:spacing w:after="0"/>
        <w:jc w:val="both"/>
        <w:rPr>
          <w:rFonts w:ascii="Arial" w:hAnsi="Arial" w:cs="Arial"/>
          <w:sz w:val="24"/>
          <w:szCs w:val="24"/>
        </w:rPr>
      </w:pPr>
      <w:r w:rsidRPr="00007851">
        <w:rPr>
          <w:rFonts w:ascii="Arial" w:hAnsi="Arial" w:cs="Arial"/>
          <w:sz w:val="24"/>
          <w:szCs w:val="24"/>
        </w:rPr>
        <w:t xml:space="preserve">The </w:t>
      </w:r>
      <w:r>
        <w:rPr>
          <w:rFonts w:ascii="Arial" w:hAnsi="Arial" w:cs="Arial"/>
          <w:sz w:val="24"/>
          <w:szCs w:val="24"/>
        </w:rPr>
        <w:t>KIM WDB</w:t>
      </w:r>
      <w:r w:rsidRPr="00007851">
        <w:rPr>
          <w:rFonts w:ascii="Arial" w:hAnsi="Arial" w:cs="Arial"/>
          <w:sz w:val="24"/>
          <w:szCs w:val="24"/>
        </w:rPr>
        <w:t xml:space="preserve"> makes no representation that any contract will be awarded to any offer responding to this RFP. </w:t>
      </w:r>
    </w:p>
    <w:p w:rsidR="00007851" w:rsidRPr="00007851" w:rsidRDefault="00007851" w:rsidP="00007851">
      <w:pPr>
        <w:spacing w:after="0"/>
        <w:jc w:val="both"/>
        <w:rPr>
          <w:rFonts w:ascii="Arial" w:hAnsi="Arial" w:cs="Arial"/>
          <w:sz w:val="24"/>
          <w:szCs w:val="24"/>
        </w:rPr>
      </w:pPr>
    </w:p>
    <w:p w:rsidR="00007851" w:rsidRPr="00007851" w:rsidRDefault="00007851" w:rsidP="00007851">
      <w:pPr>
        <w:spacing w:after="0"/>
        <w:jc w:val="both"/>
        <w:rPr>
          <w:rFonts w:ascii="Arial" w:hAnsi="Arial" w:cs="Arial"/>
          <w:sz w:val="24"/>
          <w:szCs w:val="24"/>
        </w:rPr>
      </w:pPr>
      <w:r w:rsidRPr="00007851">
        <w:rPr>
          <w:rFonts w:ascii="Arial" w:hAnsi="Arial" w:cs="Arial"/>
          <w:sz w:val="24"/>
          <w:szCs w:val="24"/>
        </w:rPr>
        <w:t xml:space="preserve">The </w:t>
      </w:r>
      <w:r>
        <w:rPr>
          <w:rFonts w:ascii="Arial" w:hAnsi="Arial" w:cs="Arial"/>
          <w:sz w:val="24"/>
          <w:szCs w:val="24"/>
        </w:rPr>
        <w:t>KIM WDB</w:t>
      </w:r>
      <w:r w:rsidRPr="00007851">
        <w:rPr>
          <w:rFonts w:ascii="Arial" w:hAnsi="Arial" w:cs="Arial"/>
          <w:sz w:val="24"/>
          <w:szCs w:val="24"/>
        </w:rPr>
        <w:t xml:space="preserve"> reserves the right to verify all information in the proposal. </w:t>
      </w:r>
      <w:r>
        <w:rPr>
          <w:rFonts w:ascii="Arial" w:hAnsi="Arial" w:cs="Arial"/>
          <w:sz w:val="24"/>
          <w:szCs w:val="24"/>
        </w:rPr>
        <w:t xml:space="preserve"> </w:t>
      </w:r>
      <w:r w:rsidRPr="00007851">
        <w:rPr>
          <w:rFonts w:ascii="Arial" w:hAnsi="Arial" w:cs="Arial"/>
          <w:sz w:val="24"/>
          <w:szCs w:val="24"/>
        </w:rPr>
        <w:t xml:space="preserve">If the information cannot be verified, and if the errors are not willful, the </w:t>
      </w:r>
      <w:r>
        <w:rPr>
          <w:rFonts w:ascii="Arial" w:hAnsi="Arial" w:cs="Arial"/>
          <w:sz w:val="24"/>
          <w:szCs w:val="24"/>
        </w:rPr>
        <w:t>KIM WDB</w:t>
      </w:r>
      <w:r w:rsidRPr="00007851">
        <w:rPr>
          <w:rFonts w:ascii="Arial" w:hAnsi="Arial" w:cs="Arial"/>
          <w:sz w:val="24"/>
          <w:szCs w:val="24"/>
        </w:rPr>
        <w:t xml:space="preserve"> reserves the right to reduce the rating points awarded. </w:t>
      </w:r>
    </w:p>
    <w:p w:rsidR="00643249" w:rsidRPr="00CD28A6" w:rsidRDefault="00643249" w:rsidP="00CD28A6">
      <w:pPr>
        <w:spacing w:after="0"/>
        <w:jc w:val="both"/>
        <w:rPr>
          <w:rFonts w:ascii="Arial" w:hAnsi="Arial" w:cs="Arial"/>
          <w:sz w:val="24"/>
          <w:szCs w:val="24"/>
        </w:rPr>
      </w:pPr>
    </w:p>
    <w:p w:rsidR="00007851" w:rsidRPr="0001490F" w:rsidRDefault="004035D4" w:rsidP="00007851">
      <w:pPr>
        <w:spacing w:after="0"/>
        <w:jc w:val="both"/>
        <w:rPr>
          <w:rFonts w:ascii="Arial" w:hAnsi="Arial" w:cs="Arial"/>
          <w:bCs/>
          <w:sz w:val="24"/>
          <w:szCs w:val="24"/>
          <w:u w:val="single"/>
        </w:rPr>
      </w:pPr>
      <w:r>
        <w:rPr>
          <w:rFonts w:ascii="Arial" w:hAnsi="Arial" w:cs="Arial"/>
          <w:bCs/>
          <w:sz w:val="24"/>
          <w:szCs w:val="24"/>
          <w:u w:val="single"/>
        </w:rPr>
        <w:t>1.02</w:t>
      </w:r>
      <w:r>
        <w:rPr>
          <w:rFonts w:ascii="Arial" w:hAnsi="Arial" w:cs="Arial"/>
          <w:bCs/>
          <w:sz w:val="24"/>
          <w:szCs w:val="24"/>
          <w:u w:val="single"/>
        </w:rPr>
        <w:tab/>
      </w:r>
      <w:r w:rsidR="00007851" w:rsidRPr="0001490F">
        <w:rPr>
          <w:rFonts w:ascii="Arial" w:hAnsi="Arial" w:cs="Arial"/>
          <w:bCs/>
          <w:sz w:val="24"/>
          <w:szCs w:val="24"/>
          <w:u w:val="single"/>
        </w:rPr>
        <w:t>Background Information</w:t>
      </w:r>
    </w:p>
    <w:p w:rsidR="00007851" w:rsidRPr="00007851" w:rsidRDefault="00007851" w:rsidP="00007851">
      <w:pPr>
        <w:spacing w:after="0"/>
        <w:jc w:val="both"/>
        <w:rPr>
          <w:rFonts w:ascii="Arial" w:hAnsi="Arial" w:cs="Arial"/>
          <w:b/>
          <w:bCs/>
          <w:sz w:val="24"/>
          <w:szCs w:val="24"/>
        </w:rPr>
      </w:pPr>
      <w:r w:rsidRPr="00007851">
        <w:rPr>
          <w:rFonts w:ascii="Arial" w:eastAsia="Times New Roman" w:hAnsi="Arial" w:cs="Arial"/>
          <w:sz w:val="24"/>
          <w:szCs w:val="24"/>
        </w:rPr>
        <w:t xml:space="preserve">The </w:t>
      </w:r>
      <w:r w:rsidR="00C001CC">
        <w:rPr>
          <w:rFonts w:ascii="Arial" w:eastAsia="Times New Roman" w:hAnsi="Arial" w:cs="Arial"/>
          <w:sz w:val="24"/>
          <w:szCs w:val="24"/>
        </w:rPr>
        <w:t>WIOA</w:t>
      </w:r>
      <w:r>
        <w:rPr>
          <w:rFonts w:ascii="Arial" w:eastAsia="Times New Roman" w:hAnsi="Arial" w:cs="Arial"/>
          <w:sz w:val="24"/>
          <w:szCs w:val="24"/>
        </w:rPr>
        <w:t xml:space="preserve"> </w:t>
      </w:r>
      <w:r w:rsidR="00806501">
        <w:rPr>
          <w:rFonts w:ascii="Arial" w:eastAsia="Times New Roman" w:hAnsi="Arial" w:cs="Arial"/>
          <w:sz w:val="24"/>
          <w:szCs w:val="24"/>
        </w:rPr>
        <w:t xml:space="preserve">was </w:t>
      </w:r>
      <w:r w:rsidRPr="00007851">
        <w:rPr>
          <w:rFonts w:ascii="Arial" w:eastAsia="Times New Roman" w:hAnsi="Arial" w:cs="Arial"/>
          <w:sz w:val="24"/>
          <w:szCs w:val="24"/>
        </w:rPr>
        <w:t xml:space="preserve">signed into law on July 22, 2014, is the first legislative reform of the public workforce system in 15 years. WIOA presents an extraordinary opportunity to improve job and career options for our nation’s workers and jobseekers through an integrated, job-driven public workforce system that links diverse talent to businesses. It supports the development of strong, vibrant regional economies where businesses thrive and people want to live and work. WIOA reaffirms the role of the American Job Center (one-stop) </w:t>
      </w:r>
      <w:r w:rsidRPr="00007851">
        <w:rPr>
          <w:rFonts w:ascii="Arial" w:eastAsia="Times New Roman" w:hAnsi="Arial" w:cs="Arial"/>
          <w:sz w:val="24"/>
          <w:szCs w:val="24"/>
        </w:rPr>
        <w:lastRenderedPageBreak/>
        <w:t xml:space="preserve">system as the primary service access point in each local area. The WIOA law outlines six (6) key purposes: </w:t>
      </w:r>
    </w:p>
    <w:p w:rsidR="00007851" w:rsidRPr="00007851" w:rsidRDefault="00007851" w:rsidP="00007851">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720"/>
        <w:jc w:val="both"/>
        <w:rPr>
          <w:rFonts w:ascii="Arial" w:eastAsia="Times New Roman" w:hAnsi="Arial" w:cs="Arial"/>
          <w:sz w:val="24"/>
          <w:szCs w:val="24"/>
        </w:rPr>
      </w:pPr>
    </w:p>
    <w:p w:rsidR="00007851" w:rsidRDefault="00007851" w:rsidP="009B1A7F">
      <w:pPr>
        <w:widowControl w:val="0"/>
        <w:numPr>
          <w:ilvl w:val="0"/>
          <w:numId w:val="8"/>
        </w:numPr>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r w:rsidRPr="00007851">
        <w:rPr>
          <w:rFonts w:ascii="Arial" w:eastAsia="Times New Roman" w:hAnsi="Arial" w:cs="Arial"/>
          <w:sz w:val="24"/>
          <w:szCs w:val="24"/>
        </w:rPr>
        <w:t>Increasing access to and opportunities for the employment, education, training and support services individuals need to succeed in the labor market, with particular emphasis on those with barriers to employment;</w:t>
      </w:r>
    </w:p>
    <w:p w:rsidR="00007851" w:rsidRPr="00007851" w:rsidRDefault="00007851" w:rsidP="009B1A7F">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p>
    <w:p w:rsidR="00007851" w:rsidRDefault="00007851" w:rsidP="009B1A7F">
      <w:pPr>
        <w:widowControl w:val="0"/>
        <w:numPr>
          <w:ilvl w:val="0"/>
          <w:numId w:val="8"/>
        </w:numPr>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r w:rsidRPr="00007851">
        <w:rPr>
          <w:rFonts w:ascii="Arial" w:eastAsia="Times New Roman" w:hAnsi="Arial" w:cs="Arial"/>
          <w:sz w:val="24"/>
          <w:szCs w:val="24"/>
        </w:rPr>
        <w:t>Aligning workforce investment, education, and economic development systems to support a comprehensive, accessible, and high-quality workforce development system;</w:t>
      </w:r>
    </w:p>
    <w:p w:rsidR="00007851" w:rsidRPr="00007851" w:rsidRDefault="00007851" w:rsidP="009B1A7F">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r w:rsidRPr="00007851">
        <w:rPr>
          <w:rFonts w:ascii="Arial" w:eastAsia="Times New Roman" w:hAnsi="Arial" w:cs="Arial"/>
          <w:sz w:val="24"/>
          <w:szCs w:val="24"/>
        </w:rPr>
        <w:t xml:space="preserve"> </w:t>
      </w:r>
    </w:p>
    <w:p w:rsidR="00007851" w:rsidRDefault="00007851" w:rsidP="009B1A7F">
      <w:pPr>
        <w:widowControl w:val="0"/>
        <w:numPr>
          <w:ilvl w:val="0"/>
          <w:numId w:val="8"/>
        </w:numPr>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r w:rsidRPr="00007851">
        <w:rPr>
          <w:rFonts w:ascii="Arial" w:eastAsia="Times New Roman" w:hAnsi="Arial" w:cs="Arial"/>
          <w:sz w:val="24"/>
          <w:szCs w:val="24"/>
        </w:rPr>
        <w:t xml:space="preserve">Improving the quality and labor market relevance of workforce investment, education, and economic development efforts to provide individuals with the skills and credentials needed to secure and advance in employment with family-sustaining wages and to provide employers with the skilled workers needed for success in a global economy; </w:t>
      </w:r>
    </w:p>
    <w:p w:rsidR="00007851" w:rsidRPr="00007851" w:rsidRDefault="00007851" w:rsidP="009B1A7F">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p>
    <w:p w:rsidR="00007851" w:rsidRPr="00007851" w:rsidRDefault="00007851" w:rsidP="009B1A7F">
      <w:pPr>
        <w:widowControl w:val="0"/>
        <w:numPr>
          <w:ilvl w:val="0"/>
          <w:numId w:val="8"/>
        </w:numPr>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r w:rsidRPr="00007851">
        <w:rPr>
          <w:rFonts w:ascii="Arial" w:eastAsia="Times New Roman" w:hAnsi="Arial" w:cs="Arial"/>
          <w:sz w:val="24"/>
          <w:szCs w:val="24"/>
        </w:rPr>
        <w:t xml:space="preserve">Promoting improvements in the structure and delivery of services through the workforce development system to better address the employment and skill needs of workers, jobseekers, and employers; </w:t>
      </w:r>
    </w:p>
    <w:p w:rsidR="00007851" w:rsidRDefault="00007851" w:rsidP="009B1A7F">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p>
    <w:p w:rsidR="00007851" w:rsidRPr="00007851" w:rsidRDefault="00007851" w:rsidP="009B1A7F">
      <w:pPr>
        <w:widowControl w:val="0"/>
        <w:numPr>
          <w:ilvl w:val="0"/>
          <w:numId w:val="8"/>
        </w:numPr>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r w:rsidRPr="00007851">
        <w:rPr>
          <w:rFonts w:ascii="Arial" w:eastAsia="Times New Roman" w:hAnsi="Arial" w:cs="Arial"/>
          <w:sz w:val="24"/>
          <w:szCs w:val="24"/>
        </w:rPr>
        <w:t xml:space="preserve">Increasing the prosperity of workers and employers and the economic growth of communities and regions; and </w:t>
      </w:r>
    </w:p>
    <w:p w:rsidR="001B7F07" w:rsidRDefault="001B7F07" w:rsidP="009B1A7F">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p>
    <w:p w:rsidR="00007851" w:rsidRPr="00007851" w:rsidRDefault="00007851" w:rsidP="009B1A7F">
      <w:pPr>
        <w:widowControl w:val="0"/>
        <w:numPr>
          <w:ilvl w:val="0"/>
          <w:numId w:val="8"/>
        </w:numPr>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1440"/>
        <w:jc w:val="both"/>
        <w:rPr>
          <w:rFonts w:ascii="Arial" w:eastAsia="Times New Roman" w:hAnsi="Arial" w:cs="Arial"/>
          <w:sz w:val="24"/>
          <w:szCs w:val="24"/>
        </w:rPr>
      </w:pPr>
      <w:r w:rsidRPr="00007851">
        <w:rPr>
          <w:rFonts w:ascii="Arial" w:eastAsia="Times New Roman" w:hAnsi="Arial" w:cs="Arial"/>
          <w:sz w:val="24"/>
          <w:szCs w:val="24"/>
        </w:rPr>
        <w:t xml:space="preserve">Increasing the employment, retention, and earnings of participants and increasing the attainment of recognized postsecondary credentials by participants to improve the quality of the workforce, reduce welfare dependency, increase economic self-sufficiency, and meet the skill requirements of employers to enhance productivity and competitiveness. </w:t>
      </w:r>
    </w:p>
    <w:p w:rsidR="001B7F07" w:rsidRDefault="001B7F07" w:rsidP="001B7F07">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ind w:left="360"/>
        <w:jc w:val="both"/>
        <w:rPr>
          <w:rFonts w:ascii="Arial" w:eastAsia="Times New Roman" w:hAnsi="Arial" w:cs="Arial"/>
          <w:sz w:val="24"/>
          <w:szCs w:val="24"/>
        </w:rPr>
      </w:pPr>
    </w:p>
    <w:p w:rsidR="00E91DB2" w:rsidRDefault="00007851" w:rsidP="001B7F07">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rPr>
      </w:pPr>
      <w:r w:rsidRPr="00007851">
        <w:rPr>
          <w:rFonts w:ascii="Arial" w:eastAsia="Times New Roman" w:hAnsi="Arial" w:cs="Arial"/>
          <w:sz w:val="24"/>
          <w:szCs w:val="24"/>
        </w:rPr>
        <w:t>The U.S. Department of Labor envisions WIOA as the driver of workforce systems that support strong regional economies and play an active role in community and workforce development. America’s J</w:t>
      </w:r>
      <w:r w:rsidR="00C001CC">
        <w:rPr>
          <w:rFonts w:ascii="Arial" w:eastAsia="Times New Roman" w:hAnsi="Arial" w:cs="Arial"/>
          <w:sz w:val="24"/>
          <w:szCs w:val="24"/>
        </w:rPr>
        <w:t>ob Centers of California (“AJCC</w:t>
      </w:r>
      <w:r w:rsidRPr="00007851">
        <w:rPr>
          <w:rFonts w:ascii="Arial" w:eastAsia="Times New Roman" w:hAnsi="Arial" w:cs="Arial"/>
          <w:sz w:val="24"/>
          <w:szCs w:val="24"/>
        </w:rPr>
        <w:t>”) are expected to provide excellent customer service with a focus on continuous improvement, and the needs of businesses and workers will drive workforce solutions.</w:t>
      </w:r>
    </w:p>
    <w:p w:rsidR="00E91DB2" w:rsidRDefault="00E91DB2" w:rsidP="001B7F07">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rPr>
      </w:pPr>
    </w:p>
    <w:p w:rsidR="00E91DB2" w:rsidRPr="00E91DB2" w:rsidRDefault="00E91DB2" w:rsidP="00E91DB2">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rPr>
      </w:pPr>
      <w:r w:rsidRPr="00E91DB2">
        <w:rPr>
          <w:rFonts w:ascii="Arial" w:eastAsia="Times New Roman" w:hAnsi="Arial" w:cs="Arial"/>
          <w:sz w:val="24"/>
          <w:szCs w:val="24"/>
        </w:rPr>
        <w:t>More information is available on the internet at the following websites:</w:t>
      </w:r>
    </w:p>
    <w:p w:rsidR="00E91DB2" w:rsidRDefault="00E91DB2" w:rsidP="00E91DB2">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a.</w:t>
      </w:r>
      <w:r>
        <w:rPr>
          <w:rFonts w:ascii="Arial" w:eastAsia="Times New Roman" w:hAnsi="Arial" w:cs="Arial"/>
          <w:sz w:val="24"/>
          <w:szCs w:val="24"/>
        </w:rPr>
        <w:tab/>
        <w:t xml:space="preserve">Kern, Inyo and Mono </w:t>
      </w:r>
      <w:r w:rsidRPr="00E91DB2">
        <w:rPr>
          <w:rFonts w:ascii="Arial" w:eastAsia="Times New Roman" w:hAnsi="Arial" w:cs="Arial"/>
          <w:sz w:val="24"/>
          <w:szCs w:val="24"/>
        </w:rPr>
        <w:t>Workforce Development Board:</w:t>
      </w:r>
    </w:p>
    <w:p w:rsidR="00E91DB2" w:rsidRPr="00E91DB2" w:rsidRDefault="00E91DB2" w:rsidP="00E91DB2">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13" w:history="1">
        <w:r w:rsidRPr="008E111B">
          <w:rPr>
            <w:rStyle w:val="Hyperlink"/>
            <w:rFonts w:ascii="Arial" w:eastAsia="Times New Roman" w:hAnsi="Arial" w:cs="Arial"/>
            <w:sz w:val="24"/>
            <w:szCs w:val="24"/>
          </w:rPr>
          <w:t>http://www.etronline.com</w:t>
        </w:r>
      </w:hyperlink>
      <w:r>
        <w:rPr>
          <w:rFonts w:ascii="Arial" w:eastAsia="Times New Roman" w:hAnsi="Arial" w:cs="Arial"/>
          <w:sz w:val="24"/>
          <w:szCs w:val="24"/>
        </w:rPr>
        <w:t xml:space="preserve"> and </w:t>
      </w:r>
      <w:hyperlink r:id="rId14" w:history="1">
        <w:r w:rsidRPr="00E91DB2">
          <w:rPr>
            <w:rStyle w:val="Hyperlink"/>
            <w:rFonts w:ascii="Arial" w:eastAsia="Times New Roman" w:hAnsi="Arial" w:cs="Arial"/>
            <w:color w:val="0070C0"/>
            <w:sz w:val="24"/>
            <w:szCs w:val="24"/>
          </w:rPr>
          <w:t>http://www.co.kern.ca.us/</w:t>
        </w:r>
      </w:hyperlink>
      <w:r w:rsidRPr="00E91DB2">
        <w:rPr>
          <w:rFonts w:ascii="Arial" w:eastAsia="Times New Roman" w:hAnsi="Arial" w:cs="Arial"/>
          <w:color w:val="0070C0"/>
          <w:sz w:val="24"/>
          <w:szCs w:val="24"/>
          <w:u w:val="single"/>
        </w:rPr>
        <w:t>bos/boards/etr.aspx</w:t>
      </w:r>
    </w:p>
    <w:p w:rsidR="00E91DB2" w:rsidRDefault="00E91DB2" w:rsidP="00E91DB2">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b.</w:t>
      </w:r>
      <w:r>
        <w:rPr>
          <w:rFonts w:ascii="Arial" w:eastAsia="Times New Roman" w:hAnsi="Arial" w:cs="Arial"/>
          <w:sz w:val="24"/>
          <w:szCs w:val="24"/>
        </w:rPr>
        <w:tab/>
      </w:r>
      <w:r w:rsidRPr="00E91DB2">
        <w:rPr>
          <w:rFonts w:ascii="Arial" w:eastAsia="Times New Roman" w:hAnsi="Arial" w:cs="Arial"/>
          <w:sz w:val="24"/>
          <w:szCs w:val="24"/>
        </w:rPr>
        <w:t xml:space="preserve">Workforce Innovation &amp; Opportunity Act (WIOA): </w:t>
      </w:r>
    </w:p>
    <w:p w:rsidR="00E91DB2" w:rsidRPr="00E91DB2" w:rsidRDefault="00E91DB2" w:rsidP="00E91DB2">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u w:val="single"/>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1DB2">
        <w:rPr>
          <w:rFonts w:ascii="Arial" w:eastAsia="Times New Roman" w:hAnsi="Arial" w:cs="Arial"/>
          <w:color w:val="0070C0"/>
          <w:sz w:val="24"/>
          <w:szCs w:val="24"/>
          <w:u w:val="single"/>
        </w:rPr>
        <w:t>http://www.doleta.gov/WIOA</w:t>
      </w:r>
    </w:p>
    <w:p w:rsidR="00E91DB2" w:rsidRPr="00E91DB2" w:rsidRDefault="00E91DB2" w:rsidP="00E91DB2">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c.</w:t>
      </w:r>
      <w:r>
        <w:rPr>
          <w:rFonts w:ascii="Arial" w:eastAsia="Times New Roman" w:hAnsi="Arial" w:cs="Arial"/>
          <w:sz w:val="24"/>
          <w:szCs w:val="24"/>
        </w:rPr>
        <w:tab/>
      </w:r>
      <w:r w:rsidRPr="00E91DB2">
        <w:rPr>
          <w:rFonts w:ascii="Arial" w:eastAsia="Times New Roman" w:hAnsi="Arial" w:cs="Arial"/>
          <w:sz w:val="24"/>
          <w:szCs w:val="24"/>
        </w:rPr>
        <w:t xml:space="preserve">CA Employment Development Department: </w:t>
      </w:r>
      <w:r w:rsidRPr="00E91DB2">
        <w:rPr>
          <w:rFonts w:ascii="Arial" w:eastAsia="Times New Roman" w:hAnsi="Arial" w:cs="Arial"/>
          <w:color w:val="0070C0"/>
          <w:sz w:val="24"/>
          <w:szCs w:val="24"/>
          <w:u w:val="single"/>
        </w:rPr>
        <w:t>http://www.edd.ca.gov</w:t>
      </w:r>
    </w:p>
    <w:p w:rsidR="00E91DB2" w:rsidRPr="00E91DB2" w:rsidRDefault="00E91DB2" w:rsidP="00E91DB2">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d.</w:t>
      </w:r>
      <w:r>
        <w:rPr>
          <w:rFonts w:ascii="Arial" w:eastAsia="Times New Roman" w:hAnsi="Arial" w:cs="Arial"/>
          <w:sz w:val="24"/>
          <w:szCs w:val="24"/>
        </w:rPr>
        <w:tab/>
      </w:r>
      <w:r w:rsidRPr="00E91DB2">
        <w:rPr>
          <w:rFonts w:ascii="Arial" w:eastAsia="Times New Roman" w:hAnsi="Arial" w:cs="Arial"/>
          <w:sz w:val="24"/>
          <w:szCs w:val="24"/>
        </w:rPr>
        <w:t xml:space="preserve">CA Workforce Association: </w:t>
      </w:r>
      <w:r w:rsidRPr="00E91DB2">
        <w:rPr>
          <w:rFonts w:ascii="Arial" w:eastAsia="Times New Roman" w:hAnsi="Arial" w:cs="Arial"/>
          <w:color w:val="0070C0"/>
          <w:sz w:val="24"/>
          <w:szCs w:val="24"/>
          <w:u w:val="single"/>
        </w:rPr>
        <w:t>http://www.calworkforce.org</w:t>
      </w:r>
    </w:p>
    <w:p w:rsidR="00E91DB2" w:rsidRPr="00E91DB2" w:rsidRDefault="00E91DB2" w:rsidP="00E91DB2">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e.</w:t>
      </w:r>
      <w:r>
        <w:rPr>
          <w:rFonts w:ascii="Arial" w:eastAsia="Times New Roman" w:hAnsi="Arial" w:cs="Arial"/>
          <w:sz w:val="24"/>
          <w:szCs w:val="24"/>
        </w:rPr>
        <w:tab/>
      </w:r>
      <w:r w:rsidRPr="00E91DB2">
        <w:rPr>
          <w:rFonts w:ascii="Arial" w:eastAsia="Times New Roman" w:hAnsi="Arial" w:cs="Arial"/>
          <w:sz w:val="24"/>
          <w:szCs w:val="24"/>
        </w:rPr>
        <w:t xml:space="preserve">CA Workforce Development Board: </w:t>
      </w:r>
      <w:r w:rsidRPr="00E91DB2">
        <w:rPr>
          <w:rFonts w:ascii="Arial" w:eastAsia="Times New Roman" w:hAnsi="Arial" w:cs="Arial"/>
          <w:color w:val="0070C0"/>
          <w:sz w:val="24"/>
          <w:szCs w:val="24"/>
          <w:u w:val="single"/>
        </w:rPr>
        <w:t>http://www.cwdb.ca.gov</w:t>
      </w:r>
    </w:p>
    <w:p w:rsidR="00E91DB2" w:rsidRDefault="00E91DB2" w:rsidP="00E91DB2">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f.</w:t>
      </w:r>
      <w:r>
        <w:rPr>
          <w:rFonts w:ascii="Arial" w:eastAsia="Times New Roman" w:hAnsi="Arial" w:cs="Arial"/>
          <w:sz w:val="24"/>
          <w:szCs w:val="24"/>
        </w:rPr>
        <w:tab/>
      </w:r>
      <w:r w:rsidRPr="00E91DB2">
        <w:rPr>
          <w:rFonts w:ascii="Arial" w:eastAsia="Times New Roman" w:hAnsi="Arial" w:cs="Arial"/>
          <w:sz w:val="24"/>
          <w:szCs w:val="24"/>
        </w:rPr>
        <w:t xml:space="preserve">Training and Employment Guidance Letter (TEGL) No. 04-15 (Vision for the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1DB2">
        <w:rPr>
          <w:rFonts w:ascii="Arial" w:eastAsia="Times New Roman" w:hAnsi="Arial" w:cs="Arial"/>
          <w:sz w:val="24"/>
          <w:szCs w:val="24"/>
        </w:rPr>
        <w:t xml:space="preserve">One Stop Delivery System under the WIOA): </w:t>
      </w:r>
    </w:p>
    <w:p w:rsidR="00007851" w:rsidRPr="00E91DB2" w:rsidRDefault="00E91DB2" w:rsidP="00E91DB2">
      <w:pPr>
        <w:widowControl w:val="0"/>
        <w:tabs>
          <w:tab w:val="left" w:pos="-1080"/>
          <w:tab w:val="left" w:pos="-720"/>
          <w:tab w:val="left" w:pos="0"/>
          <w:tab w:val="left" w:pos="360"/>
          <w:tab w:val="left" w:pos="720"/>
          <w:tab w:val="left" w:pos="1440"/>
          <w:tab w:val="left" w:pos="2160"/>
          <w:tab w:val="left" w:leader="dot" w:pos="8640"/>
        </w:tabs>
        <w:autoSpaceDE w:val="0"/>
        <w:autoSpaceDN w:val="0"/>
        <w:adjustRightInd w:val="0"/>
        <w:spacing w:after="0" w:line="240" w:lineRule="auto"/>
        <w:jc w:val="both"/>
        <w:rPr>
          <w:rFonts w:ascii="Arial" w:eastAsia="Times New Roman" w:hAnsi="Arial" w:cs="Arial"/>
          <w:sz w:val="24"/>
          <w:szCs w:val="24"/>
          <w:u w:val="single"/>
        </w:rPr>
      </w:pPr>
      <w:r>
        <w:rPr>
          <w:rFonts w:ascii="Arial" w:eastAsia="Times New Roman" w:hAnsi="Arial" w:cs="Arial"/>
          <w:sz w:val="24"/>
          <w:szCs w:val="24"/>
        </w:rPr>
        <w:lastRenderedPageBreak/>
        <w:tab/>
      </w:r>
      <w:r>
        <w:rPr>
          <w:rFonts w:ascii="Arial" w:eastAsia="Times New Roman" w:hAnsi="Arial" w:cs="Arial"/>
          <w:sz w:val="24"/>
          <w:szCs w:val="24"/>
        </w:rPr>
        <w:tab/>
      </w:r>
      <w:r>
        <w:rPr>
          <w:rFonts w:ascii="Arial" w:eastAsia="Times New Roman" w:hAnsi="Arial" w:cs="Arial"/>
          <w:sz w:val="24"/>
          <w:szCs w:val="24"/>
        </w:rPr>
        <w:tab/>
      </w:r>
      <w:r w:rsidRPr="00E91DB2">
        <w:rPr>
          <w:rFonts w:ascii="Arial" w:eastAsia="Times New Roman" w:hAnsi="Arial" w:cs="Arial"/>
          <w:color w:val="0070C0"/>
          <w:sz w:val="24"/>
          <w:szCs w:val="24"/>
          <w:u w:val="single"/>
        </w:rPr>
        <w:t>https://wdr.doleta.gov/directives/corr_doc.cfm?DOCN=6455</w:t>
      </w:r>
      <w:r w:rsidR="00007851" w:rsidRPr="00E91DB2">
        <w:rPr>
          <w:rFonts w:ascii="Arial" w:eastAsia="Times New Roman" w:hAnsi="Arial" w:cs="Arial"/>
          <w:color w:val="0070C0"/>
          <w:sz w:val="24"/>
          <w:szCs w:val="24"/>
          <w:u w:val="single"/>
        </w:rPr>
        <w:t xml:space="preserve"> </w:t>
      </w:r>
    </w:p>
    <w:p w:rsidR="00007851" w:rsidRDefault="00007851" w:rsidP="00CD28A6">
      <w:pPr>
        <w:spacing w:after="0"/>
        <w:jc w:val="both"/>
        <w:rPr>
          <w:rFonts w:ascii="Arial" w:hAnsi="Arial" w:cs="Arial"/>
          <w:b/>
          <w:bCs/>
          <w:sz w:val="24"/>
          <w:szCs w:val="24"/>
        </w:rPr>
      </w:pPr>
    </w:p>
    <w:p w:rsidR="003F60D6" w:rsidRDefault="003F60D6" w:rsidP="00CD28A6">
      <w:pPr>
        <w:spacing w:after="0"/>
        <w:jc w:val="both"/>
        <w:rPr>
          <w:rFonts w:ascii="Arial" w:hAnsi="Arial" w:cs="Arial"/>
          <w:bCs/>
          <w:sz w:val="24"/>
          <w:szCs w:val="24"/>
          <w:u w:val="single"/>
        </w:rPr>
      </w:pPr>
    </w:p>
    <w:p w:rsidR="00CD28A6" w:rsidRPr="0001490F" w:rsidRDefault="004035D4" w:rsidP="00CD28A6">
      <w:pPr>
        <w:spacing w:after="0"/>
        <w:jc w:val="both"/>
        <w:rPr>
          <w:rFonts w:ascii="Arial" w:hAnsi="Arial" w:cs="Arial"/>
          <w:sz w:val="24"/>
          <w:szCs w:val="24"/>
          <w:u w:val="single"/>
        </w:rPr>
      </w:pPr>
      <w:r>
        <w:rPr>
          <w:rFonts w:ascii="Arial" w:hAnsi="Arial" w:cs="Arial"/>
          <w:bCs/>
          <w:sz w:val="24"/>
          <w:szCs w:val="24"/>
          <w:u w:val="single"/>
        </w:rPr>
        <w:t>1.03</w:t>
      </w:r>
      <w:r>
        <w:rPr>
          <w:rFonts w:ascii="Arial" w:hAnsi="Arial" w:cs="Arial"/>
          <w:bCs/>
          <w:sz w:val="24"/>
          <w:szCs w:val="24"/>
          <w:u w:val="single"/>
        </w:rPr>
        <w:tab/>
      </w:r>
      <w:r w:rsidR="00CD28A6" w:rsidRPr="0001490F">
        <w:rPr>
          <w:rFonts w:ascii="Arial" w:hAnsi="Arial" w:cs="Arial"/>
          <w:bCs/>
          <w:sz w:val="24"/>
          <w:szCs w:val="24"/>
          <w:u w:val="single"/>
        </w:rPr>
        <w:t xml:space="preserve">Organization Structure </w:t>
      </w:r>
    </w:p>
    <w:p w:rsidR="00CD28A6" w:rsidRPr="00CD28A6" w:rsidRDefault="00CD28A6" w:rsidP="00CD28A6">
      <w:pPr>
        <w:spacing w:after="0"/>
        <w:jc w:val="both"/>
        <w:rPr>
          <w:rFonts w:ascii="Arial" w:hAnsi="Arial" w:cs="Arial"/>
          <w:sz w:val="24"/>
          <w:szCs w:val="24"/>
        </w:rPr>
      </w:pPr>
      <w:r w:rsidRPr="00CD28A6">
        <w:rPr>
          <w:rFonts w:ascii="Arial" w:hAnsi="Arial" w:cs="Arial"/>
          <w:sz w:val="24"/>
          <w:szCs w:val="24"/>
        </w:rPr>
        <w:t xml:space="preserve">The </w:t>
      </w:r>
      <w:r w:rsidR="00643249">
        <w:rPr>
          <w:rFonts w:ascii="Arial" w:hAnsi="Arial" w:cs="Arial"/>
          <w:sz w:val="24"/>
          <w:szCs w:val="24"/>
        </w:rPr>
        <w:t>K</w:t>
      </w:r>
      <w:r w:rsidR="00D02258">
        <w:rPr>
          <w:rFonts w:ascii="Arial" w:hAnsi="Arial" w:cs="Arial"/>
          <w:sz w:val="24"/>
          <w:szCs w:val="24"/>
        </w:rPr>
        <w:t>IM Workforce Development Area (WDA)</w:t>
      </w:r>
      <w:r w:rsidRPr="00CD28A6">
        <w:rPr>
          <w:rFonts w:ascii="Arial" w:hAnsi="Arial" w:cs="Arial"/>
          <w:sz w:val="24"/>
          <w:szCs w:val="24"/>
        </w:rPr>
        <w:t xml:space="preserve"> presently </w:t>
      </w:r>
      <w:r w:rsidR="00E30E8A">
        <w:rPr>
          <w:rFonts w:ascii="Arial" w:hAnsi="Arial" w:cs="Arial"/>
          <w:sz w:val="24"/>
          <w:szCs w:val="24"/>
        </w:rPr>
        <w:t xml:space="preserve">is </w:t>
      </w:r>
      <w:r w:rsidRPr="00CD28A6">
        <w:rPr>
          <w:rFonts w:ascii="Arial" w:hAnsi="Arial" w:cs="Arial"/>
          <w:sz w:val="24"/>
          <w:szCs w:val="24"/>
        </w:rPr>
        <w:t xml:space="preserve">a consortium of </w:t>
      </w:r>
      <w:r w:rsidR="00643249">
        <w:rPr>
          <w:rFonts w:ascii="Arial" w:hAnsi="Arial" w:cs="Arial"/>
          <w:sz w:val="24"/>
          <w:szCs w:val="24"/>
        </w:rPr>
        <w:t>three counties</w:t>
      </w:r>
      <w:r w:rsidR="00007851">
        <w:rPr>
          <w:rFonts w:ascii="Arial" w:hAnsi="Arial" w:cs="Arial"/>
          <w:sz w:val="24"/>
          <w:szCs w:val="24"/>
        </w:rPr>
        <w:t xml:space="preserve"> </w:t>
      </w:r>
      <w:r w:rsidR="00E30E8A">
        <w:rPr>
          <w:rFonts w:ascii="Arial" w:hAnsi="Arial" w:cs="Arial"/>
          <w:sz w:val="24"/>
          <w:szCs w:val="24"/>
        </w:rPr>
        <w:t xml:space="preserve">which </w:t>
      </w:r>
      <w:r w:rsidRPr="00CD28A6">
        <w:rPr>
          <w:rFonts w:ascii="Arial" w:hAnsi="Arial" w:cs="Arial"/>
          <w:sz w:val="24"/>
          <w:szCs w:val="24"/>
        </w:rPr>
        <w:t>administ</w:t>
      </w:r>
      <w:r w:rsidR="00007851">
        <w:rPr>
          <w:rFonts w:ascii="Arial" w:hAnsi="Arial" w:cs="Arial"/>
          <w:sz w:val="24"/>
          <w:szCs w:val="24"/>
        </w:rPr>
        <w:t>er</w:t>
      </w:r>
      <w:r w:rsidR="00E30E8A">
        <w:rPr>
          <w:rFonts w:ascii="Arial" w:hAnsi="Arial" w:cs="Arial"/>
          <w:sz w:val="24"/>
          <w:szCs w:val="24"/>
        </w:rPr>
        <w:t>s</w:t>
      </w:r>
      <w:r w:rsidR="00007851">
        <w:rPr>
          <w:rFonts w:ascii="Arial" w:hAnsi="Arial" w:cs="Arial"/>
          <w:sz w:val="24"/>
          <w:szCs w:val="24"/>
        </w:rPr>
        <w:t xml:space="preserve"> program</w:t>
      </w:r>
      <w:r w:rsidRPr="00CD28A6">
        <w:rPr>
          <w:rFonts w:ascii="Arial" w:hAnsi="Arial" w:cs="Arial"/>
          <w:sz w:val="24"/>
          <w:szCs w:val="24"/>
        </w:rPr>
        <w:t xml:space="preserve"> funds under the WIOA. </w:t>
      </w:r>
      <w:r w:rsidR="00007851">
        <w:rPr>
          <w:rFonts w:ascii="Arial" w:hAnsi="Arial" w:cs="Arial"/>
          <w:sz w:val="24"/>
          <w:szCs w:val="24"/>
        </w:rPr>
        <w:t xml:space="preserve"> </w:t>
      </w:r>
      <w:r w:rsidR="008E40FC">
        <w:rPr>
          <w:rFonts w:ascii="Arial" w:hAnsi="Arial" w:cs="Arial"/>
          <w:sz w:val="24"/>
          <w:szCs w:val="24"/>
        </w:rPr>
        <w:t xml:space="preserve">Employers’ Training Resource is the fiscal and administrative agent of </w:t>
      </w:r>
      <w:r w:rsidR="00643249">
        <w:rPr>
          <w:rFonts w:ascii="Arial" w:hAnsi="Arial" w:cs="Arial"/>
          <w:sz w:val="24"/>
          <w:szCs w:val="24"/>
        </w:rPr>
        <w:t>KIM WDB</w:t>
      </w:r>
      <w:r w:rsidRPr="00CD28A6">
        <w:rPr>
          <w:rFonts w:ascii="Arial" w:hAnsi="Arial" w:cs="Arial"/>
          <w:sz w:val="24"/>
          <w:szCs w:val="24"/>
        </w:rPr>
        <w:t xml:space="preserve">, a </w:t>
      </w:r>
      <w:r w:rsidR="00643249">
        <w:rPr>
          <w:rFonts w:ascii="Arial" w:hAnsi="Arial" w:cs="Arial"/>
          <w:sz w:val="24"/>
          <w:szCs w:val="24"/>
        </w:rPr>
        <w:t>Kern County government agency</w:t>
      </w:r>
      <w:r w:rsidRPr="00CD28A6">
        <w:rPr>
          <w:rFonts w:ascii="Arial" w:hAnsi="Arial" w:cs="Arial"/>
          <w:sz w:val="24"/>
          <w:szCs w:val="24"/>
        </w:rPr>
        <w:t xml:space="preserve"> which is authorized to enter contracts on behalf of the</w:t>
      </w:r>
      <w:r w:rsidR="001B2FFF">
        <w:rPr>
          <w:rFonts w:ascii="Arial" w:hAnsi="Arial" w:cs="Arial"/>
          <w:sz w:val="24"/>
          <w:szCs w:val="24"/>
        </w:rPr>
        <w:t xml:space="preserve"> County</w:t>
      </w:r>
      <w:r w:rsidRPr="00CD28A6">
        <w:rPr>
          <w:rFonts w:ascii="Arial" w:hAnsi="Arial" w:cs="Arial"/>
          <w:sz w:val="24"/>
          <w:szCs w:val="24"/>
        </w:rPr>
        <w:t xml:space="preserve">. </w:t>
      </w:r>
    </w:p>
    <w:p w:rsidR="00643249" w:rsidRDefault="00643249" w:rsidP="00CD28A6">
      <w:pPr>
        <w:spacing w:after="0"/>
        <w:jc w:val="both"/>
        <w:rPr>
          <w:rFonts w:ascii="Arial" w:hAnsi="Arial" w:cs="Arial"/>
          <w:b/>
          <w:bCs/>
          <w:sz w:val="24"/>
          <w:szCs w:val="24"/>
        </w:rPr>
      </w:pPr>
    </w:p>
    <w:p w:rsidR="00CD28A6" w:rsidRPr="0001490F" w:rsidRDefault="004035D4" w:rsidP="00CD28A6">
      <w:pPr>
        <w:spacing w:after="0"/>
        <w:jc w:val="both"/>
        <w:rPr>
          <w:rFonts w:ascii="Arial" w:hAnsi="Arial" w:cs="Arial"/>
          <w:sz w:val="24"/>
          <w:szCs w:val="24"/>
          <w:u w:val="single"/>
        </w:rPr>
      </w:pPr>
      <w:r>
        <w:rPr>
          <w:rFonts w:ascii="Arial" w:hAnsi="Arial" w:cs="Arial"/>
          <w:bCs/>
          <w:sz w:val="24"/>
          <w:szCs w:val="24"/>
          <w:u w:val="single"/>
        </w:rPr>
        <w:t>1.04</w:t>
      </w:r>
      <w:r>
        <w:rPr>
          <w:rFonts w:ascii="Arial" w:hAnsi="Arial" w:cs="Arial"/>
          <w:bCs/>
          <w:sz w:val="24"/>
          <w:szCs w:val="24"/>
          <w:u w:val="single"/>
        </w:rPr>
        <w:tab/>
      </w:r>
      <w:r w:rsidR="00CD28A6" w:rsidRPr="0001490F">
        <w:rPr>
          <w:rFonts w:ascii="Arial" w:hAnsi="Arial" w:cs="Arial"/>
          <w:bCs/>
          <w:sz w:val="24"/>
          <w:szCs w:val="24"/>
          <w:u w:val="single"/>
        </w:rPr>
        <w:t xml:space="preserve">Area of Service </w:t>
      </w:r>
    </w:p>
    <w:p w:rsidR="00CD28A6" w:rsidRPr="00CD28A6" w:rsidRDefault="00CD28A6" w:rsidP="00CD28A6">
      <w:pPr>
        <w:spacing w:after="0"/>
        <w:jc w:val="both"/>
        <w:rPr>
          <w:rFonts w:ascii="Arial" w:hAnsi="Arial" w:cs="Arial"/>
          <w:sz w:val="24"/>
          <w:szCs w:val="24"/>
        </w:rPr>
      </w:pPr>
      <w:r w:rsidRPr="00CD28A6">
        <w:rPr>
          <w:rFonts w:ascii="Arial" w:hAnsi="Arial" w:cs="Arial"/>
          <w:sz w:val="24"/>
          <w:szCs w:val="24"/>
        </w:rPr>
        <w:t xml:space="preserve">The </w:t>
      </w:r>
      <w:r w:rsidR="00C001CC">
        <w:rPr>
          <w:rFonts w:ascii="Arial" w:hAnsi="Arial" w:cs="Arial"/>
          <w:sz w:val="24"/>
          <w:szCs w:val="24"/>
        </w:rPr>
        <w:t>KIM WDA</w:t>
      </w:r>
      <w:r w:rsidRPr="00CD28A6">
        <w:rPr>
          <w:rFonts w:ascii="Arial" w:hAnsi="Arial" w:cs="Arial"/>
          <w:sz w:val="24"/>
          <w:szCs w:val="24"/>
        </w:rPr>
        <w:t xml:space="preserve"> includes the c</w:t>
      </w:r>
      <w:r w:rsidR="00643249">
        <w:rPr>
          <w:rFonts w:ascii="Arial" w:hAnsi="Arial" w:cs="Arial"/>
          <w:sz w:val="24"/>
          <w:szCs w:val="24"/>
        </w:rPr>
        <w:t>ounties of Kern, Inyo and Mono</w:t>
      </w:r>
      <w:r w:rsidRPr="00CD28A6">
        <w:rPr>
          <w:rFonts w:ascii="Arial" w:hAnsi="Arial" w:cs="Arial"/>
          <w:sz w:val="24"/>
          <w:szCs w:val="24"/>
        </w:rPr>
        <w:t xml:space="preserve">. </w:t>
      </w:r>
      <w:r w:rsidR="00E30E8A">
        <w:rPr>
          <w:rFonts w:ascii="Arial" w:hAnsi="Arial" w:cs="Arial"/>
          <w:sz w:val="24"/>
          <w:szCs w:val="24"/>
        </w:rPr>
        <w:t>Services shall be targeted to the residents of Kern, Inyo and Mono counties.</w:t>
      </w:r>
    </w:p>
    <w:p w:rsidR="00643249" w:rsidRDefault="00643249" w:rsidP="00CD28A6">
      <w:pPr>
        <w:spacing w:after="0"/>
        <w:jc w:val="both"/>
        <w:rPr>
          <w:rFonts w:ascii="Arial" w:hAnsi="Arial" w:cs="Arial"/>
          <w:sz w:val="24"/>
          <w:szCs w:val="24"/>
        </w:rPr>
      </w:pPr>
    </w:p>
    <w:p w:rsidR="004301F5" w:rsidRPr="004301F5" w:rsidRDefault="00CD28A6" w:rsidP="004301F5">
      <w:pPr>
        <w:spacing w:after="0"/>
        <w:jc w:val="both"/>
        <w:rPr>
          <w:rFonts w:ascii="Arial" w:hAnsi="Arial" w:cs="Arial"/>
          <w:bCs/>
          <w:sz w:val="24"/>
          <w:szCs w:val="24"/>
        </w:rPr>
      </w:pPr>
      <w:r w:rsidRPr="00CD28A6">
        <w:rPr>
          <w:rFonts w:ascii="Arial" w:hAnsi="Arial" w:cs="Arial"/>
          <w:sz w:val="24"/>
          <w:szCs w:val="24"/>
        </w:rPr>
        <w:t xml:space="preserve">This RFP solicits a comprehensive One-Stop Operator for the </w:t>
      </w:r>
      <w:r w:rsidR="00643249">
        <w:rPr>
          <w:rFonts w:ascii="Arial" w:hAnsi="Arial" w:cs="Arial"/>
          <w:sz w:val="24"/>
          <w:szCs w:val="24"/>
        </w:rPr>
        <w:t xml:space="preserve">three </w:t>
      </w:r>
      <w:r w:rsidRPr="00CD28A6">
        <w:rPr>
          <w:rFonts w:ascii="Arial" w:hAnsi="Arial" w:cs="Arial"/>
          <w:sz w:val="24"/>
          <w:szCs w:val="24"/>
        </w:rPr>
        <w:t xml:space="preserve">comprehensive </w:t>
      </w:r>
      <w:r w:rsidR="004301F5">
        <w:rPr>
          <w:rFonts w:ascii="Arial" w:hAnsi="Arial" w:cs="Arial"/>
          <w:sz w:val="24"/>
          <w:szCs w:val="24"/>
        </w:rPr>
        <w:t>AJCC One-Stop Centers located in</w:t>
      </w:r>
      <w:r w:rsidR="004301F5" w:rsidRPr="004301F5">
        <w:rPr>
          <w:rFonts w:ascii="Arial" w:hAnsi="Arial" w:cs="Arial"/>
          <w:bCs/>
          <w:sz w:val="24"/>
          <w:szCs w:val="24"/>
        </w:rPr>
        <w:t xml:space="preserve"> the KIM </w:t>
      </w:r>
      <w:r w:rsidR="00E620FD">
        <w:rPr>
          <w:rFonts w:ascii="Arial" w:hAnsi="Arial" w:cs="Arial"/>
          <w:bCs/>
          <w:sz w:val="24"/>
          <w:szCs w:val="24"/>
        </w:rPr>
        <w:t>W</w:t>
      </w:r>
      <w:r w:rsidR="00C001CC">
        <w:rPr>
          <w:rFonts w:ascii="Arial" w:hAnsi="Arial" w:cs="Arial"/>
          <w:bCs/>
          <w:sz w:val="24"/>
          <w:szCs w:val="24"/>
        </w:rPr>
        <w:t>DA</w:t>
      </w:r>
      <w:r w:rsidR="00E620FD">
        <w:rPr>
          <w:rFonts w:ascii="Arial" w:hAnsi="Arial" w:cs="Arial"/>
          <w:bCs/>
          <w:sz w:val="24"/>
          <w:szCs w:val="24"/>
        </w:rPr>
        <w:t xml:space="preserve"> </w:t>
      </w:r>
      <w:r w:rsidR="004301F5" w:rsidRPr="004301F5">
        <w:rPr>
          <w:rFonts w:ascii="Arial" w:hAnsi="Arial" w:cs="Arial"/>
          <w:bCs/>
          <w:sz w:val="24"/>
          <w:szCs w:val="24"/>
        </w:rPr>
        <w:t xml:space="preserve">identified as </w:t>
      </w:r>
      <w:r w:rsidR="00E620FD">
        <w:rPr>
          <w:rFonts w:ascii="Arial" w:hAnsi="Arial" w:cs="Arial"/>
          <w:bCs/>
          <w:sz w:val="24"/>
          <w:szCs w:val="24"/>
        </w:rPr>
        <w:t xml:space="preserve">Delano - </w:t>
      </w:r>
      <w:r w:rsidR="004301F5" w:rsidRPr="004301F5">
        <w:rPr>
          <w:rFonts w:ascii="Arial" w:hAnsi="Arial" w:cs="Arial"/>
          <w:bCs/>
          <w:sz w:val="24"/>
          <w:szCs w:val="24"/>
        </w:rPr>
        <w:t xml:space="preserve">AJCC located at 1816 Cecil Avenue in Delano, California; Ridgecrest </w:t>
      </w:r>
      <w:r w:rsidR="00E620FD">
        <w:rPr>
          <w:rFonts w:ascii="Arial" w:hAnsi="Arial" w:cs="Arial"/>
          <w:bCs/>
          <w:sz w:val="24"/>
          <w:szCs w:val="24"/>
        </w:rPr>
        <w:t>–</w:t>
      </w:r>
      <w:r w:rsidR="00B73758">
        <w:rPr>
          <w:rFonts w:ascii="Arial" w:hAnsi="Arial" w:cs="Arial"/>
          <w:bCs/>
          <w:sz w:val="24"/>
          <w:szCs w:val="24"/>
        </w:rPr>
        <w:t xml:space="preserve"> </w:t>
      </w:r>
      <w:r w:rsidR="00E620FD">
        <w:rPr>
          <w:rFonts w:ascii="Arial" w:hAnsi="Arial" w:cs="Arial"/>
          <w:bCs/>
          <w:sz w:val="24"/>
          <w:szCs w:val="24"/>
        </w:rPr>
        <w:t xml:space="preserve">AJCC </w:t>
      </w:r>
      <w:r w:rsidR="004301F5" w:rsidRPr="004301F5">
        <w:rPr>
          <w:rFonts w:ascii="Arial" w:hAnsi="Arial" w:cs="Arial"/>
          <w:bCs/>
          <w:sz w:val="24"/>
          <w:szCs w:val="24"/>
        </w:rPr>
        <w:t xml:space="preserve">located at </w:t>
      </w:r>
      <w:r w:rsidR="00270ADF">
        <w:rPr>
          <w:rFonts w:ascii="Arial" w:hAnsi="Arial" w:cs="Arial"/>
          <w:bCs/>
          <w:sz w:val="24"/>
          <w:szCs w:val="24"/>
        </w:rPr>
        <w:t>5401 Perdew Avenue</w:t>
      </w:r>
      <w:r w:rsidR="0034119E">
        <w:rPr>
          <w:rFonts w:ascii="Arial" w:hAnsi="Arial" w:cs="Arial"/>
          <w:bCs/>
          <w:sz w:val="24"/>
          <w:szCs w:val="24"/>
        </w:rPr>
        <w:t xml:space="preserve">, </w:t>
      </w:r>
      <w:r w:rsidR="00BC6CEF">
        <w:rPr>
          <w:rFonts w:ascii="Arial" w:hAnsi="Arial" w:cs="Arial"/>
          <w:bCs/>
          <w:sz w:val="24"/>
          <w:szCs w:val="24"/>
        </w:rPr>
        <w:t xml:space="preserve">Suite </w:t>
      </w:r>
      <w:r w:rsidR="00270ADF">
        <w:rPr>
          <w:rFonts w:ascii="Arial" w:hAnsi="Arial" w:cs="Arial"/>
          <w:bCs/>
          <w:sz w:val="24"/>
          <w:szCs w:val="24"/>
        </w:rPr>
        <w:t>B2</w:t>
      </w:r>
      <w:r w:rsidR="004301F5" w:rsidRPr="004301F5">
        <w:rPr>
          <w:rFonts w:ascii="Arial" w:hAnsi="Arial" w:cs="Arial"/>
          <w:bCs/>
          <w:sz w:val="24"/>
          <w:szCs w:val="24"/>
        </w:rPr>
        <w:t>, Ridgecrest,</w:t>
      </w:r>
      <w:r w:rsidR="00E620FD" w:rsidRPr="004301F5">
        <w:rPr>
          <w:rFonts w:ascii="Arial" w:hAnsi="Arial" w:cs="Arial"/>
          <w:bCs/>
          <w:sz w:val="24"/>
          <w:szCs w:val="24"/>
        </w:rPr>
        <w:t xml:space="preserve"> </w:t>
      </w:r>
      <w:r w:rsidR="004301F5" w:rsidRPr="004301F5">
        <w:rPr>
          <w:rFonts w:ascii="Arial" w:hAnsi="Arial" w:cs="Arial"/>
          <w:bCs/>
          <w:sz w:val="24"/>
          <w:szCs w:val="24"/>
        </w:rPr>
        <w:t xml:space="preserve">California; and </w:t>
      </w:r>
      <w:r w:rsidR="00E620FD">
        <w:rPr>
          <w:rFonts w:ascii="Arial" w:hAnsi="Arial" w:cs="Arial"/>
          <w:bCs/>
          <w:sz w:val="24"/>
          <w:szCs w:val="24"/>
        </w:rPr>
        <w:t xml:space="preserve">SE - </w:t>
      </w:r>
      <w:r w:rsidR="004301F5" w:rsidRPr="004301F5">
        <w:rPr>
          <w:rFonts w:ascii="Arial" w:hAnsi="Arial" w:cs="Arial"/>
          <w:bCs/>
          <w:sz w:val="24"/>
          <w:szCs w:val="24"/>
        </w:rPr>
        <w:t>AJCC located at 1600 E. Belle Terrace in Bakersfield, California</w:t>
      </w:r>
      <w:r w:rsidR="00BC6CEF">
        <w:rPr>
          <w:rFonts w:ascii="Arial" w:hAnsi="Arial" w:cs="Arial"/>
          <w:bCs/>
          <w:sz w:val="24"/>
          <w:szCs w:val="24"/>
        </w:rPr>
        <w:t xml:space="preserve"> (collectively, referred to as “AJCC One-Stop Centers”)</w:t>
      </w:r>
      <w:r w:rsidR="004301F5" w:rsidRPr="004301F5">
        <w:rPr>
          <w:rFonts w:ascii="Arial" w:hAnsi="Arial" w:cs="Arial"/>
          <w:bCs/>
          <w:sz w:val="24"/>
          <w:szCs w:val="24"/>
        </w:rPr>
        <w:t>.</w:t>
      </w:r>
    </w:p>
    <w:p w:rsidR="00CD28A6" w:rsidRPr="00CD28A6" w:rsidRDefault="00CD28A6" w:rsidP="00CD28A6">
      <w:pPr>
        <w:spacing w:after="0"/>
        <w:jc w:val="both"/>
        <w:rPr>
          <w:rFonts w:ascii="Arial" w:hAnsi="Arial" w:cs="Arial"/>
          <w:sz w:val="24"/>
          <w:szCs w:val="24"/>
        </w:rPr>
      </w:pPr>
    </w:p>
    <w:p w:rsidR="0022581D" w:rsidRPr="0022581D" w:rsidRDefault="00270ADF" w:rsidP="0022581D">
      <w:pPr>
        <w:spacing w:after="0"/>
        <w:rPr>
          <w:rFonts w:ascii="Arial" w:hAnsi="Arial" w:cs="Arial"/>
          <w:sz w:val="24"/>
          <w:szCs w:val="24"/>
          <w:u w:val="single"/>
        </w:rPr>
      </w:pPr>
      <w:r>
        <w:rPr>
          <w:rFonts w:ascii="Arial" w:hAnsi="Arial" w:cs="Arial"/>
          <w:sz w:val="24"/>
          <w:szCs w:val="24"/>
          <w:u w:val="single"/>
        </w:rPr>
        <w:t>1.05</w:t>
      </w:r>
      <w:r w:rsidR="004035D4">
        <w:rPr>
          <w:rFonts w:ascii="Arial" w:hAnsi="Arial" w:cs="Arial"/>
          <w:sz w:val="24"/>
          <w:szCs w:val="24"/>
          <w:u w:val="single"/>
        </w:rPr>
        <w:tab/>
      </w:r>
      <w:r w:rsidR="0022581D" w:rsidRPr="0022581D">
        <w:rPr>
          <w:rFonts w:ascii="Arial" w:hAnsi="Arial" w:cs="Arial"/>
          <w:sz w:val="24"/>
          <w:szCs w:val="24"/>
          <w:u w:val="single"/>
        </w:rPr>
        <w:t>Availability of RFP</w:t>
      </w:r>
    </w:p>
    <w:p w:rsidR="006A23B3" w:rsidRPr="006A23B3" w:rsidRDefault="0022581D" w:rsidP="0022581D">
      <w:pPr>
        <w:spacing w:after="0"/>
        <w:rPr>
          <w:rFonts w:ascii="Arial" w:hAnsi="Arial" w:cs="Arial"/>
          <w:color w:val="3333FF"/>
          <w:sz w:val="24"/>
          <w:szCs w:val="24"/>
          <w:u w:val="single"/>
        </w:rPr>
      </w:pPr>
      <w:r w:rsidRPr="004C3821">
        <w:rPr>
          <w:rFonts w:ascii="Arial" w:hAnsi="Arial" w:cs="Arial"/>
          <w:sz w:val="24"/>
          <w:szCs w:val="24"/>
        </w:rPr>
        <w:t xml:space="preserve">Regulating and operational documents mentioned in the RFP are available </w:t>
      </w:r>
      <w:r w:rsidR="006A23B3" w:rsidRPr="006A23B3">
        <w:rPr>
          <w:rFonts w:ascii="Arial" w:hAnsi="Arial" w:cs="Arial"/>
          <w:sz w:val="24"/>
          <w:szCs w:val="24"/>
        </w:rPr>
        <w:t xml:space="preserve">on-line at </w:t>
      </w:r>
      <w:r w:rsidR="006A23B3" w:rsidRPr="006A23B3">
        <w:rPr>
          <w:rFonts w:ascii="Arial" w:hAnsi="Arial" w:cs="Arial"/>
          <w:color w:val="3333FF"/>
          <w:sz w:val="24"/>
          <w:szCs w:val="24"/>
          <w:u w:val="single"/>
        </w:rPr>
        <w:t>www.etronline.com</w:t>
      </w:r>
      <w:r w:rsidR="006A23B3" w:rsidRPr="006A23B3">
        <w:rPr>
          <w:rFonts w:ascii="Arial" w:hAnsi="Arial" w:cs="Arial"/>
          <w:sz w:val="24"/>
          <w:szCs w:val="24"/>
        </w:rPr>
        <w:t xml:space="preserve">, the County of Kern’s website at </w:t>
      </w:r>
      <w:hyperlink r:id="rId15" w:history="1">
        <w:r w:rsidR="006A23B3" w:rsidRPr="006A23B3">
          <w:rPr>
            <w:rStyle w:val="Hyperlink"/>
            <w:rFonts w:ascii="Arial" w:hAnsi="Arial" w:cs="Arial"/>
            <w:color w:val="3333FF"/>
            <w:sz w:val="24"/>
            <w:szCs w:val="24"/>
          </w:rPr>
          <w:t>www.co.kern.ca.us/bos/boards/etr</w:t>
        </w:r>
      </w:hyperlink>
      <w:r w:rsidR="006A23B3" w:rsidRPr="006A23B3">
        <w:rPr>
          <w:rFonts w:ascii="Arial" w:hAnsi="Arial" w:cs="Arial"/>
          <w:color w:val="3333FF"/>
          <w:sz w:val="24"/>
          <w:szCs w:val="24"/>
          <w:u w:val="single"/>
        </w:rPr>
        <w:t>.</w:t>
      </w:r>
    </w:p>
    <w:p w:rsidR="0022581D" w:rsidRPr="004C3821" w:rsidRDefault="006A23B3" w:rsidP="0022581D">
      <w:pPr>
        <w:spacing w:after="0"/>
        <w:rPr>
          <w:rFonts w:ascii="Arial" w:hAnsi="Arial" w:cs="Arial"/>
          <w:sz w:val="24"/>
          <w:szCs w:val="24"/>
        </w:rPr>
      </w:pPr>
      <w:r w:rsidRPr="006A23B3">
        <w:rPr>
          <w:rFonts w:ascii="Arial" w:hAnsi="Arial" w:cs="Arial"/>
          <w:color w:val="3333FF"/>
          <w:sz w:val="24"/>
          <w:szCs w:val="24"/>
          <w:u w:val="single"/>
        </w:rPr>
        <w:t>aspx</w:t>
      </w:r>
      <w:r w:rsidRPr="006A23B3">
        <w:rPr>
          <w:rFonts w:ascii="Arial" w:hAnsi="Arial" w:cs="Arial"/>
          <w:sz w:val="24"/>
          <w:szCs w:val="24"/>
        </w:rPr>
        <w:t>, and at the America’s Job Center of California (AJCC) main offices in Kern, Inyo and Mono Counties</w:t>
      </w:r>
      <w:r>
        <w:rPr>
          <w:rFonts w:ascii="Arial" w:hAnsi="Arial" w:cs="Arial"/>
          <w:sz w:val="24"/>
          <w:szCs w:val="24"/>
        </w:rPr>
        <w:t xml:space="preserve"> </w:t>
      </w:r>
      <w:r w:rsidR="0022581D" w:rsidRPr="004C3821">
        <w:rPr>
          <w:rFonts w:ascii="Arial" w:hAnsi="Arial" w:cs="Arial"/>
          <w:sz w:val="24"/>
          <w:szCs w:val="24"/>
        </w:rPr>
        <w:t>between the hours of 8:00 a.m. and 5:00 p.m., Monday through Friday.</w:t>
      </w:r>
    </w:p>
    <w:p w:rsidR="00CD28A6" w:rsidRDefault="00CD28A6" w:rsidP="00F20EE5">
      <w:pPr>
        <w:spacing w:after="0"/>
        <w:jc w:val="center"/>
        <w:rPr>
          <w:rFonts w:ascii="Arial" w:hAnsi="Arial" w:cs="Arial"/>
          <w:sz w:val="24"/>
          <w:szCs w:val="24"/>
        </w:rPr>
      </w:pPr>
    </w:p>
    <w:p w:rsidR="00C20814" w:rsidRDefault="00C20814" w:rsidP="00C20814">
      <w:pPr>
        <w:spacing w:after="0"/>
        <w:jc w:val="center"/>
        <w:rPr>
          <w:rFonts w:ascii="Arial" w:hAnsi="Arial" w:cs="Arial"/>
          <w:b/>
          <w:bCs/>
          <w:sz w:val="24"/>
          <w:szCs w:val="24"/>
        </w:rPr>
      </w:pPr>
      <w:r>
        <w:rPr>
          <w:rFonts w:ascii="Arial" w:hAnsi="Arial" w:cs="Arial"/>
          <w:b/>
          <w:bCs/>
          <w:sz w:val="24"/>
          <w:szCs w:val="24"/>
        </w:rPr>
        <w:t>SECTION II</w:t>
      </w:r>
    </w:p>
    <w:p w:rsidR="00C20814" w:rsidRDefault="00C20814" w:rsidP="00C20814">
      <w:pPr>
        <w:spacing w:after="0"/>
        <w:jc w:val="center"/>
        <w:rPr>
          <w:rFonts w:ascii="Arial" w:hAnsi="Arial" w:cs="Arial"/>
          <w:b/>
          <w:bCs/>
          <w:sz w:val="24"/>
          <w:szCs w:val="24"/>
        </w:rPr>
      </w:pPr>
      <w:r>
        <w:rPr>
          <w:rFonts w:ascii="Arial" w:hAnsi="Arial" w:cs="Arial"/>
          <w:b/>
          <w:bCs/>
          <w:sz w:val="24"/>
          <w:szCs w:val="24"/>
        </w:rPr>
        <w:t>GENERAL INFORMATION</w:t>
      </w:r>
    </w:p>
    <w:p w:rsidR="00C20814" w:rsidRDefault="00C20814" w:rsidP="00E620FD">
      <w:pPr>
        <w:spacing w:after="0"/>
        <w:rPr>
          <w:rFonts w:ascii="Arial" w:hAnsi="Arial" w:cs="Arial"/>
          <w:b/>
          <w:bCs/>
          <w:sz w:val="24"/>
          <w:szCs w:val="24"/>
        </w:rPr>
      </w:pPr>
    </w:p>
    <w:p w:rsidR="00E620FD" w:rsidRPr="0001490F" w:rsidRDefault="004035D4" w:rsidP="00E620FD">
      <w:pPr>
        <w:spacing w:after="0"/>
        <w:rPr>
          <w:rFonts w:ascii="Arial" w:hAnsi="Arial" w:cs="Arial"/>
          <w:sz w:val="24"/>
          <w:szCs w:val="24"/>
          <w:u w:val="single"/>
        </w:rPr>
      </w:pPr>
      <w:r>
        <w:rPr>
          <w:rFonts w:ascii="Arial" w:hAnsi="Arial" w:cs="Arial"/>
          <w:bCs/>
          <w:sz w:val="24"/>
          <w:szCs w:val="24"/>
          <w:u w:val="single"/>
        </w:rPr>
        <w:t>2.01</w:t>
      </w:r>
      <w:r>
        <w:rPr>
          <w:rFonts w:ascii="Arial" w:hAnsi="Arial" w:cs="Arial"/>
          <w:bCs/>
          <w:sz w:val="24"/>
          <w:szCs w:val="24"/>
          <w:u w:val="single"/>
        </w:rPr>
        <w:tab/>
      </w:r>
      <w:r w:rsidR="00E620FD" w:rsidRPr="0001490F">
        <w:rPr>
          <w:rFonts w:ascii="Arial" w:hAnsi="Arial" w:cs="Arial"/>
          <w:bCs/>
          <w:sz w:val="24"/>
          <w:szCs w:val="24"/>
          <w:u w:val="single"/>
        </w:rPr>
        <w:t xml:space="preserve">Selection of AJCC/One-Stop Operator </w:t>
      </w:r>
    </w:p>
    <w:p w:rsidR="00E620FD" w:rsidRDefault="00E620FD" w:rsidP="00E620FD">
      <w:pPr>
        <w:spacing w:after="0"/>
        <w:rPr>
          <w:rFonts w:ascii="Arial" w:hAnsi="Arial" w:cs="Arial"/>
          <w:sz w:val="24"/>
          <w:szCs w:val="24"/>
        </w:rPr>
      </w:pPr>
      <w:r w:rsidRPr="00E620FD">
        <w:rPr>
          <w:rFonts w:ascii="Arial" w:hAnsi="Arial" w:cs="Arial"/>
          <w:sz w:val="24"/>
          <w:szCs w:val="24"/>
        </w:rPr>
        <w:t xml:space="preserve">The One-Stop Operator may be a single public, private or non-profit entity or consortium of entities. However, if a consortium of entities consists of One-Stop partners, it must include a minimum of three of the required One-Stop partners listed in WIOA Section 121(b)(1). </w:t>
      </w:r>
    </w:p>
    <w:p w:rsidR="00E620FD" w:rsidRPr="00E620FD" w:rsidRDefault="00E620FD" w:rsidP="00E620FD">
      <w:pPr>
        <w:spacing w:after="0"/>
        <w:rPr>
          <w:rFonts w:ascii="Arial" w:hAnsi="Arial" w:cs="Arial"/>
          <w:sz w:val="24"/>
          <w:szCs w:val="24"/>
        </w:rPr>
      </w:pPr>
    </w:p>
    <w:p w:rsidR="00E620FD" w:rsidRPr="00E620FD" w:rsidRDefault="00E620FD" w:rsidP="00E620FD">
      <w:pPr>
        <w:spacing w:after="0"/>
        <w:rPr>
          <w:rFonts w:ascii="Arial" w:hAnsi="Arial" w:cs="Arial"/>
          <w:sz w:val="24"/>
          <w:szCs w:val="24"/>
        </w:rPr>
      </w:pPr>
      <w:r w:rsidRPr="00E620FD">
        <w:rPr>
          <w:rFonts w:ascii="Arial" w:hAnsi="Arial" w:cs="Arial"/>
          <w:sz w:val="24"/>
          <w:szCs w:val="24"/>
        </w:rPr>
        <w:t xml:space="preserve">The types of entities eligible to be a One-Stop Operator includes the following: </w:t>
      </w:r>
    </w:p>
    <w:p w:rsidR="00E620FD" w:rsidRPr="00E620FD" w:rsidRDefault="00E620FD" w:rsidP="00E620FD">
      <w:pPr>
        <w:spacing w:after="0"/>
        <w:rPr>
          <w:rFonts w:ascii="Arial" w:hAnsi="Arial" w:cs="Arial"/>
          <w:sz w:val="24"/>
          <w:szCs w:val="24"/>
        </w:rPr>
      </w:pPr>
      <w:r>
        <w:rPr>
          <w:rFonts w:ascii="Arial" w:hAnsi="Arial" w:cs="Arial"/>
          <w:sz w:val="24"/>
          <w:szCs w:val="24"/>
        </w:rPr>
        <w:tab/>
      </w:r>
      <w:r w:rsidRPr="00E620FD">
        <w:rPr>
          <w:rFonts w:ascii="Arial" w:hAnsi="Arial" w:cs="Arial"/>
          <w:sz w:val="24"/>
          <w:szCs w:val="24"/>
        </w:rPr>
        <w:t xml:space="preserve">• </w:t>
      </w:r>
      <w:r>
        <w:rPr>
          <w:rFonts w:ascii="Arial" w:hAnsi="Arial" w:cs="Arial"/>
          <w:sz w:val="24"/>
          <w:szCs w:val="24"/>
        </w:rPr>
        <w:tab/>
      </w:r>
      <w:r w:rsidRPr="00E620FD">
        <w:rPr>
          <w:rFonts w:ascii="Arial" w:hAnsi="Arial" w:cs="Arial"/>
          <w:sz w:val="24"/>
          <w:szCs w:val="24"/>
        </w:rPr>
        <w:t xml:space="preserve">An institution of higher education </w:t>
      </w:r>
    </w:p>
    <w:p w:rsidR="00E620FD" w:rsidRPr="00E620FD" w:rsidRDefault="00E620FD" w:rsidP="00E620FD">
      <w:pPr>
        <w:spacing w:after="0"/>
        <w:rPr>
          <w:rFonts w:ascii="Arial" w:hAnsi="Arial" w:cs="Arial"/>
          <w:sz w:val="24"/>
          <w:szCs w:val="24"/>
        </w:rPr>
      </w:pPr>
      <w:r>
        <w:rPr>
          <w:rFonts w:ascii="Arial" w:hAnsi="Arial" w:cs="Arial"/>
          <w:sz w:val="24"/>
          <w:szCs w:val="24"/>
        </w:rPr>
        <w:tab/>
      </w:r>
      <w:r w:rsidRPr="00E620FD">
        <w:rPr>
          <w:rFonts w:ascii="Arial" w:hAnsi="Arial" w:cs="Arial"/>
          <w:sz w:val="24"/>
          <w:szCs w:val="24"/>
        </w:rPr>
        <w:t xml:space="preserve">• </w:t>
      </w:r>
      <w:r>
        <w:rPr>
          <w:rFonts w:ascii="Arial" w:hAnsi="Arial" w:cs="Arial"/>
          <w:sz w:val="24"/>
          <w:szCs w:val="24"/>
        </w:rPr>
        <w:tab/>
      </w:r>
      <w:r w:rsidRPr="00E620FD">
        <w:rPr>
          <w:rFonts w:ascii="Arial" w:hAnsi="Arial" w:cs="Arial"/>
          <w:sz w:val="24"/>
          <w:szCs w:val="24"/>
        </w:rPr>
        <w:t>An employment service state agency established under the Wagner-</w:t>
      </w:r>
      <w:r>
        <w:rPr>
          <w:rFonts w:ascii="Arial" w:hAnsi="Arial" w:cs="Arial"/>
          <w:sz w:val="24"/>
          <w:szCs w:val="24"/>
        </w:rPr>
        <w:tab/>
      </w:r>
      <w:r>
        <w:rPr>
          <w:rFonts w:ascii="Arial" w:hAnsi="Arial" w:cs="Arial"/>
          <w:sz w:val="24"/>
          <w:szCs w:val="24"/>
        </w:rPr>
        <w:tab/>
      </w:r>
      <w:r>
        <w:rPr>
          <w:rFonts w:ascii="Arial" w:hAnsi="Arial" w:cs="Arial"/>
          <w:sz w:val="24"/>
          <w:szCs w:val="24"/>
        </w:rPr>
        <w:tab/>
      </w:r>
      <w:r w:rsidRPr="00E620FD">
        <w:rPr>
          <w:rFonts w:ascii="Arial" w:hAnsi="Arial" w:cs="Arial"/>
          <w:sz w:val="24"/>
          <w:szCs w:val="24"/>
        </w:rPr>
        <w:t xml:space="preserve">Peyser Act. </w:t>
      </w:r>
    </w:p>
    <w:p w:rsidR="00E620FD" w:rsidRPr="00E620FD" w:rsidRDefault="00E620FD" w:rsidP="00E620FD">
      <w:pPr>
        <w:spacing w:after="0"/>
        <w:rPr>
          <w:rFonts w:ascii="Arial" w:hAnsi="Arial" w:cs="Arial"/>
          <w:sz w:val="24"/>
          <w:szCs w:val="24"/>
        </w:rPr>
      </w:pPr>
      <w:r>
        <w:rPr>
          <w:rFonts w:ascii="Arial" w:hAnsi="Arial" w:cs="Arial"/>
          <w:sz w:val="24"/>
          <w:szCs w:val="24"/>
        </w:rPr>
        <w:tab/>
      </w:r>
      <w:r w:rsidRPr="00E620FD">
        <w:rPr>
          <w:rFonts w:ascii="Arial" w:hAnsi="Arial" w:cs="Arial"/>
          <w:sz w:val="24"/>
          <w:szCs w:val="24"/>
        </w:rPr>
        <w:t xml:space="preserve">• </w:t>
      </w:r>
      <w:r>
        <w:rPr>
          <w:rFonts w:ascii="Arial" w:hAnsi="Arial" w:cs="Arial"/>
          <w:sz w:val="24"/>
          <w:szCs w:val="24"/>
        </w:rPr>
        <w:tab/>
      </w:r>
      <w:r w:rsidRPr="00E620FD">
        <w:rPr>
          <w:rFonts w:ascii="Arial" w:hAnsi="Arial" w:cs="Arial"/>
          <w:sz w:val="24"/>
          <w:szCs w:val="24"/>
        </w:rPr>
        <w:t xml:space="preserve">A community-based organization, nonprofit organization, or workforce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620FD">
        <w:rPr>
          <w:rFonts w:ascii="Arial" w:hAnsi="Arial" w:cs="Arial"/>
          <w:sz w:val="24"/>
          <w:szCs w:val="24"/>
        </w:rPr>
        <w:t xml:space="preserve">intermediary. </w:t>
      </w:r>
    </w:p>
    <w:p w:rsidR="00E620FD" w:rsidRPr="00E620FD" w:rsidRDefault="00E620FD" w:rsidP="00E620FD">
      <w:pPr>
        <w:spacing w:after="0"/>
        <w:rPr>
          <w:rFonts w:ascii="Arial" w:hAnsi="Arial" w:cs="Arial"/>
          <w:sz w:val="24"/>
          <w:szCs w:val="24"/>
        </w:rPr>
      </w:pPr>
      <w:r>
        <w:rPr>
          <w:rFonts w:ascii="Arial" w:hAnsi="Arial" w:cs="Arial"/>
          <w:sz w:val="24"/>
          <w:szCs w:val="24"/>
        </w:rPr>
        <w:tab/>
      </w:r>
      <w:r w:rsidRPr="00E620FD">
        <w:rPr>
          <w:rFonts w:ascii="Arial" w:hAnsi="Arial" w:cs="Arial"/>
          <w:sz w:val="24"/>
          <w:szCs w:val="24"/>
        </w:rPr>
        <w:t xml:space="preserve">• </w:t>
      </w:r>
      <w:r>
        <w:rPr>
          <w:rFonts w:ascii="Arial" w:hAnsi="Arial" w:cs="Arial"/>
          <w:sz w:val="24"/>
          <w:szCs w:val="24"/>
        </w:rPr>
        <w:tab/>
      </w:r>
      <w:r w:rsidRPr="00E620FD">
        <w:rPr>
          <w:rFonts w:ascii="Arial" w:hAnsi="Arial" w:cs="Arial"/>
          <w:sz w:val="24"/>
          <w:szCs w:val="24"/>
        </w:rPr>
        <w:t xml:space="preserve">A private for profit entity. </w:t>
      </w:r>
    </w:p>
    <w:p w:rsidR="00E620FD" w:rsidRPr="00E620FD" w:rsidRDefault="00E620FD" w:rsidP="00E620FD">
      <w:pPr>
        <w:spacing w:after="0"/>
        <w:rPr>
          <w:rFonts w:ascii="Arial" w:hAnsi="Arial" w:cs="Arial"/>
          <w:sz w:val="24"/>
          <w:szCs w:val="24"/>
        </w:rPr>
      </w:pPr>
      <w:r>
        <w:rPr>
          <w:rFonts w:ascii="Arial" w:hAnsi="Arial" w:cs="Arial"/>
          <w:sz w:val="24"/>
          <w:szCs w:val="24"/>
        </w:rPr>
        <w:tab/>
      </w:r>
      <w:r w:rsidRPr="00E620FD">
        <w:rPr>
          <w:rFonts w:ascii="Arial" w:hAnsi="Arial" w:cs="Arial"/>
          <w:sz w:val="24"/>
          <w:szCs w:val="24"/>
        </w:rPr>
        <w:t xml:space="preserve">• </w:t>
      </w:r>
      <w:r>
        <w:rPr>
          <w:rFonts w:ascii="Arial" w:hAnsi="Arial" w:cs="Arial"/>
          <w:sz w:val="24"/>
          <w:szCs w:val="24"/>
        </w:rPr>
        <w:tab/>
      </w:r>
      <w:r w:rsidRPr="00E620FD">
        <w:rPr>
          <w:rFonts w:ascii="Arial" w:hAnsi="Arial" w:cs="Arial"/>
          <w:sz w:val="24"/>
          <w:szCs w:val="24"/>
        </w:rPr>
        <w:t xml:space="preserve">A government agency. </w:t>
      </w:r>
    </w:p>
    <w:p w:rsidR="00E620FD" w:rsidRPr="00E620FD" w:rsidRDefault="00E620FD" w:rsidP="00E620FD">
      <w:pPr>
        <w:spacing w:after="0"/>
        <w:rPr>
          <w:rFonts w:ascii="Arial" w:hAnsi="Arial" w:cs="Arial"/>
          <w:sz w:val="24"/>
          <w:szCs w:val="24"/>
        </w:rPr>
      </w:pPr>
      <w:r>
        <w:rPr>
          <w:rFonts w:ascii="Arial" w:hAnsi="Arial" w:cs="Arial"/>
          <w:sz w:val="24"/>
          <w:szCs w:val="24"/>
        </w:rPr>
        <w:lastRenderedPageBreak/>
        <w:tab/>
      </w:r>
      <w:r w:rsidRPr="00E620FD">
        <w:rPr>
          <w:rFonts w:ascii="Arial" w:hAnsi="Arial" w:cs="Arial"/>
          <w:sz w:val="24"/>
          <w:szCs w:val="24"/>
        </w:rPr>
        <w:t xml:space="preserve">• </w:t>
      </w:r>
      <w:r>
        <w:rPr>
          <w:rFonts w:ascii="Arial" w:hAnsi="Arial" w:cs="Arial"/>
          <w:sz w:val="24"/>
          <w:szCs w:val="24"/>
        </w:rPr>
        <w:tab/>
      </w:r>
      <w:r w:rsidRPr="00E620FD">
        <w:rPr>
          <w:rFonts w:ascii="Arial" w:hAnsi="Arial" w:cs="Arial"/>
          <w:sz w:val="24"/>
          <w:szCs w:val="24"/>
        </w:rPr>
        <w:t xml:space="preserve">Another interested organization or entity, which may include a local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20FD">
        <w:rPr>
          <w:rFonts w:ascii="Arial" w:hAnsi="Arial" w:cs="Arial"/>
          <w:sz w:val="24"/>
          <w:szCs w:val="24"/>
        </w:rPr>
        <w:t xml:space="preserve">chamber of commerce other business organization, or a labor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20FD">
        <w:rPr>
          <w:rFonts w:ascii="Arial" w:hAnsi="Arial" w:cs="Arial"/>
          <w:sz w:val="24"/>
          <w:szCs w:val="24"/>
        </w:rPr>
        <w:t xml:space="preserve">organization. </w:t>
      </w:r>
    </w:p>
    <w:p w:rsidR="00E620FD" w:rsidRDefault="00E620FD" w:rsidP="00E620FD">
      <w:pPr>
        <w:spacing w:after="0"/>
        <w:rPr>
          <w:rFonts w:ascii="Arial" w:hAnsi="Arial" w:cs="Arial"/>
          <w:sz w:val="24"/>
          <w:szCs w:val="24"/>
        </w:rPr>
      </w:pPr>
    </w:p>
    <w:p w:rsidR="00E620FD" w:rsidRPr="00E620FD" w:rsidRDefault="00E620FD" w:rsidP="00E620FD">
      <w:pPr>
        <w:spacing w:after="0"/>
        <w:rPr>
          <w:rFonts w:ascii="Arial" w:hAnsi="Arial" w:cs="Arial"/>
          <w:sz w:val="24"/>
          <w:szCs w:val="24"/>
        </w:rPr>
      </w:pPr>
      <w:r w:rsidRPr="00E620FD">
        <w:rPr>
          <w:rFonts w:ascii="Arial" w:hAnsi="Arial" w:cs="Arial"/>
          <w:sz w:val="24"/>
          <w:szCs w:val="24"/>
        </w:rPr>
        <w:t xml:space="preserve">(WIOA Section 121[d][2][B]) </w:t>
      </w:r>
    </w:p>
    <w:p w:rsidR="00E620FD" w:rsidRDefault="00E620FD" w:rsidP="00E620FD">
      <w:pPr>
        <w:spacing w:after="0"/>
        <w:rPr>
          <w:rFonts w:ascii="Arial" w:hAnsi="Arial" w:cs="Arial"/>
          <w:sz w:val="24"/>
          <w:szCs w:val="24"/>
        </w:rPr>
      </w:pPr>
    </w:p>
    <w:p w:rsidR="00E620FD" w:rsidRPr="00E620FD" w:rsidRDefault="00E620FD" w:rsidP="00E620FD">
      <w:pPr>
        <w:spacing w:after="0"/>
        <w:rPr>
          <w:rFonts w:ascii="Arial" w:hAnsi="Arial" w:cs="Arial"/>
          <w:sz w:val="24"/>
          <w:szCs w:val="24"/>
        </w:rPr>
      </w:pPr>
      <w:r w:rsidRPr="00E620FD">
        <w:rPr>
          <w:rFonts w:ascii="Arial" w:hAnsi="Arial" w:cs="Arial"/>
          <w:sz w:val="24"/>
          <w:szCs w:val="24"/>
        </w:rPr>
        <w:t xml:space="preserve">The One-Stop Operator in carrying out WIOA programs and activities, must adhere to the following (Title 20 CFR Section 678.600): </w:t>
      </w:r>
    </w:p>
    <w:p w:rsidR="00E620FD" w:rsidRDefault="00E620FD" w:rsidP="00E620FD">
      <w:pPr>
        <w:spacing w:after="0"/>
        <w:rPr>
          <w:rFonts w:ascii="Arial" w:hAnsi="Arial" w:cs="Arial"/>
          <w:sz w:val="24"/>
          <w:szCs w:val="24"/>
        </w:rPr>
      </w:pPr>
    </w:p>
    <w:p w:rsidR="00E620FD" w:rsidRPr="00E620FD" w:rsidRDefault="00E620FD" w:rsidP="00E620FD">
      <w:pPr>
        <w:spacing w:after="0"/>
        <w:rPr>
          <w:rFonts w:ascii="Arial" w:hAnsi="Arial" w:cs="Arial"/>
          <w:sz w:val="24"/>
          <w:szCs w:val="24"/>
        </w:rPr>
      </w:pPr>
      <w:r>
        <w:rPr>
          <w:rFonts w:ascii="Arial" w:hAnsi="Arial" w:cs="Arial"/>
          <w:sz w:val="24"/>
          <w:szCs w:val="24"/>
        </w:rPr>
        <w:tab/>
      </w:r>
      <w:r w:rsidR="009B1A7F">
        <w:rPr>
          <w:rFonts w:ascii="Arial" w:hAnsi="Arial" w:cs="Arial"/>
          <w:sz w:val="24"/>
          <w:szCs w:val="24"/>
        </w:rPr>
        <w:t>a.</w:t>
      </w:r>
      <w:r>
        <w:rPr>
          <w:rFonts w:ascii="Arial" w:hAnsi="Arial" w:cs="Arial"/>
          <w:sz w:val="24"/>
          <w:szCs w:val="24"/>
        </w:rPr>
        <w:tab/>
      </w:r>
      <w:r w:rsidRPr="00E620FD">
        <w:rPr>
          <w:rFonts w:ascii="Arial" w:hAnsi="Arial" w:cs="Arial"/>
          <w:sz w:val="24"/>
          <w:szCs w:val="24"/>
        </w:rPr>
        <w:t xml:space="preserve">Disclose any potential conflict of interest arising from the relations of the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620FD">
        <w:rPr>
          <w:rFonts w:ascii="Arial" w:hAnsi="Arial" w:cs="Arial"/>
          <w:sz w:val="24"/>
          <w:szCs w:val="24"/>
        </w:rPr>
        <w:t xml:space="preserve">AJCC/One-Stop Operator with particular training service providers or other </w:t>
      </w:r>
      <w:r>
        <w:rPr>
          <w:rFonts w:ascii="Arial" w:hAnsi="Arial" w:cs="Arial"/>
          <w:sz w:val="24"/>
          <w:szCs w:val="24"/>
        </w:rPr>
        <w:tab/>
      </w:r>
      <w:r>
        <w:rPr>
          <w:rFonts w:ascii="Arial" w:hAnsi="Arial" w:cs="Arial"/>
          <w:sz w:val="24"/>
          <w:szCs w:val="24"/>
        </w:rPr>
        <w:tab/>
      </w:r>
      <w:r w:rsidRPr="00E620FD">
        <w:rPr>
          <w:rFonts w:ascii="Arial" w:hAnsi="Arial" w:cs="Arial"/>
          <w:sz w:val="24"/>
          <w:szCs w:val="24"/>
        </w:rPr>
        <w:t xml:space="preserve">service providers in accordance with Uniform Guidance Section 200.318. </w:t>
      </w:r>
    </w:p>
    <w:p w:rsidR="00E620FD" w:rsidRPr="00E620FD" w:rsidRDefault="00E620FD" w:rsidP="00E620FD">
      <w:pPr>
        <w:spacing w:after="0"/>
        <w:rPr>
          <w:rFonts w:ascii="Arial" w:hAnsi="Arial" w:cs="Arial"/>
          <w:sz w:val="24"/>
          <w:szCs w:val="24"/>
        </w:rPr>
      </w:pPr>
      <w:r>
        <w:rPr>
          <w:rFonts w:ascii="Arial" w:hAnsi="Arial" w:cs="Arial"/>
          <w:sz w:val="24"/>
          <w:szCs w:val="24"/>
        </w:rPr>
        <w:tab/>
      </w:r>
      <w:r w:rsidR="009B1A7F">
        <w:rPr>
          <w:rFonts w:ascii="Arial" w:hAnsi="Arial" w:cs="Arial"/>
          <w:sz w:val="24"/>
          <w:szCs w:val="24"/>
        </w:rPr>
        <w:t>b.</w:t>
      </w:r>
      <w:r>
        <w:rPr>
          <w:rFonts w:ascii="Arial" w:hAnsi="Arial" w:cs="Arial"/>
          <w:sz w:val="24"/>
          <w:szCs w:val="24"/>
        </w:rPr>
        <w:tab/>
      </w:r>
      <w:r w:rsidRPr="00E620FD">
        <w:rPr>
          <w:rFonts w:ascii="Arial" w:hAnsi="Arial" w:cs="Arial"/>
          <w:sz w:val="24"/>
          <w:szCs w:val="24"/>
        </w:rPr>
        <w:t xml:space="preserve">Do not establish practices that create disincentives to providing services to </w:t>
      </w:r>
      <w:r>
        <w:rPr>
          <w:rFonts w:ascii="Arial" w:hAnsi="Arial" w:cs="Arial"/>
          <w:sz w:val="24"/>
          <w:szCs w:val="24"/>
        </w:rPr>
        <w:tab/>
      </w:r>
      <w:r>
        <w:rPr>
          <w:rFonts w:ascii="Arial" w:hAnsi="Arial" w:cs="Arial"/>
          <w:sz w:val="24"/>
          <w:szCs w:val="24"/>
        </w:rPr>
        <w:tab/>
      </w:r>
      <w:r w:rsidRPr="00E620FD">
        <w:rPr>
          <w:rFonts w:ascii="Arial" w:hAnsi="Arial" w:cs="Arial"/>
          <w:sz w:val="24"/>
          <w:szCs w:val="24"/>
        </w:rPr>
        <w:t xml:space="preserve">individuals with barriers to employment who may require longer-term </w:t>
      </w:r>
      <w:r>
        <w:rPr>
          <w:rFonts w:ascii="Arial" w:hAnsi="Arial" w:cs="Arial"/>
          <w:sz w:val="24"/>
          <w:szCs w:val="24"/>
        </w:rPr>
        <w:tab/>
      </w:r>
      <w:r>
        <w:rPr>
          <w:rFonts w:ascii="Arial" w:hAnsi="Arial" w:cs="Arial"/>
          <w:sz w:val="24"/>
          <w:szCs w:val="24"/>
        </w:rPr>
        <w:tab/>
      </w:r>
      <w:r>
        <w:rPr>
          <w:rFonts w:ascii="Arial" w:hAnsi="Arial" w:cs="Arial"/>
          <w:sz w:val="24"/>
          <w:szCs w:val="24"/>
        </w:rPr>
        <w:tab/>
      </w:r>
      <w:r w:rsidRPr="00E620FD">
        <w:rPr>
          <w:rFonts w:ascii="Arial" w:hAnsi="Arial" w:cs="Arial"/>
          <w:sz w:val="24"/>
          <w:szCs w:val="24"/>
        </w:rPr>
        <w:t xml:space="preserve">services, such as intensive employment, training and education services. </w:t>
      </w:r>
    </w:p>
    <w:p w:rsidR="00E620FD" w:rsidRPr="00E620FD" w:rsidRDefault="00E620FD" w:rsidP="00E620FD">
      <w:pPr>
        <w:spacing w:after="0"/>
        <w:rPr>
          <w:rFonts w:ascii="Arial" w:hAnsi="Arial" w:cs="Arial"/>
          <w:sz w:val="24"/>
          <w:szCs w:val="24"/>
        </w:rPr>
      </w:pPr>
      <w:r>
        <w:rPr>
          <w:rFonts w:ascii="Arial" w:hAnsi="Arial" w:cs="Arial"/>
          <w:sz w:val="24"/>
          <w:szCs w:val="24"/>
        </w:rPr>
        <w:tab/>
      </w:r>
      <w:r w:rsidR="009B1A7F">
        <w:rPr>
          <w:rFonts w:ascii="Arial" w:hAnsi="Arial" w:cs="Arial"/>
          <w:sz w:val="24"/>
          <w:szCs w:val="24"/>
        </w:rPr>
        <w:t>c.</w:t>
      </w:r>
      <w:r w:rsidRPr="00E620FD">
        <w:rPr>
          <w:rFonts w:ascii="Arial" w:hAnsi="Arial" w:cs="Arial"/>
          <w:sz w:val="24"/>
          <w:szCs w:val="24"/>
        </w:rPr>
        <w:t xml:space="preserve"> </w:t>
      </w:r>
      <w:r>
        <w:rPr>
          <w:rFonts w:ascii="Arial" w:hAnsi="Arial" w:cs="Arial"/>
          <w:sz w:val="24"/>
          <w:szCs w:val="24"/>
        </w:rPr>
        <w:tab/>
      </w:r>
      <w:r w:rsidRPr="00E620FD">
        <w:rPr>
          <w:rFonts w:ascii="Arial" w:hAnsi="Arial" w:cs="Arial"/>
          <w:sz w:val="24"/>
          <w:szCs w:val="24"/>
        </w:rPr>
        <w:t xml:space="preserve">Comply with federal regulations and procurement policies relating to the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620FD">
        <w:rPr>
          <w:rFonts w:ascii="Arial" w:hAnsi="Arial" w:cs="Arial"/>
          <w:sz w:val="24"/>
          <w:szCs w:val="24"/>
        </w:rPr>
        <w:t xml:space="preserve">calculation and use of profits as outlined Uniform Guidance. </w:t>
      </w:r>
    </w:p>
    <w:p w:rsidR="00E620FD" w:rsidRPr="00E620FD" w:rsidRDefault="00E620FD" w:rsidP="00E620FD">
      <w:pPr>
        <w:spacing w:after="0"/>
        <w:rPr>
          <w:rFonts w:ascii="Arial" w:hAnsi="Arial" w:cs="Arial"/>
          <w:sz w:val="24"/>
          <w:szCs w:val="24"/>
        </w:rPr>
      </w:pPr>
      <w:r>
        <w:rPr>
          <w:rFonts w:ascii="Arial" w:hAnsi="Arial" w:cs="Arial"/>
          <w:sz w:val="24"/>
          <w:szCs w:val="24"/>
        </w:rPr>
        <w:tab/>
      </w:r>
      <w:r w:rsidR="009B1A7F">
        <w:rPr>
          <w:rFonts w:ascii="Arial" w:hAnsi="Arial" w:cs="Arial"/>
          <w:sz w:val="24"/>
          <w:szCs w:val="24"/>
        </w:rPr>
        <w:t>d.</w:t>
      </w:r>
      <w:r>
        <w:rPr>
          <w:rFonts w:ascii="Arial" w:hAnsi="Arial" w:cs="Arial"/>
          <w:sz w:val="24"/>
          <w:szCs w:val="24"/>
        </w:rPr>
        <w:tab/>
      </w:r>
      <w:r w:rsidRPr="00E620FD">
        <w:rPr>
          <w:rFonts w:ascii="Arial" w:hAnsi="Arial" w:cs="Arial"/>
          <w:sz w:val="24"/>
          <w:szCs w:val="24"/>
        </w:rPr>
        <w:t xml:space="preserve">Adhere to any applicable firewalls or internal controls. </w:t>
      </w:r>
    </w:p>
    <w:p w:rsidR="00E620FD" w:rsidRPr="00E620FD" w:rsidRDefault="00E620FD" w:rsidP="00E620FD">
      <w:pPr>
        <w:spacing w:after="0"/>
        <w:rPr>
          <w:rFonts w:ascii="Arial" w:hAnsi="Arial" w:cs="Arial"/>
          <w:sz w:val="24"/>
          <w:szCs w:val="24"/>
        </w:rPr>
      </w:pPr>
    </w:p>
    <w:p w:rsidR="00E620FD" w:rsidRPr="0001490F" w:rsidRDefault="004035D4" w:rsidP="00E620FD">
      <w:pPr>
        <w:spacing w:after="0"/>
        <w:rPr>
          <w:rFonts w:ascii="Arial" w:hAnsi="Arial" w:cs="Arial"/>
          <w:sz w:val="24"/>
          <w:szCs w:val="24"/>
          <w:u w:val="single"/>
        </w:rPr>
      </w:pPr>
      <w:r>
        <w:rPr>
          <w:rFonts w:ascii="Arial" w:hAnsi="Arial" w:cs="Arial"/>
          <w:bCs/>
          <w:sz w:val="24"/>
          <w:szCs w:val="24"/>
          <w:u w:val="single"/>
        </w:rPr>
        <w:t>2.02</w:t>
      </w:r>
      <w:r>
        <w:rPr>
          <w:rFonts w:ascii="Arial" w:hAnsi="Arial" w:cs="Arial"/>
          <w:bCs/>
          <w:sz w:val="24"/>
          <w:szCs w:val="24"/>
          <w:u w:val="single"/>
        </w:rPr>
        <w:tab/>
      </w:r>
      <w:r w:rsidR="00E620FD" w:rsidRPr="0001490F">
        <w:rPr>
          <w:rFonts w:ascii="Arial" w:hAnsi="Arial" w:cs="Arial"/>
          <w:bCs/>
          <w:sz w:val="24"/>
          <w:szCs w:val="24"/>
          <w:u w:val="single"/>
        </w:rPr>
        <w:t xml:space="preserve">Contract Term and Amount </w:t>
      </w:r>
    </w:p>
    <w:p w:rsidR="00E620FD" w:rsidRPr="00E620FD" w:rsidRDefault="00E620FD" w:rsidP="00E620FD">
      <w:pPr>
        <w:spacing w:after="0"/>
        <w:rPr>
          <w:rFonts w:ascii="Arial" w:hAnsi="Arial" w:cs="Arial"/>
          <w:sz w:val="24"/>
          <w:szCs w:val="24"/>
        </w:rPr>
      </w:pPr>
      <w:r w:rsidRPr="00E620FD">
        <w:rPr>
          <w:rFonts w:ascii="Arial" w:hAnsi="Arial" w:cs="Arial"/>
          <w:sz w:val="24"/>
          <w:szCs w:val="24"/>
        </w:rPr>
        <w:t xml:space="preserve">It is the intent of </w:t>
      </w:r>
      <w:r w:rsidR="00E30E8A">
        <w:rPr>
          <w:rFonts w:ascii="Arial" w:hAnsi="Arial" w:cs="Arial"/>
          <w:sz w:val="24"/>
          <w:szCs w:val="24"/>
        </w:rPr>
        <w:t>ETR</w:t>
      </w:r>
      <w:r w:rsidRPr="00E620FD">
        <w:rPr>
          <w:rFonts w:ascii="Arial" w:hAnsi="Arial" w:cs="Arial"/>
          <w:sz w:val="24"/>
          <w:szCs w:val="24"/>
        </w:rPr>
        <w:t xml:space="preserve"> to award a single contract for the services identified herein. </w:t>
      </w:r>
    </w:p>
    <w:p w:rsidR="00E620FD" w:rsidRPr="00E620FD" w:rsidRDefault="00E620FD" w:rsidP="008D5096">
      <w:pPr>
        <w:spacing w:after="0"/>
        <w:rPr>
          <w:rFonts w:ascii="Arial" w:hAnsi="Arial" w:cs="Arial"/>
          <w:sz w:val="24"/>
          <w:szCs w:val="24"/>
        </w:rPr>
      </w:pPr>
      <w:r w:rsidRPr="00E620FD">
        <w:rPr>
          <w:rFonts w:ascii="Arial" w:hAnsi="Arial" w:cs="Arial"/>
          <w:sz w:val="24"/>
          <w:szCs w:val="24"/>
        </w:rPr>
        <w:t xml:space="preserve">The expected contract term under this solicitation will be from July 1, 2017 through June 30, 2018, provided that sufficient funds for the contract term remain available. </w:t>
      </w:r>
      <w:r w:rsidR="00E30E8A">
        <w:rPr>
          <w:rFonts w:ascii="Arial" w:hAnsi="Arial" w:cs="Arial"/>
          <w:sz w:val="24"/>
          <w:szCs w:val="24"/>
        </w:rPr>
        <w:t>ETR</w:t>
      </w:r>
      <w:r w:rsidRPr="00E620FD">
        <w:rPr>
          <w:rFonts w:ascii="Arial" w:hAnsi="Arial" w:cs="Arial"/>
          <w:sz w:val="24"/>
          <w:szCs w:val="24"/>
        </w:rPr>
        <w:t xml:space="preserve"> </w:t>
      </w:r>
      <w:r w:rsidR="00E75B03" w:rsidRPr="00E75B03">
        <w:rPr>
          <w:rFonts w:ascii="Arial" w:hAnsi="Arial" w:cs="Arial"/>
          <w:sz w:val="24"/>
          <w:szCs w:val="24"/>
        </w:rPr>
        <w:t xml:space="preserve">shall have the </w:t>
      </w:r>
      <w:r w:rsidR="008D5096">
        <w:rPr>
          <w:rFonts w:ascii="Arial" w:hAnsi="Arial" w:cs="Arial"/>
          <w:sz w:val="24"/>
          <w:szCs w:val="24"/>
        </w:rPr>
        <w:t>option</w:t>
      </w:r>
      <w:r w:rsidR="00E75B03" w:rsidRPr="00E75B03">
        <w:rPr>
          <w:rFonts w:ascii="Arial" w:hAnsi="Arial" w:cs="Arial"/>
          <w:sz w:val="24"/>
          <w:szCs w:val="24"/>
        </w:rPr>
        <w:t xml:space="preserve"> to renew the Contract without further solicitation of bids for three (3) additional one (1) year terms</w:t>
      </w:r>
      <w:r w:rsidR="008D5096">
        <w:rPr>
          <w:rFonts w:ascii="Arial" w:hAnsi="Arial" w:cs="Arial"/>
          <w:sz w:val="24"/>
          <w:szCs w:val="24"/>
        </w:rPr>
        <w:t xml:space="preserve">, </w:t>
      </w:r>
      <w:r w:rsidR="00E75B03" w:rsidRPr="00E75B03">
        <w:rPr>
          <w:rFonts w:ascii="Arial" w:hAnsi="Arial" w:cs="Arial"/>
          <w:sz w:val="24"/>
          <w:szCs w:val="24"/>
        </w:rPr>
        <w:t xml:space="preserve">with thirty (30) days </w:t>
      </w:r>
      <w:r w:rsidR="008D5096">
        <w:rPr>
          <w:rFonts w:ascii="Arial" w:hAnsi="Arial" w:cs="Arial"/>
          <w:sz w:val="24"/>
          <w:szCs w:val="24"/>
        </w:rPr>
        <w:t xml:space="preserve">prior </w:t>
      </w:r>
      <w:r w:rsidR="00E75B03" w:rsidRPr="00E75B03">
        <w:rPr>
          <w:rFonts w:ascii="Arial" w:hAnsi="Arial" w:cs="Arial"/>
          <w:sz w:val="24"/>
          <w:szCs w:val="24"/>
        </w:rPr>
        <w:t xml:space="preserve">written notice to the </w:t>
      </w:r>
      <w:r w:rsidR="008D5096">
        <w:rPr>
          <w:rFonts w:ascii="Arial" w:hAnsi="Arial" w:cs="Arial"/>
          <w:sz w:val="24"/>
          <w:szCs w:val="24"/>
        </w:rPr>
        <w:t>Respondent</w:t>
      </w:r>
      <w:r w:rsidR="00E75B03" w:rsidRPr="00E75B03">
        <w:rPr>
          <w:rFonts w:ascii="Arial" w:hAnsi="Arial" w:cs="Arial"/>
          <w:sz w:val="24"/>
          <w:szCs w:val="24"/>
        </w:rPr>
        <w:t xml:space="preserve"> before the expiration of the initial term or the current</w:t>
      </w:r>
      <w:r w:rsidR="008D5096">
        <w:rPr>
          <w:rFonts w:ascii="Arial" w:hAnsi="Arial" w:cs="Arial"/>
          <w:sz w:val="24"/>
          <w:szCs w:val="24"/>
        </w:rPr>
        <w:t xml:space="preserve"> renewal term of the Agreement, </w:t>
      </w:r>
      <w:r w:rsidRPr="00E620FD">
        <w:rPr>
          <w:rFonts w:ascii="Arial" w:hAnsi="Arial" w:cs="Arial"/>
          <w:sz w:val="24"/>
          <w:szCs w:val="24"/>
        </w:rPr>
        <w:t>as follows:</w:t>
      </w:r>
    </w:p>
    <w:p w:rsidR="00C53BF6" w:rsidRDefault="00C53BF6" w:rsidP="00E620FD">
      <w:pPr>
        <w:spacing w:after="0"/>
        <w:rPr>
          <w:rFonts w:ascii="Arial" w:hAnsi="Arial" w:cs="Arial"/>
          <w:sz w:val="24"/>
          <w:szCs w:val="24"/>
        </w:rPr>
      </w:pPr>
    </w:p>
    <w:p w:rsidR="00E620FD" w:rsidRPr="00E620FD" w:rsidRDefault="00C53BF6" w:rsidP="00E620FD">
      <w:pPr>
        <w:spacing w:after="0"/>
        <w:rPr>
          <w:rFonts w:ascii="Arial" w:hAnsi="Arial" w:cs="Arial"/>
          <w:sz w:val="24"/>
          <w:szCs w:val="24"/>
        </w:rPr>
      </w:pPr>
      <w:r>
        <w:rPr>
          <w:rFonts w:ascii="Arial" w:hAnsi="Arial" w:cs="Arial"/>
          <w:sz w:val="24"/>
          <w:szCs w:val="24"/>
        </w:rPr>
        <w:tab/>
      </w:r>
      <w:r w:rsidR="00E620FD" w:rsidRPr="00E620FD">
        <w:rPr>
          <w:rFonts w:ascii="Arial" w:hAnsi="Arial" w:cs="Arial"/>
          <w:sz w:val="24"/>
          <w:szCs w:val="24"/>
        </w:rPr>
        <w:t xml:space="preserve">• </w:t>
      </w:r>
      <w:r>
        <w:rPr>
          <w:rFonts w:ascii="Arial" w:hAnsi="Arial" w:cs="Arial"/>
          <w:sz w:val="24"/>
          <w:szCs w:val="24"/>
        </w:rPr>
        <w:tab/>
      </w:r>
      <w:r w:rsidR="00E620FD" w:rsidRPr="00E620FD">
        <w:rPr>
          <w:rFonts w:ascii="Arial" w:hAnsi="Arial" w:cs="Arial"/>
          <w:b/>
          <w:bCs/>
          <w:sz w:val="24"/>
          <w:szCs w:val="24"/>
        </w:rPr>
        <w:t xml:space="preserve">Optional Renewal One - July 1, 2018 to June 30, 2019 </w:t>
      </w:r>
    </w:p>
    <w:p w:rsidR="00E620FD" w:rsidRPr="00E620FD" w:rsidRDefault="00C53BF6" w:rsidP="00E620FD">
      <w:pPr>
        <w:spacing w:after="0"/>
        <w:rPr>
          <w:rFonts w:ascii="Arial" w:hAnsi="Arial" w:cs="Arial"/>
          <w:sz w:val="24"/>
          <w:szCs w:val="24"/>
        </w:rPr>
      </w:pPr>
      <w:r>
        <w:rPr>
          <w:rFonts w:ascii="Arial" w:hAnsi="Arial" w:cs="Arial"/>
          <w:sz w:val="24"/>
          <w:szCs w:val="24"/>
        </w:rPr>
        <w:tab/>
      </w:r>
      <w:r w:rsidR="00E620FD" w:rsidRPr="00E620FD">
        <w:rPr>
          <w:rFonts w:ascii="Arial" w:hAnsi="Arial" w:cs="Arial"/>
          <w:sz w:val="24"/>
          <w:szCs w:val="24"/>
        </w:rPr>
        <w:t xml:space="preserve">• </w:t>
      </w:r>
      <w:r>
        <w:rPr>
          <w:rFonts w:ascii="Arial" w:hAnsi="Arial" w:cs="Arial"/>
          <w:sz w:val="24"/>
          <w:szCs w:val="24"/>
        </w:rPr>
        <w:tab/>
      </w:r>
      <w:r w:rsidR="00E620FD" w:rsidRPr="00E620FD">
        <w:rPr>
          <w:rFonts w:ascii="Arial" w:hAnsi="Arial" w:cs="Arial"/>
          <w:b/>
          <w:bCs/>
          <w:sz w:val="24"/>
          <w:szCs w:val="24"/>
        </w:rPr>
        <w:t xml:space="preserve">Optional Renewal Two - July 1, 2019 </w:t>
      </w:r>
      <w:r w:rsidR="009B1A7F">
        <w:rPr>
          <w:rFonts w:ascii="Arial" w:hAnsi="Arial" w:cs="Arial"/>
          <w:b/>
          <w:bCs/>
          <w:sz w:val="24"/>
          <w:szCs w:val="24"/>
        </w:rPr>
        <w:t>to</w:t>
      </w:r>
      <w:r w:rsidR="00E620FD" w:rsidRPr="00E620FD">
        <w:rPr>
          <w:rFonts w:ascii="Arial" w:hAnsi="Arial" w:cs="Arial"/>
          <w:b/>
          <w:bCs/>
          <w:sz w:val="24"/>
          <w:szCs w:val="24"/>
        </w:rPr>
        <w:t xml:space="preserve"> June 30, 2020 </w:t>
      </w:r>
    </w:p>
    <w:p w:rsidR="00E620FD" w:rsidRPr="00E620FD" w:rsidRDefault="00C53BF6" w:rsidP="00E620FD">
      <w:pPr>
        <w:spacing w:after="0"/>
        <w:rPr>
          <w:rFonts w:ascii="Arial" w:hAnsi="Arial" w:cs="Arial"/>
          <w:sz w:val="24"/>
          <w:szCs w:val="24"/>
        </w:rPr>
      </w:pPr>
      <w:r>
        <w:rPr>
          <w:rFonts w:ascii="Arial" w:hAnsi="Arial" w:cs="Arial"/>
          <w:sz w:val="24"/>
          <w:szCs w:val="24"/>
        </w:rPr>
        <w:tab/>
      </w:r>
      <w:r w:rsidR="00E620FD" w:rsidRPr="00E620FD">
        <w:rPr>
          <w:rFonts w:ascii="Arial" w:hAnsi="Arial" w:cs="Arial"/>
          <w:sz w:val="24"/>
          <w:szCs w:val="24"/>
        </w:rPr>
        <w:t xml:space="preserve">• </w:t>
      </w:r>
      <w:r>
        <w:rPr>
          <w:rFonts w:ascii="Arial" w:hAnsi="Arial" w:cs="Arial"/>
          <w:sz w:val="24"/>
          <w:szCs w:val="24"/>
        </w:rPr>
        <w:tab/>
      </w:r>
      <w:r w:rsidR="00E620FD" w:rsidRPr="00E620FD">
        <w:rPr>
          <w:rFonts w:ascii="Arial" w:hAnsi="Arial" w:cs="Arial"/>
          <w:b/>
          <w:bCs/>
          <w:sz w:val="24"/>
          <w:szCs w:val="24"/>
        </w:rPr>
        <w:t xml:space="preserve">Optional Renewal Three – July 1, 2020 </w:t>
      </w:r>
      <w:r w:rsidR="009B1A7F">
        <w:rPr>
          <w:rFonts w:ascii="Arial" w:hAnsi="Arial" w:cs="Arial"/>
          <w:b/>
          <w:bCs/>
          <w:sz w:val="24"/>
          <w:szCs w:val="24"/>
        </w:rPr>
        <w:t>to</w:t>
      </w:r>
      <w:r w:rsidR="00E620FD" w:rsidRPr="00E620FD">
        <w:rPr>
          <w:rFonts w:ascii="Arial" w:hAnsi="Arial" w:cs="Arial"/>
          <w:b/>
          <w:bCs/>
          <w:sz w:val="24"/>
          <w:szCs w:val="24"/>
        </w:rPr>
        <w:t xml:space="preserve"> June 30, 2021 </w:t>
      </w:r>
    </w:p>
    <w:p w:rsidR="00E620FD" w:rsidRPr="00E620FD" w:rsidRDefault="00E620FD" w:rsidP="00E620FD">
      <w:pPr>
        <w:spacing w:after="0"/>
        <w:rPr>
          <w:rFonts w:ascii="Arial" w:hAnsi="Arial" w:cs="Arial"/>
          <w:sz w:val="24"/>
          <w:szCs w:val="24"/>
        </w:rPr>
      </w:pPr>
    </w:p>
    <w:p w:rsidR="00E620FD" w:rsidRDefault="00E620FD" w:rsidP="00E620FD">
      <w:pPr>
        <w:spacing w:after="0"/>
        <w:rPr>
          <w:rFonts w:ascii="Arial" w:hAnsi="Arial" w:cs="Arial"/>
          <w:b/>
          <w:bCs/>
          <w:sz w:val="24"/>
          <w:szCs w:val="24"/>
        </w:rPr>
      </w:pPr>
      <w:r w:rsidRPr="00E620FD">
        <w:rPr>
          <w:rFonts w:ascii="Arial" w:hAnsi="Arial" w:cs="Arial"/>
          <w:b/>
          <w:bCs/>
          <w:sz w:val="24"/>
          <w:szCs w:val="24"/>
        </w:rPr>
        <w:t xml:space="preserve">Note: the option to renew is not guaranteed and the initial award of the initial contract does not imply an exercise of the option to renew. </w:t>
      </w:r>
    </w:p>
    <w:p w:rsidR="00E75B03" w:rsidRDefault="00E75B03" w:rsidP="00E620FD">
      <w:pPr>
        <w:spacing w:after="0"/>
        <w:rPr>
          <w:rFonts w:ascii="Arial" w:hAnsi="Arial" w:cs="Arial"/>
          <w:b/>
          <w:bCs/>
          <w:sz w:val="24"/>
          <w:szCs w:val="24"/>
        </w:rPr>
      </w:pPr>
    </w:p>
    <w:p w:rsidR="00E620FD" w:rsidRPr="00E620FD" w:rsidRDefault="00E620FD" w:rsidP="00E620FD">
      <w:pPr>
        <w:spacing w:after="0"/>
        <w:rPr>
          <w:rFonts w:ascii="Arial" w:hAnsi="Arial" w:cs="Arial"/>
          <w:sz w:val="24"/>
          <w:szCs w:val="24"/>
        </w:rPr>
      </w:pPr>
      <w:r w:rsidRPr="00E620FD">
        <w:rPr>
          <w:rFonts w:ascii="Arial" w:hAnsi="Arial" w:cs="Arial"/>
          <w:sz w:val="24"/>
          <w:szCs w:val="24"/>
        </w:rPr>
        <w:t>Funding awarded under this RFP is not to exceed $</w:t>
      </w:r>
      <w:r w:rsidR="00C53BF6">
        <w:rPr>
          <w:rFonts w:ascii="Arial" w:hAnsi="Arial" w:cs="Arial"/>
          <w:sz w:val="24"/>
          <w:szCs w:val="24"/>
        </w:rPr>
        <w:t>1</w:t>
      </w:r>
      <w:r w:rsidRPr="00E620FD">
        <w:rPr>
          <w:rFonts w:ascii="Arial" w:hAnsi="Arial" w:cs="Arial"/>
          <w:sz w:val="24"/>
          <w:szCs w:val="24"/>
        </w:rPr>
        <w:t>50,000 per program year</w:t>
      </w:r>
      <w:r w:rsidR="0001490F">
        <w:rPr>
          <w:rFonts w:ascii="Arial" w:hAnsi="Arial" w:cs="Arial"/>
          <w:sz w:val="24"/>
          <w:szCs w:val="24"/>
        </w:rPr>
        <w:t xml:space="preserve"> (Cost of Service)</w:t>
      </w:r>
      <w:r w:rsidRPr="00E620FD">
        <w:rPr>
          <w:rFonts w:ascii="Arial" w:hAnsi="Arial" w:cs="Arial"/>
          <w:sz w:val="24"/>
          <w:szCs w:val="24"/>
        </w:rPr>
        <w:t>.</w:t>
      </w:r>
      <w:r w:rsidR="0001490F" w:rsidRPr="00E620FD">
        <w:rPr>
          <w:rFonts w:ascii="Arial" w:hAnsi="Arial" w:cs="Arial"/>
          <w:sz w:val="24"/>
          <w:szCs w:val="24"/>
        </w:rPr>
        <w:t xml:space="preserve"> </w:t>
      </w:r>
      <w:r w:rsidRPr="00E620FD">
        <w:rPr>
          <w:rFonts w:ascii="Arial" w:hAnsi="Arial" w:cs="Arial"/>
          <w:sz w:val="24"/>
          <w:szCs w:val="24"/>
        </w:rPr>
        <w:t xml:space="preserve">Respondents should be aware that funding is contingent upon the solvency of the proposing organization. Organizations should be able to operate independent of any funding authorized under this proposal. </w:t>
      </w:r>
    </w:p>
    <w:p w:rsidR="00C53BF6" w:rsidRDefault="00C53BF6" w:rsidP="00E620FD">
      <w:pPr>
        <w:spacing w:after="0"/>
        <w:rPr>
          <w:rFonts w:ascii="Arial" w:hAnsi="Arial" w:cs="Arial"/>
          <w:sz w:val="24"/>
          <w:szCs w:val="24"/>
        </w:rPr>
      </w:pPr>
    </w:p>
    <w:p w:rsidR="00E75B03" w:rsidRPr="00E75B03" w:rsidRDefault="00E30E8A" w:rsidP="00E75B03">
      <w:pPr>
        <w:spacing w:after="0"/>
        <w:rPr>
          <w:rFonts w:ascii="Arial" w:hAnsi="Arial" w:cs="Arial"/>
          <w:sz w:val="24"/>
          <w:szCs w:val="24"/>
        </w:rPr>
      </w:pPr>
      <w:r>
        <w:rPr>
          <w:rFonts w:ascii="Arial" w:hAnsi="Arial" w:cs="Arial"/>
          <w:sz w:val="24"/>
          <w:szCs w:val="24"/>
        </w:rPr>
        <w:t>ETR</w:t>
      </w:r>
      <w:r w:rsidR="00E620FD" w:rsidRPr="00E620FD">
        <w:rPr>
          <w:rFonts w:ascii="Arial" w:hAnsi="Arial" w:cs="Arial"/>
          <w:sz w:val="24"/>
          <w:szCs w:val="24"/>
        </w:rPr>
        <w:t xml:space="preserve"> reserves the right to re-negotiate the terms and conditions of a contract renewal for bona fide reasons including, but not limited to, changes in funding levels, contract’s performance, economic conditions or workforce characteristics and adjustment in </w:t>
      </w:r>
      <w:r w:rsidR="00E620FD" w:rsidRPr="00E620FD">
        <w:rPr>
          <w:rFonts w:ascii="Arial" w:hAnsi="Arial" w:cs="Arial"/>
          <w:sz w:val="24"/>
          <w:szCs w:val="24"/>
        </w:rPr>
        <w:lastRenderedPageBreak/>
        <w:t xml:space="preserve">program designs dictated by program evaluations and state and/or federal regulatory requirements. The contract will be monitored for performance on a quarterly basis and may be amended or terminated if performance does not meet </w:t>
      </w:r>
      <w:r w:rsidR="00C53BF6">
        <w:rPr>
          <w:rFonts w:ascii="Arial" w:hAnsi="Arial" w:cs="Arial"/>
          <w:sz w:val="24"/>
          <w:szCs w:val="24"/>
        </w:rPr>
        <w:t>KIM WDB</w:t>
      </w:r>
      <w:r w:rsidR="00E620FD" w:rsidRPr="00E620FD">
        <w:rPr>
          <w:rFonts w:ascii="Arial" w:hAnsi="Arial" w:cs="Arial"/>
          <w:sz w:val="24"/>
          <w:szCs w:val="24"/>
        </w:rPr>
        <w:t>’s standards.</w:t>
      </w:r>
      <w:r w:rsidR="00E75B03" w:rsidRPr="00E75B03">
        <w:rPr>
          <w:rFonts w:ascii="Arial" w:hAnsi="Arial" w:cs="Arial"/>
          <w:sz w:val="24"/>
          <w:szCs w:val="24"/>
        </w:rPr>
        <w:t xml:space="preserve"> </w:t>
      </w:r>
      <w:r w:rsidR="00E75B03">
        <w:rPr>
          <w:rFonts w:ascii="Arial" w:hAnsi="Arial" w:cs="Arial"/>
          <w:sz w:val="24"/>
          <w:szCs w:val="24"/>
        </w:rPr>
        <w:t xml:space="preserve">  </w:t>
      </w:r>
      <w:r w:rsidR="00E75B03" w:rsidRPr="00270ADF">
        <w:rPr>
          <w:rFonts w:ascii="Arial" w:hAnsi="Arial" w:cs="Arial"/>
          <w:sz w:val="24"/>
          <w:szCs w:val="24"/>
        </w:rPr>
        <w:t xml:space="preserve">A renewal determination will be made by the KIM WDB contingent upon the </w:t>
      </w:r>
      <w:r w:rsidR="008D5096" w:rsidRPr="00270ADF">
        <w:rPr>
          <w:rFonts w:ascii="Arial" w:hAnsi="Arial" w:cs="Arial"/>
          <w:sz w:val="24"/>
          <w:szCs w:val="24"/>
        </w:rPr>
        <w:t xml:space="preserve">ratification </w:t>
      </w:r>
      <w:r w:rsidR="00E75B03" w:rsidRPr="00270ADF">
        <w:rPr>
          <w:rFonts w:ascii="Arial" w:hAnsi="Arial" w:cs="Arial"/>
          <w:sz w:val="24"/>
          <w:szCs w:val="24"/>
        </w:rPr>
        <w:t>by the Chief Elected Official of the Kern County Board of Supervisors.</w:t>
      </w:r>
    </w:p>
    <w:p w:rsidR="0022581D" w:rsidRDefault="0022581D" w:rsidP="00E620FD">
      <w:pPr>
        <w:spacing w:after="0"/>
        <w:rPr>
          <w:rFonts w:ascii="Arial" w:hAnsi="Arial" w:cs="Arial"/>
          <w:sz w:val="24"/>
          <w:szCs w:val="24"/>
        </w:rPr>
      </w:pPr>
    </w:p>
    <w:p w:rsidR="004035D4" w:rsidRDefault="004035D4" w:rsidP="004035D4">
      <w:pPr>
        <w:spacing w:after="0"/>
        <w:jc w:val="center"/>
        <w:rPr>
          <w:rFonts w:ascii="Arial" w:hAnsi="Arial" w:cs="Arial"/>
          <w:b/>
          <w:sz w:val="24"/>
          <w:szCs w:val="24"/>
        </w:rPr>
      </w:pPr>
      <w:r w:rsidRPr="004035D4">
        <w:rPr>
          <w:rFonts w:ascii="Arial" w:hAnsi="Arial" w:cs="Arial"/>
          <w:b/>
          <w:sz w:val="24"/>
          <w:szCs w:val="24"/>
        </w:rPr>
        <w:t>SECTION III</w:t>
      </w:r>
    </w:p>
    <w:p w:rsidR="004035D4" w:rsidRPr="004035D4" w:rsidRDefault="004035D4" w:rsidP="004035D4">
      <w:pPr>
        <w:spacing w:after="0"/>
        <w:jc w:val="center"/>
        <w:rPr>
          <w:rFonts w:ascii="Arial" w:hAnsi="Arial" w:cs="Arial"/>
          <w:b/>
          <w:sz w:val="24"/>
          <w:szCs w:val="24"/>
        </w:rPr>
      </w:pPr>
      <w:r>
        <w:rPr>
          <w:rFonts w:ascii="Arial" w:hAnsi="Arial" w:cs="Arial"/>
          <w:b/>
          <w:sz w:val="24"/>
          <w:szCs w:val="24"/>
        </w:rPr>
        <w:t>PROCUREMENT PROCESS AND TIMELINE</w:t>
      </w:r>
    </w:p>
    <w:p w:rsidR="004035D4" w:rsidRDefault="004035D4" w:rsidP="00E620FD">
      <w:pPr>
        <w:spacing w:after="0"/>
        <w:rPr>
          <w:rFonts w:ascii="Arial" w:hAnsi="Arial" w:cs="Arial"/>
          <w:sz w:val="24"/>
          <w:szCs w:val="24"/>
          <w:u w:val="single"/>
        </w:rPr>
      </w:pPr>
    </w:p>
    <w:p w:rsidR="004035D4" w:rsidRDefault="004035D4" w:rsidP="00E620FD">
      <w:pPr>
        <w:spacing w:after="0"/>
        <w:rPr>
          <w:rFonts w:ascii="Arial" w:hAnsi="Arial" w:cs="Arial"/>
          <w:sz w:val="24"/>
          <w:szCs w:val="24"/>
          <w:u w:val="single"/>
        </w:rPr>
      </w:pPr>
    </w:p>
    <w:p w:rsidR="004035D4" w:rsidRPr="0001490F" w:rsidRDefault="004035D4" w:rsidP="00E620FD">
      <w:pPr>
        <w:spacing w:after="0"/>
        <w:rPr>
          <w:rFonts w:ascii="Arial" w:hAnsi="Arial" w:cs="Arial"/>
          <w:sz w:val="24"/>
          <w:szCs w:val="24"/>
          <w:u w:val="single"/>
        </w:rPr>
      </w:pPr>
      <w:r>
        <w:rPr>
          <w:rFonts w:ascii="Arial" w:hAnsi="Arial" w:cs="Arial"/>
          <w:sz w:val="24"/>
          <w:szCs w:val="24"/>
          <w:u w:val="single"/>
        </w:rPr>
        <w:t>3.01</w:t>
      </w:r>
      <w:r>
        <w:rPr>
          <w:rFonts w:ascii="Arial" w:hAnsi="Arial" w:cs="Arial"/>
          <w:sz w:val="24"/>
          <w:szCs w:val="24"/>
          <w:u w:val="single"/>
        </w:rPr>
        <w:tab/>
        <w:t>Timeline</w:t>
      </w:r>
    </w:p>
    <w:tbl>
      <w:tblPr>
        <w:tblStyle w:val="TableGrid"/>
        <w:tblW w:w="0" w:type="auto"/>
        <w:tblLook w:val="04A0" w:firstRow="1" w:lastRow="0" w:firstColumn="1" w:lastColumn="0" w:noHBand="0" w:noVBand="1"/>
      </w:tblPr>
      <w:tblGrid>
        <w:gridCol w:w="3955"/>
        <w:gridCol w:w="5395"/>
      </w:tblGrid>
      <w:tr w:rsidR="00C53BF6" w:rsidTr="00C20A46">
        <w:tc>
          <w:tcPr>
            <w:tcW w:w="3955" w:type="dxa"/>
          </w:tcPr>
          <w:p w:rsidR="00C53BF6" w:rsidRPr="00C53BF6" w:rsidRDefault="00C53BF6" w:rsidP="00C53BF6">
            <w:pPr>
              <w:jc w:val="center"/>
              <w:rPr>
                <w:rFonts w:ascii="Arial" w:hAnsi="Arial" w:cs="Arial"/>
                <w:b/>
                <w:sz w:val="24"/>
                <w:szCs w:val="24"/>
              </w:rPr>
            </w:pPr>
            <w:r w:rsidRPr="00C53BF6">
              <w:rPr>
                <w:rFonts w:ascii="Arial" w:hAnsi="Arial" w:cs="Arial"/>
                <w:b/>
                <w:sz w:val="24"/>
                <w:szCs w:val="24"/>
              </w:rPr>
              <w:t>Critical Date and Time</w:t>
            </w:r>
          </w:p>
        </w:tc>
        <w:tc>
          <w:tcPr>
            <w:tcW w:w="5395" w:type="dxa"/>
          </w:tcPr>
          <w:p w:rsidR="00C53BF6" w:rsidRPr="00C53BF6" w:rsidRDefault="00C53BF6" w:rsidP="00C53BF6">
            <w:pPr>
              <w:jc w:val="center"/>
              <w:rPr>
                <w:rFonts w:ascii="Arial" w:hAnsi="Arial" w:cs="Arial"/>
                <w:b/>
                <w:sz w:val="24"/>
                <w:szCs w:val="24"/>
              </w:rPr>
            </w:pPr>
            <w:r w:rsidRPr="00C53BF6">
              <w:rPr>
                <w:rFonts w:ascii="Arial" w:hAnsi="Arial" w:cs="Arial"/>
                <w:b/>
                <w:sz w:val="24"/>
                <w:szCs w:val="24"/>
              </w:rPr>
              <w:t>Procurement Action</w:t>
            </w:r>
          </w:p>
        </w:tc>
      </w:tr>
      <w:tr w:rsidR="00C53BF6" w:rsidTr="00C20A46">
        <w:trPr>
          <w:trHeight w:val="602"/>
        </w:trPr>
        <w:tc>
          <w:tcPr>
            <w:tcW w:w="3955" w:type="dxa"/>
          </w:tcPr>
          <w:p w:rsidR="00C53BF6" w:rsidRDefault="007326F5" w:rsidP="00E620FD">
            <w:pPr>
              <w:rPr>
                <w:rFonts w:ascii="Arial" w:hAnsi="Arial" w:cs="Arial"/>
                <w:sz w:val="24"/>
                <w:szCs w:val="24"/>
              </w:rPr>
            </w:pPr>
            <w:r>
              <w:rPr>
                <w:rFonts w:ascii="Arial" w:hAnsi="Arial" w:cs="Arial"/>
                <w:sz w:val="24"/>
                <w:szCs w:val="24"/>
              </w:rPr>
              <w:t>Monday, April 17</w:t>
            </w:r>
            <w:r w:rsidR="00C53BF6">
              <w:rPr>
                <w:rFonts w:ascii="Arial" w:hAnsi="Arial" w:cs="Arial"/>
                <w:sz w:val="24"/>
                <w:szCs w:val="24"/>
              </w:rPr>
              <w:t>, 2017</w:t>
            </w:r>
          </w:p>
          <w:p w:rsidR="00C53BF6" w:rsidRDefault="000F14D5" w:rsidP="00E620FD">
            <w:pPr>
              <w:rPr>
                <w:rFonts w:ascii="Arial" w:hAnsi="Arial" w:cs="Arial"/>
                <w:sz w:val="24"/>
                <w:szCs w:val="24"/>
              </w:rPr>
            </w:pPr>
            <w:r>
              <w:rPr>
                <w:rFonts w:ascii="Arial" w:hAnsi="Arial" w:cs="Arial"/>
                <w:sz w:val="24"/>
                <w:szCs w:val="24"/>
              </w:rPr>
              <w:t>by 4:00</w:t>
            </w:r>
            <w:r w:rsidR="00C53BF6">
              <w:rPr>
                <w:rFonts w:ascii="Arial" w:hAnsi="Arial" w:cs="Arial"/>
                <w:sz w:val="24"/>
                <w:szCs w:val="24"/>
              </w:rPr>
              <w:t xml:space="preserve"> p.m. </w:t>
            </w:r>
            <w:r w:rsidR="00D64A8C" w:rsidRPr="00D64A8C">
              <w:rPr>
                <w:rFonts w:ascii="Arial" w:hAnsi="Arial" w:cs="Arial"/>
                <w:bCs/>
                <w:sz w:val="24"/>
                <w:szCs w:val="24"/>
              </w:rPr>
              <w:t>Pacific Standard Time</w:t>
            </w:r>
            <w:r w:rsidR="00D64A8C" w:rsidRPr="00421BD8">
              <w:rPr>
                <w:rFonts w:ascii="Arial" w:hAnsi="Arial" w:cs="Arial"/>
                <w:bCs/>
                <w:sz w:val="24"/>
                <w:szCs w:val="24"/>
              </w:rPr>
              <w:t xml:space="preserve"> (</w:t>
            </w:r>
            <w:r w:rsidR="00C53BF6">
              <w:rPr>
                <w:rFonts w:ascii="Arial" w:hAnsi="Arial" w:cs="Arial"/>
                <w:sz w:val="24"/>
                <w:szCs w:val="24"/>
              </w:rPr>
              <w:t>PST</w:t>
            </w:r>
            <w:r w:rsidR="00D64A8C">
              <w:rPr>
                <w:rFonts w:ascii="Arial" w:hAnsi="Arial" w:cs="Arial"/>
                <w:sz w:val="24"/>
                <w:szCs w:val="24"/>
              </w:rPr>
              <w:t>)</w:t>
            </w:r>
          </w:p>
        </w:tc>
        <w:tc>
          <w:tcPr>
            <w:tcW w:w="5395" w:type="dxa"/>
          </w:tcPr>
          <w:p w:rsidR="00C53BF6" w:rsidRPr="00E32091" w:rsidRDefault="00C53BF6" w:rsidP="00E620FD">
            <w:pPr>
              <w:rPr>
                <w:rFonts w:ascii="Arial" w:hAnsi="Arial" w:cs="Arial"/>
                <w:color w:val="3333FF"/>
                <w:sz w:val="24"/>
                <w:szCs w:val="24"/>
              </w:rPr>
            </w:pPr>
            <w:r>
              <w:rPr>
                <w:rFonts w:ascii="Arial" w:hAnsi="Arial" w:cs="Arial"/>
                <w:sz w:val="24"/>
                <w:szCs w:val="24"/>
              </w:rPr>
              <w:t>RFP released and available at</w:t>
            </w:r>
            <w:r w:rsidR="007326F5">
              <w:rPr>
                <w:rFonts w:ascii="Arial" w:hAnsi="Arial" w:cs="Arial"/>
                <w:sz w:val="24"/>
                <w:szCs w:val="24"/>
              </w:rPr>
              <w:t xml:space="preserve"> </w:t>
            </w:r>
            <w:r w:rsidR="007326F5" w:rsidRPr="00E32091">
              <w:rPr>
                <w:rFonts w:ascii="Arial" w:hAnsi="Arial" w:cs="Arial"/>
                <w:color w:val="3333FF"/>
                <w:sz w:val="24"/>
                <w:szCs w:val="24"/>
              </w:rPr>
              <w:t>http://www.etr</w:t>
            </w:r>
          </w:p>
          <w:p w:rsidR="007326F5" w:rsidRPr="00E32091" w:rsidRDefault="00CC196C" w:rsidP="007326F5">
            <w:pPr>
              <w:rPr>
                <w:rStyle w:val="Hyperlink"/>
                <w:rFonts w:ascii="Arial" w:hAnsi="Arial" w:cs="Arial"/>
                <w:color w:val="3333FF"/>
                <w:sz w:val="24"/>
                <w:szCs w:val="24"/>
              </w:rPr>
            </w:pPr>
            <w:hyperlink r:id="rId16" w:history="1">
              <w:r w:rsidR="007326F5" w:rsidRPr="00E32091">
                <w:rPr>
                  <w:rStyle w:val="Hyperlink"/>
                  <w:rFonts w:ascii="Arial" w:hAnsi="Arial" w:cs="Arial"/>
                  <w:color w:val="3333FF"/>
                  <w:sz w:val="24"/>
                  <w:szCs w:val="24"/>
                </w:rPr>
                <w:t>online.com</w:t>
              </w:r>
            </w:hyperlink>
            <w:r w:rsidR="007326F5" w:rsidRPr="00E32091">
              <w:rPr>
                <w:rStyle w:val="Hyperlink"/>
                <w:rFonts w:ascii="Arial" w:hAnsi="Arial" w:cs="Arial"/>
                <w:color w:val="3333FF"/>
                <w:sz w:val="24"/>
                <w:szCs w:val="24"/>
              </w:rPr>
              <w:t xml:space="preserve"> and </w:t>
            </w:r>
            <w:hyperlink r:id="rId17" w:history="1">
              <w:r w:rsidR="007326F5" w:rsidRPr="00E32091">
                <w:rPr>
                  <w:rStyle w:val="Hyperlink"/>
                  <w:rFonts w:ascii="Arial" w:hAnsi="Arial" w:cs="Arial"/>
                  <w:color w:val="3333FF"/>
                  <w:sz w:val="24"/>
                  <w:szCs w:val="24"/>
                </w:rPr>
                <w:t>http://www.co.kern.ca.us/</w:t>
              </w:r>
            </w:hyperlink>
            <w:r w:rsidR="007326F5" w:rsidRPr="00E32091">
              <w:rPr>
                <w:rFonts w:ascii="Arial" w:hAnsi="Arial" w:cs="Arial"/>
                <w:color w:val="3333FF"/>
                <w:sz w:val="24"/>
                <w:szCs w:val="24"/>
                <w:u w:val="single"/>
              </w:rPr>
              <w:t>bos/</w:t>
            </w:r>
            <w:r w:rsidR="007326F5" w:rsidRPr="00E32091">
              <w:rPr>
                <w:rStyle w:val="Hyperlink"/>
                <w:rFonts w:ascii="Arial" w:hAnsi="Arial" w:cs="Arial"/>
                <w:color w:val="3333FF"/>
                <w:sz w:val="24"/>
                <w:szCs w:val="24"/>
              </w:rPr>
              <w:t xml:space="preserve"> </w:t>
            </w:r>
          </w:p>
          <w:p w:rsidR="00C53BF6" w:rsidRDefault="007326F5" w:rsidP="007326F5">
            <w:pPr>
              <w:rPr>
                <w:rFonts w:ascii="Arial" w:hAnsi="Arial" w:cs="Arial"/>
                <w:sz w:val="24"/>
                <w:szCs w:val="24"/>
              </w:rPr>
            </w:pPr>
            <w:r w:rsidRPr="00E32091">
              <w:rPr>
                <w:rStyle w:val="Hyperlink"/>
                <w:rFonts w:ascii="Arial" w:hAnsi="Arial" w:cs="Arial"/>
                <w:color w:val="3333FF"/>
                <w:sz w:val="24"/>
                <w:szCs w:val="24"/>
                <w:u w:val="none"/>
              </w:rPr>
              <w:t>boards/etr.aspx</w:t>
            </w:r>
          </w:p>
        </w:tc>
      </w:tr>
      <w:tr w:rsidR="00C53BF6" w:rsidTr="00C20A46">
        <w:tc>
          <w:tcPr>
            <w:tcW w:w="3955" w:type="dxa"/>
          </w:tcPr>
          <w:p w:rsidR="00C53BF6" w:rsidRDefault="007326F5" w:rsidP="00E620FD">
            <w:pPr>
              <w:rPr>
                <w:rFonts w:ascii="Arial" w:hAnsi="Arial" w:cs="Arial"/>
                <w:sz w:val="24"/>
                <w:szCs w:val="24"/>
              </w:rPr>
            </w:pPr>
            <w:r>
              <w:rPr>
                <w:rFonts w:ascii="Arial" w:hAnsi="Arial" w:cs="Arial"/>
                <w:sz w:val="24"/>
                <w:szCs w:val="24"/>
              </w:rPr>
              <w:t>Thursday, April 20</w:t>
            </w:r>
            <w:r w:rsidR="00C53BF6">
              <w:rPr>
                <w:rFonts w:ascii="Arial" w:hAnsi="Arial" w:cs="Arial"/>
                <w:sz w:val="24"/>
                <w:szCs w:val="24"/>
              </w:rPr>
              <w:t>, 2017</w:t>
            </w:r>
          </w:p>
          <w:p w:rsidR="00C53BF6" w:rsidRDefault="00C20A46" w:rsidP="00E620FD">
            <w:pPr>
              <w:rPr>
                <w:rFonts w:ascii="Arial" w:hAnsi="Arial" w:cs="Arial"/>
                <w:sz w:val="24"/>
                <w:szCs w:val="24"/>
              </w:rPr>
            </w:pPr>
            <w:r>
              <w:rPr>
                <w:rFonts w:ascii="Arial" w:hAnsi="Arial" w:cs="Arial"/>
                <w:sz w:val="24"/>
                <w:szCs w:val="24"/>
              </w:rPr>
              <w:t>b</w:t>
            </w:r>
            <w:r w:rsidR="00C53BF6">
              <w:rPr>
                <w:rFonts w:ascii="Arial" w:hAnsi="Arial" w:cs="Arial"/>
                <w:sz w:val="24"/>
                <w:szCs w:val="24"/>
              </w:rPr>
              <w:t>y 1:00 p.m. PST</w:t>
            </w:r>
          </w:p>
        </w:tc>
        <w:tc>
          <w:tcPr>
            <w:tcW w:w="5395" w:type="dxa"/>
          </w:tcPr>
          <w:p w:rsidR="00C53BF6" w:rsidRDefault="00C53BF6" w:rsidP="00E620FD">
            <w:pPr>
              <w:rPr>
                <w:rFonts w:ascii="Arial" w:hAnsi="Arial" w:cs="Arial"/>
                <w:sz w:val="24"/>
                <w:szCs w:val="24"/>
              </w:rPr>
            </w:pPr>
            <w:r>
              <w:rPr>
                <w:rFonts w:ascii="Arial" w:hAnsi="Arial" w:cs="Arial"/>
                <w:sz w:val="24"/>
                <w:szCs w:val="24"/>
              </w:rPr>
              <w:t>Pre-registration for Respondent’s Orientation</w:t>
            </w:r>
          </w:p>
        </w:tc>
      </w:tr>
      <w:tr w:rsidR="00C53BF6" w:rsidTr="00C20A46">
        <w:tc>
          <w:tcPr>
            <w:tcW w:w="3955" w:type="dxa"/>
          </w:tcPr>
          <w:p w:rsidR="00C53BF6" w:rsidRDefault="007326F5" w:rsidP="00E620FD">
            <w:pPr>
              <w:rPr>
                <w:rFonts w:ascii="Arial" w:hAnsi="Arial" w:cs="Arial"/>
                <w:sz w:val="24"/>
                <w:szCs w:val="24"/>
              </w:rPr>
            </w:pPr>
            <w:r>
              <w:rPr>
                <w:rFonts w:ascii="Arial" w:hAnsi="Arial" w:cs="Arial"/>
                <w:sz w:val="24"/>
                <w:szCs w:val="24"/>
              </w:rPr>
              <w:t>Tuesday, April 25</w:t>
            </w:r>
            <w:r w:rsidR="00DE738A">
              <w:rPr>
                <w:rFonts w:ascii="Arial" w:hAnsi="Arial" w:cs="Arial"/>
                <w:sz w:val="24"/>
                <w:szCs w:val="24"/>
              </w:rPr>
              <w:t>, 2017</w:t>
            </w:r>
          </w:p>
          <w:p w:rsidR="00DE738A" w:rsidRDefault="00C20A46" w:rsidP="00E620FD">
            <w:pPr>
              <w:rPr>
                <w:rFonts w:ascii="Arial" w:hAnsi="Arial" w:cs="Arial"/>
                <w:sz w:val="24"/>
                <w:szCs w:val="24"/>
              </w:rPr>
            </w:pPr>
            <w:r>
              <w:rPr>
                <w:rFonts w:ascii="Arial" w:hAnsi="Arial" w:cs="Arial"/>
                <w:sz w:val="24"/>
                <w:szCs w:val="24"/>
              </w:rPr>
              <w:t>f</w:t>
            </w:r>
            <w:r w:rsidR="00DE738A">
              <w:rPr>
                <w:rFonts w:ascii="Arial" w:hAnsi="Arial" w:cs="Arial"/>
                <w:sz w:val="24"/>
                <w:szCs w:val="24"/>
              </w:rPr>
              <w:t>rom 10:00 a.m. – 12:00 p.m. PST</w:t>
            </w:r>
          </w:p>
        </w:tc>
        <w:tc>
          <w:tcPr>
            <w:tcW w:w="5395" w:type="dxa"/>
          </w:tcPr>
          <w:p w:rsidR="007123FC" w:rsidRDefault="00DE738A" w:rsidP="00E620FD">
            <w:pPr>
              <w:rPr>
                <w:rFonts w:ascii="Arial" w:hAnsi="Arial" w:cs="Arial"/>
                <w:sz w:val="24"/>
                <w:szCs w:val="24"/>
              </w:rPr>
            </w:pPr>
            <w:r>
              <w:rPr>
                <w:rFonts w:ascii="Arial" w:hAnsi="Arial" w:cs="Arial"/>
                <w:sz w:val="24"/>
                <w:szCs w:val="24"/>
              </w:rPr>
              <w:t>Respondent’s Conference</w:t>
            </w:r>
          </w:p>
          <w:p w:rsidR="00DE738A" w:rsidRDefault="00DE738A" w:rsidP="00E620FD">
            <w:pPr>
              <w:rPr>
                <w:rFonts w:ascii="Arial" w:hAnsi="Arial" w:cs="Arial"/>
                <w:sz w:val="24"/>
                <w:szCs w:val="24"/>
              </w:rPr>
            </w:pPr>
            <w:r>
              <w:rPr>
                <w:rFonts w:ascii="Arial" w:hAnsi="Arial" w:cs="Arial"/>
                <w:sz w:val="24"/>
                <w:szCs w:val="24"/>
              </w:rPr>
              <w:t>1600 E. Belle Terrace</w:t>
            </w:r>
          </w:p>
          <w:p w:rsidR="00DE738A" w:rsidRDefault="00DE738A" w:rsidP="00E620FD">
            <w:pPr>
              <w:rPr>
                <w:rFonts w:ascii="Arial" w:hAnsi="Arial" w:cs="Arial"/>
                <w:sz w:val="24"/>
                <w:szCs w:val="24"/>
              </w:rPr>
            </w:pPr>
            <w:r>
              <w:rPr>
                <w:rFonts w:ascii="Arial" w:hAnsi="Arial" w:cs="Arial"/>
                <w:sz w:val="24"/>
                <w:szCs w:val="24"/>
              </w:rPr>
              <w:t>Large Conference Room</w:t>
            </w:r>
            <w:r w:rsidR="007123FC">
              <w:rPr>
                <w:rFonts w:ascii="Arial" w:hAnsi="Arial" w:cs="Arial"/>
                <w:sz w:val="24"/>
                <w:szCs w:val="24"/>
              </w:rPr>
              <w:t xml:space="preserve"> - </w:t>
            </w:r>
            <w:r>
              <w:rPr>
                <w:rFonts w:ascii="Arial" w:hAnsi="Arial" w:cs="Arial"/>
                <w:sz w:val="24"/>
                <w:szCs w:val="24"/>
              </w:rPr>
              <w:t>2</w:t>
            </w:r>
            <w:r w:rsidRPr="00DE738A">
              <w:rPr>
                <w:rFonts w:ascii="Arial" w:hAnsi="Arial" w:cs="Arial"/>
                <w:sz w:val="24"/>
                <w:szCs w:val="24"/>
                <w:vertAlign w:val="superscript"/>
              </w:rPr>
              <w:t>nd</w:t>
            </w:r>
            <w:r>
              <w:rPr>
                <w:rFonts w:ascii="Arial" w:hAnsi="Arial" w:cs="Arial"/>
                <w:sz w:val="24"/>
                <w:szCs w:val="24"/>
              </w:rPr>
              <w:t xml:space="preserve"> Floor</w:t>
            </w:r>
          </w:p>
          <w:p w:rsidR="00DE738A" w:rsidRDefault="00DE738A" w:rsidP="00E620FD">
            <w:pPr>
              <w:rPr>
                <w:rFonts w:ascii="Arial" w:hAnsi="Arial" w:cs="Arial"/>
                <w:sz w:val="24"/>
                <w:szCs w:val="24"/>
              </w:rPr>
            </w:pPr>
            <w:r>
              <w:rPr>
                <w:rFonts w:ascii="Arial" w:hAnsi="Arial" w:cs="Arial"/>
                <w:sz w:val="24"/>
                <w:szCs w:val="24"/>
              </w:rPr>
              <w:t>Bakersfield, CA 93307</w:t>
            </w:r>
          </w:p>
        </w:tc>
      </w:tr>
      <w:tr w:rsidR="00C53BF6" w:rsidTr="00C20A46">
        <w:tc>
          <w:tcPr>
            <w:tcW w:w="3955" w:type="dxa"/>
          </w:tcPr>
          <w:p w:rsidR="00C53BF6" w:rsidRDefault="00E75FC9" w:rsidP="00E620FD">
            <w:pPr>
              <w:rPr>
                <w:rFonts w:ascii="Arial" w:hAnsi="Arial" w:cs="Arial"/>
                <w:sz w:val="24"/>
                <w:szCs w:val="24"/>
              </w:rPr>
            </w:pPr>
            <w:r>
              <w:rPr>
                <w:rFonts w:ascii="Arial" w:hAnsi="Arial" w:cs="Arial"/>
                <w:sz w:val="24"/>
                <w:szCs w:val="24"/>
              </w:rPr>
              <w:t>Friday, April 28</w:t>
            </w:r>
            <w:r w:rsidR="00C20A46">
              <w:rPr>
                <w:rFonts w:ascii="Arial" w:hAnsi="Arial" w:cs="Arial"/>
                <w:sz w:val="24"/>
                <w:szCs w:val="24"/>
              </w:rPr>
              <w:t>, 2017</w:t>
            </w:r>
          </w:p>
          <w:p w:rsidR="00C20A46" w:rsidRDefault="00421BD8" w:rsidP="00E620FD">
            <w:pPr>
              <w:rPr>
                <w:rFonts w:ascii="Arial" w:hAnsi="Arial" w:cs="Arial"/>
                <w:sz w:val="24"/>
                <w:szCs w:val="24"/>
              </w:rPr>
            </w:pPr>
            <w:r>
              <w:rPr>
                <w:rFonts w:ascii="Arial" w:hAnsi="Arial" w:cs="Arial"/>
                <w:sz w:val="24"/>
                <w:szCs w:val="24"/>
              </w:rPr>
              <w:t>by 4</w:t>
            </w:r>
            <w:r w:rsidR="00C20A46">
              <w:rPr>
                <w:rFonts w:ascii="Arial" w:hAnsi="Arial" w:cs="Arial"/>
                <w:sz w:val="24"/>
                <w:szCs w:val="24"/>
              </w:rPr>
              <w:t>:00 p.m. PST</w:t>
            </w:r>
          </w:p>
        </w:tc>
        <w:tc>
          <w:tcPr>
            <w:tcW w:w="5395" w:type="dxa"/>
          </w:tcPr>
          <w:p w:rsidR="00270ADF" w:rsidRDefault="00DE738A" w:rsidP="00270ADF">
            <w:pPr>
              <w:rPr>
                <w:rFonts w:ascii="Arial" w:hAnsi="Arial" w:cs="Arial"/>
                <w:sz w:val="24"/>
                <w:szCs w:val="24"/>
              </w:rPr>
            </w:pPr>
            <w:r>
              <w:rPr>
                <w:rFonts w:ascii="Arial" w:hAnsi="Arial" w:cs="Arial"/>
                <w:sz w:val="24"/>
                <w:szCs w:val="24"/>
              </w:rPr>
              <w:t>Required Notice of Intent to Submit Proposal due electronically to</w:t>
            </w:r>
            <w:r w:rsidR="00270ADF">
              <w:rPr>
                <w:rFonts w:ascii="Arial" w:hAnsi="Arial" w:cs="Arial"/>
                <w:sz w:val="24"/>
                <w:szCs w:val="24"/>
              </w:rPr>
              <w:t>:</w:t>
            </w:r>
          </w:p>
          <w:p w:rsidR="00C53BF6" w:rsidRPr="00E32091" w:rsidRDefault="00CC196C" w:rsidP="00270ADF">
            <w:pPr>
              <w:rPr>
                <w:rFonts w:ascii="Arial" w:hAnsi="Arial" w:cs="Arial"/>
                <w:color w:val="3333FF"/>
                <w:sz w:val="24"/>
                <w:szCs w:val="24"/>
              </w:rPr>
            </w:pPr>
            <w:hyperlink r:id="rId18" w:history="1">
              <w:r w:rsidR="00270ADF" w:rsidRPr="00E32091">
                <w:rPr>
                  <w:rStyle w:val="Hyperlink"/>
                  <w:rFonts w:ascii="Arial" w:hAnsi="Arial" w:cs="Arial"/>
                  <w:color w:val="3333FF"/>
                  <w:sz w:val="24"/>
                  <w:szCs w:val="24"/>
                </w:rPr>
                <w:t>bills@co.kern.ca.us</w:t>
              </w:r>
            </w:hyperlink>
          </w:p>
          <w:p w:rsidR="00270ADF" w:rsidRDefault="00270ADF" w:rsidP="00270ADF">
            <w:pPr>
              <w:rPr>
                <w:rFonts w:ascii="Arial" w:hAnsi="Arial" w:cs="Arial"/>
                <w:sz w:val="24"/>
                <w:szCs w:val="24"/>
              </w:rPr>
            </w:pPr>
          </w:p>
        </w:tc>
      </w:tr>
      <w:tr w:rsidR="00C53BF6" w:rsidTr="00C20A46">
        <w:tc>
          <w:tcPr>
            <w:tcW w:w="3955" w:type="dxa"/>
          </w:tcPr>
          <w:p w:rsidR="00C53BF6" w:rsidRDefault="00C20A46" w:rsidP="00E620FD">
            <w:pPr>
              <w:rPr>
                <w:rFonts w:ascii="Arial" w:hAnsi="Arial" w:cs="Arial"/>
                <w:sz w:val="24"/>
                <w:szCs w:val="24"/>
              </w:rPr>
            </w:pPr>
            <w:r>
              <w:rPr>
                <w:rFonts w:ascii="Arial" w:hAnsi="Arial" w:cs="Arial"/>
                <w:sz w:val="24"/>
                <w:szCs w:val="24"/>
              </w:rPr>
              <w:t>Wednesday, May 10, 2017</w:t>
            </w:r>
          </w:p>
          <w:p w:rsidR="00C20A46" w:rsidRDefault="00B36C3F" w:rsidP="00E620FD">
            <w:pPr>
              <w:rPr>
                <w:rFonts w:ascii="Arial" w:hAnsi="Arial" w:cs="Arial"/>
                <w:sz w:val="24"/>
                <w:szCs w:val="24"/>
              </w:rPr>
            </w:pPr>
            <w:r>
              <w:rPr>
                <w:rFonts w:ascii="Arial" w:hAnsi="Arial" w:cs="Arial"/>
                <w:sz w:val="24"/>
                <w:szCs w:val="24"/>
              </w:rPr>
              <w:t>by 4</w:t>
            </w:r>
            <w:r w:rsidR="00C20A46">
              <w:rPr>
                <w:rFonts w:ascii="Arial" w:hAnsi="Arial" w:cs="Arial"/>
                <w:sz w:val="24"/>
                <w:szCs w:val="24"/>
              </w:rPr>
              <w:t>:00 p.m. PST</w:t>
            </w:r>
          </w:p>
        </w:tc>
        <w:tc>
          <w:tcPr>
            <w:tcW w:w="5395" w:type="dxa"/>
          </w:tcPr>
          <w:p w:rsidR="00C53BF6" w:rsidRDefault="00DE738A" w:rsidP="00E620FD">
            <w:pPr>
              <w:rPr>
                <w:rFonts w:ascii="Arial" w:hAnsi="Arial" w:cs="Arial"/>
                <w:sz w:val="24"/>
                <w:szCs w:val="24"/>
              </w:rPr>
            </w:pPr>
            <w:r>
              <w:rPr>
                <w:rFonts w:ascii="Arial" w:hAnsi="Arial" w:cs="Arial"/>
                <w:sz w:val="24"/>
                <w:szCs w:val="24"/>
              </w:rPr>
              <w:t>End date for Respondent’s Questions</w:t>
            </w:r>
          </w:p>
        </w:tc>
      </w:tr>
      <w:tr w:rsidR="00C53BF6" w:rsidTr="00C20A46">
        <w:tc>
          <w:tcPr>
            <w:tcW w:w="3955" w:type="dxa"/>
          </w:tcPr>
          <w:p w:rsidR="00C20A46" w:rsidRDefault="00C20A46" w:rsidP="00E620FD">
            <w:pPr>
              <w:rPr>
                <w:rFonts w:ascii="Arial" w:hAnsi="Arial" w:cs="Arial"/>
                <w:sz w:val="24"/>
                <w:szCs w:val="24"/>
              </w:rPr>
            </w:pPr>
            <w:r>
              <w:rPr>
                <w:rFonts w:ascii="Arial" w:hAnsi="Arial" w:cs="Arial"/>
                <w:sz w:val="24"/>
                <w:szCs w:val="24"/>
              </w:rPr>
              <w:t>Wednesday, May 17, 2017</w:t>
            </w:r>
          </w:p>
          <w:p w:rsidR="00C53BF6" w:rsidRDefault="00421BD8" w:rsidP="00E620FD">
            <w:pPr>
              <w:rPr>
                <w:rFonts w:ascii="Arial" w:hAnsi="Arial" w:cs="Arial"/>
                <w:sz w:val="24"/>
                <w:szCs w:val="24"/>
              </w:rPr>
            </w:pPr>
            <w:r>
              <w:rPr>
                <w:rFonts w:ascii="Arial" w:hAnsi="Arial" w:cs="Arial"/>
                <w:sz w:val="24"/>
                <w:szCs w:val="24"/>
              </w:rPr>
              <w:t>by 4</w:t>
            </w:r>
            <w:r w:rsidR="00C20A46">
              <w:rPr>
                <w:rFonts w:ascii="Arial" w:hAnsi="Arial" w:cs="Arial"/>
                <w:sz w:val="24"/>
                <w:szCs w:val="24"/>
              </w:rPr>
              <w:t>:00 p.m. PST</w:t>
            </w:r>
          </w:p>
        </w:tc>
        <w:tc>
          <w:tcPr>
            <w:tcW w:w="5395" w:type="dxa"/>
          </w:tcPr>
          <w:p w:rsidR="00C53BF6" w:rsidRDefault="00DE738A" w:rsidP="00E620FD">
            <w:pPr>
              <w:rPr>
                <w:rFonts w:ascii="Arial" w:hAnsi="Arial" w:cs="Arial"/>
                <w:sz w:val="24"/>
                <w:szCs w:val="24"/>
              </w:rPr>
            </w:pPr>
            <w:r>
              <w:rPr>
                <w:rFonts w:ascii="Arial" w:hAnsi="Arial" w:cs="Arial"/>
                <w:sz w:val="24"/>
                <w:szCs w:val="24"/>
              </w:rPr>
              <w:t>Proposals due at KIM WDB</w:t>
            </w:r>
          </w:p>
        </w:tc>
      </w:tr>
      <w:tr w:rsidR="00C53BF6" w:rsidTr="00C20A46">
        <w:tc>
          <w:tcPr>
            <w:tcW w:w="3955" w:type="dxa"/>
          </w:tcPr>
          <w:p w:rsidR="00C53BF6" w:rsidRDefault="00421BD8" w:rsidP="00E620FD">
            <w:pPr>
              <w:rPr>
                <w:rFonts w:ascii="Arial" w:hAnsi="Arial" w:cs="Arial"/>
                <w:sz w:val="24"/>
                <w:szCs w:val="24"/>
              </w:rPr>
            </w:pPr>
            <w:r>
              <w:rPr>
                <w:rFonts w:ascii="Arial" w:hAnsi="Arial" w:cs="Arial"/>
                <w:sz w:val="24"/>
                <w:szCs w:val="24"/>
              </w:rPr>
              <w:t>May 18 – 23</w:t>
            </w:r>
            <w:r w:rsidR="0097467D">
              <w:rPr>
                <w:rFonts w:ascii="Arial" w:hAnsi="Arial" w:cs="Arial"/>
                <w:sz w:val="24"/>
                <w:szCs w:val="24"/>
              </w:rPr>
              <w:t>, 2017</w:t>
            </w:r>
          </w:p>
        </w:tc>
        <w:tc>
          <w:tcPr>
            <w:tcW w:w="5395" w:type="dxa"/>
          </w:tcPr>
          <w:p w:rsidR="00C53BF6" w:rsidRDefault="00421BD8" w:rsidP="00E620FD">
            <w:pPr>
              <w:rPr>
                <w:rFonts w:ascii="Arial" w:hAnsi="Arial" w:cs="Arial"/>
                <w:sz w:val="24"/>
                <w:szCs w:val="24"/>
              </w:rPr>
            </w:pPr>
            <w:r>
              <w:rPr>
                <w:rFonts w:ascii="Arial" w:hAnsi="Arial" w:cs="Arial"/>
                <w:sz w:val="24"/>
                <w:szCs w:val="24"/>
              </w:rPr>
              <w:t>Evaluation Process Period</w:t>
            </w:r>
          </w:p>
        </w:tc>
      </w:tr>
      <w:tr w:rsidR="00DE738A" w:rsidTr="00C20A46">
        <w:tc>
          <w:tcPr>
            <w:tcW w:w="3955" w:type="dxa"/>
          </w:tcPr>
          <w:p w:rsidR="00DE738A" w:rsidRDefault="0097467D" w:rsidP="00421BD8">
            <w:pPr>
              <w:rPr>
                <w:rFonts w:ascii="Arial" w:hAnsi="Arial" w:cs="Arial"/>
                <w:sz w:val="24"/>
                <w:szCs w:val="24"/>
              </w:rPr>
            </w:pPr>
            <w:r>
              <w:rPr>
                <w:rFonts w:ascii="Arial" w:hAnsi="Arial" w:cs="Arial"/>
                <w:sz w:val="24"/>
                <w:szCs w:val="24"/>
              </w:rPr>
              <w:t xml:space="preserve">Thursday, </w:t>
            </w:r>
            <w:r w:rsidR="00421BD8">
              <w:rPr>
                <w:rFonts w:ascii="Arial" w:hAnsi="Arial" w:cs="Arial"/>
                <w:sz w:val="24"/>
                <w:szCs w:val="24"/>
              </w:rPr>
              <w:t>May 25</w:t>
            </w:r>
            <w:r>
              <w:rPr>
                <w:rFonts w:ascii="Arial" w:hAnsi="Arial" w:cs="Arial"/>
                <w:sz w:val="24"/>
                <w:szCs w:val="24"/>
              </w:rPr>
              <w:t>, 2017</w:t>
            </w:r>
          </w:p>
        </w:tc>
        <w:tc>
          <w:tcPr>
            <w:tcW w:w="5395" w:type="dxa"/>
          </w:tcPr>
          <w:p w:rsidR="00DE738A" w:rsidRDefault="00421BD8" w:rsidP="00421BD8">
            <w:pPr>
              <w:rPr>
                <w:rFonts w:ascii="Arial" w:hAnsi="Arial" w:cs="Arial"/>
                <w:sz w:val="24"/>
                <w:szCs w:val="24"/>
              </w:rPr>
            </w:pPr>
            <w:r>
              <w:rPr>
                <w:rFonts w:ascii="Arial" w:hAnsi="Arial" w:cs="Arial"/>
                <w:sz w:val="24"/>
                <w:szCs w:val="24"/>
              </w:rPr>
              <w:t>Review Panel Recommendations to the KIM WDB Executive Committee and Respondents</w:t>
            </w:r>
            <w:r w:rsidR="00DE738A">
              <w:rPr>
                <w:rFonts w:ascii="Arial" w:hAnsi="Arial" w:cs="Arial"/>
                <w:sz w:val="24"/>
                <w:szCs w:val="24"/>
              </w:rPr>
              <w:t xml:space="preserve"> </w:t>
            </w:r>
          </w:p>
        </w:tc>
      </w:tr>
      <w:tr w:rsidR="00DE738A" w:rsidTr="00C20A46">
        <w:tc>
          <w:tcPr>
            <w:tcW w:w="3955" w:type="dxa"/>
          </w:tcPr>
          <w:p w:rsidR="00DE738A" w:rsidRDefault="00421BD8" w:rsidP="00E620FD">
            <w:pPr>
              <w:rPr>
                <w:rFonts w:ascii="Arial" w:hAnsi="Arial" w:cs="Arial"/>
                <w:sz w:val="24"/>
                <w:szCs w:val="24"/>
              </w:rPr>
            </w:pPr>
            <w:r>
              <w:rPr>
                <w:rFonts w:ascii="Arial" w:hAnsi="Arial" w:cs="Arial"/>
                <w:sz w:val="24"/>
                <w:szCs w:val="24"/>
              </w:rPr>
              <w:t>Thursday, June 1</w:t>
            </w:r>
            <w:r w:rsidR="0097467D">
              <w:rPr>
                <w:rFonts w:ascii="Arial" w:hAnsi="Arial" w:cs="Arial"/>
                <w:sz w:val="24"/>
                <w:szCs w:val="24"/>
              </w:rPr>
              <w:t>, 2017</w:t>
            </w:r>
          </w:p>
          <w:p w:rsidR="0097467D" w:rsidRDefault="0097467D" w:rsidP="00E620FD">
            <w:pPr>
              <w:rPr>
                <w:rFonts w:ascii="Arial" w:hAnsi="Arial" w:cs="Arial"/>
                <w:sz w:val="24"/>
                <w:szCs w:val="24"/>
              </w:rPr>
            </w:pPr>
            <w:r>
              <w:rPr>
                <w:rFonts w:ascii="Arial" w:hAnsi="Arial" w:cs="Arial"/>
                <w:sz w:val="24"/>
                <w:szCs w:val="24"/>
              </w:rPr>
              <w:t xml:space="preserve">by 4:00 p.m. PST </w:t>
            </w:r>
          </w:p>
        </w:tc>
        <w:tc>
          <w:tcPr>
            <w:tcW w:w="5395" w:type="dxa"/>
          </w:tcPr>
          <w:p w:rsidR="00DE738A" w:rsidRDefault="00421BD8" w:rsidP="00421BD8">
            <w:pPr>
              <w:rPr>
                <w:rFonts w:ascii="Arial" w:hAnsi="Arial" w:cs="Arial"/>
                <w:sz w:val="24"/>
                <w:szCs w:val="24"/>
              </w:rPr>
            </w:pPr>
            <w:r>
              <w:rPr>
                <w:rFonts w:ascii="Arial" w:hAnsi="Arial" w:cs="Arial"/>
                <w:sz w:val="24"/>
                <w:szCs w:val="24"/>
              </w:rPr>
              <w:t>KIM WDB Executive Committee Review and Funding Approval</w:t>
            </w:r>
          </w:p>
        </w:tc>
      </w:tr>
      <w:tr w:rsidR="00A01068" w:rsidTr="00C20A46">
        <w:tc>
          <w:tcPr>
            <w:tcW w:w="3955" w:type="dxa"/>
          </w:tcPr>
          <w:p w:rsidR="00A01068" w:rsidRDefault="00B42775" w:rsidP="00E620FD">
            <w:pPr>
              <w:rPr>
                <w:rFonts w:ascii="Arial" w:hAnsi="Arial" w:cs="Arial"/>
                <w:sz w:val="24"/>
                <w:szCs w:val="24"/>
              </w:rPr>
            </w:pPr>
            <w:r>
              <w:rPr>
                <w:rFonts w:ascii="Arial" w:hAnsi="Arial" w:cs="Arial"/>
                <w:sz w:val="24"/>
                <w:szCs w:val="24"/>
              </w:rPr>
              <w:t>Friday, June 2, 2017</w:t>
            </w:r>
          </w:p>
        </w:tc>
        <w:tc>
          <w:tcPr>
            <w:tcW w:w="5395" w:type="dxa"/>
          </w:tcPr>
          <w:p w:rsidR="00A01068" w:rsidRDefault="00B42775" w:rsidP="00421BD8">
            <w:pPr>
              <w:rPr>
                <w:rFonts w:ascii="Arial" w:hAnsi="Arial" w:cs="Arial"/>
                <w:sz w:val="24"/>
                <w:szCs w:val="24"/>
              </w:rPr>
            </w:pPr>
            <w:r>
              <w:rPr>
                <w:rFonts w:ascii="Arial" w:hAnsi="Arial" w:cs="Arial"/>
                <w:sz w:val="24"/>
                <w:szCs w:val="24"/>
              </w:rPr>
              <w:t>Notice o</w:t>
            </w:r>
            <w:r w:rsidR="00A01068">
              <w:rPr>
                <w:rFonts w:ascii="Arial" w:hAnsi="Arial" w:cs="Arial"/>
                <w:sz w:val="24"/>
                <w:szCs w:val="24"/>
              </w:rPr>
              <w:t>f Intent to Negotiate</w:t>
            </w:r>
          </w:p>
        </w:tc>
      </w:tr>
      <w:tr w:rsidR="00DE738A" w:rsidTr="00C20A46">
        <w:tc>
          <w:tcPr>
            <w:tcW w:w="3955" w:type="dxa"/>
          </w:tcPr>
          <w:p w:rsidR="00DE738A" w:rsidRDefault="0097467D" w:rsidP="00E620FD">
            <w:pPr>
              <w:rPr>
                <w:rFonts w:ascii="Arial" w:hAnsi="Arial" w:cs="Arial"/>
                <w:sz w:val="24"/>
                <w:szCs w:val="24"/>
              </w:rPr>
            </w:pPr>
            <w:r>
              <w:rPr>
                <w:rFonts w:ascii="Arial" w:hAnsi="Arial" w:cs="Arial"/>
                <w:sz w:val="24"/>
                <w:szCs w:val="24"/>
              </w:rPr>
              <w:t>Thursday, June 8, 2017</w:t>
            </w:r>
          </w:p>
        </w:tc>
        <w:tc>
          <w:tcPr>
            <w:tcW w:w="5395" w:type="dxa"/>
          </w:tcPr>
          <w:p w:rsidR="00DE738A" w:rsidRDefault="00421BD8" w:rsidP="00421BD8">
            <w:pPr>
              <w:rPr>
                <w:rFonts w:ascii="Arial" w:hAnsi="Arial" w:cs="Arial"/>
                <w:sz w:val="24"/>
                <w:szCs w:val="24"/>
              </w:rPr>
            </w:pPr>
            <w:r>
              <w:rPr>
                <w:rFonts w:ascii="Arial" w:hAnsi="Arial" w:cs="Arial"/>
                <w:sz w:val="24"/>
                <w:szCs w:val="24"/>
              </w:rPr>
              <w:t>Deadline to File Appeal of Review Panel Funding Recommendation</w:t>
            </w:r>
          </w:p>
        </w:tc>
      </w:tr>
      <w:tr w:rsidR="00DE738A" w:rsidTr="00C20A46">
        <w:tc>
          <w:tcPr>
            <w:tcW w:w="3955" w:type="dxa"/>
          </w:tcPr>
          <w:p w:rsidR="00DE738A" w:rsidRDefault="0097467D" w:rsidP="00E620FD">
            <w:pPr>
              <w:rPr>
                <w:rFonts w:ascii="Arial" w:hAnsi="Arial" w:cs="Arial"/>
                <w:sz w:val="24"/>
                <w:szCs w:val="24"/>
              </w:rPr>
            </w:pPr>
            <w:r>
              <w:rPr>
                <w:rFonts w:ascii="Arial" w:hAnsi="Arial" w:cs="Arial"/>
                <w:sz w:val="24"/>
                <w:szCs w:val="24"/>
              </w:rPr>
              <w:t>Friday, June 9, 2017</w:t>
            </w:r>
          </w:p>
        </w:tc>
        <w:tc>
          <w:tcPr>
            <w:tcW w:w="5395" w:type="dxa"/>
          </w:tcPr>
          <w:p w:rsidR="00DE738A" w:rsidRDefault="00421BD8" w:rsidP="00421BD8">
            <w:pPr>
              <w:rPr>
                <w:rFonts w:ascii="Arial" w:hAnsi="Arial" w:cs="Arial"/>
                <w:sz w:val="24"/>
                <w:szCs w:val="24"/>
              </w:rPr>
            </w:pPr>
            <w:r>
              <w:rPr>
                <w:rFonts w:ascii="Arial" w:hAnsi="Arial" w:cs="Arial"/>
                <w:sz w:val="24"/>
                <w:szCs w:val="24"/>
              </w:rPr>
              <w:t>Appeal Review and Decision</w:t>
            </w:r>
          </w:p>
        </w:tc>
      </w:tr>
      <w:tr w:rsidR="00DE738A" w:rsidTr="00C20A46">
        <w:tc>
          <w:tcPr>
            <w:tcW w:w="3955" w:type="dxa"/>
          </w:tcPr>
          <w:p w:rsidR="00DE738A" w:rsidRDefault="0097467D" w:rsidP="00421BD8">
            <w:pPr>
              <w:rPr>
                <w:rFonts w:ascii="Arial" w:hAnsi="Arial" w:cs="Arial"/>
                <w:sz w:val="24"/>
                <w:szCs w:val="24"/>
              </w:rPr>
            </w:pPr>
            <w:r>
              <w:rPr>
                <w:rFonts w:ascii="Arial" w:hAnsi="Arial" w:cs="Arial"/>
                <w:sz w:val="24"/>
                <w:szCs w:val="24"/>
              </w:rPr>
              <w:t xml:space="preserve">June </w:t>
            </w:r>
            <w:r w:rsidR="006A4F8C">
              <w:rPr>
                <w:rFonts w:ascii="Arial" w:hAnsi="Arial" w:cs="Arial"/>
                <w:sz w:val="24"/>
                <w:szCs w:val="24"/>
              </w:rPr>
              <w:t>5 - 12</w:t>
            </w:r>
            <w:r>
              <w:rPr>
                <w:rFonts w:ascii="Arial" w:hAnsi="Arial" w:cs="Arial"/>
                <w:sz w:val="24"/>
                <w:szCs w:val="24"/>
              </w:rPr>
              <w:t>, 2017</w:t>
            </w:r>
          </w:p>
        </w:tc>
        <w:tc>
          <w:tcPr>
            <w:tcW w:w="5395" w:type="dxa"/>
          </w:tcPr>
          <w:p w:rsidR="00DE738A" w:rsidRDefault="00DE738A" w:rsidP="00E620FD">
            <w:pPr>
              <w:rPr>
                <w:rFonts w:ascii="Arial" w:hAnsi="Arial" w:cs="Arial"/>
                <w:sz w:val="24"/>
                <w:szCs w:val="24"/>
              </w:rPr>
            </w:pPr>
            <w:r>
              <w:rPr>
                <w:rFonts w:ascii="Arial" w:hAnsi="Arial" w:cs="Arial"/>
                <w:sz w:val="24"/>
                <w:szCs w:val="24"/>
              </w:rPr>
              <w:t>Contract Negotiation</w:t>
            </w:r>
            <w:r w:rsidR="00421BD8">
              <w:rPr>
                <w:rFonts w:ascii="Arial" w:hAnsi="Arial" w:cs="Arial"/>
                <w:sz w:val="24"/>
                <w:szCs w:val="24"/>
              </w:rPr>
              <w:t xml:space="preserve"> Period</w:t>
            </w:r>
          </w:p>
        </w:tc>
      </w:tr>
      <w:tr w:rsidR="00DE738A" w:rsidTr="00C20A46">
        <w:tc>
          <w:tcPr>
            <w:tcW w:w="3955" w:type="dxa"/>
          </w:tcPr>
          <w:p w:rsidR="00DE738A" w:rsidRDefault="0097467D" w:rsidP="00E620FD">
            <w:pPr>
              <w:rPr>
                <w:rFonts w:ascii="Arial" w:hAnsi="Arial" w:cs="Arial"/>
                <w:sz w:val="24"/>
                <w:szCs w:val="24"/>
              </w:rPr>
            </w:pPr>
            <w:r>
              <w:rPr>
                <w:rFonts w:ascii="Arial" w:hAnsi="Arial" w:cs="Arial"/>
                <w:sz w:val="24"/>
                <w:szCs w:val="24"/>
              </w:rPr>
              <w:t xml:space="preserve">Saturday, </w:t>
            </w:r>
            <w:r w:rsidR="00DE738A">
              <w:rPr>
                <w:rFonts w:ascii="Arial" w:hAnsi="Arial" w:cs="Arial"/>
                <w:sz w:val="24"/>
                <w:szCs w:val="24"/>
              </w:rPr>
              <w:t>July 1, 2017</w:t>
            </w:r>
          </w:p>
        </w:tc>
        <w:tc>
          <w:tcPr>
            <w:tcW w:w="5395" w:type="dxa"/>
          </w:tcPr>
          <w:p w:rsidR="00DE738A" w:rsidRDefault="00DE738A" w:rsidP="00E620FD">
            <w:pPr>
              <w:rPr>
                <w:rFonts w:ascii="Arial" w:hAnsi="Arial" w:cs="Arial"/>
                <w:sz w:val="24"/>
                <w:szCs w:val="24"/>
              </w:rPr>
            </w:pPr>
            <w:r>
              <w:rPr>
                <w:rFonts w:ascii="Arial" w:hAnsi="Arial" w:cs="Arial"/>
                <w:sz w:val="24"/>
                <w:szCs w:val="24"/>
              </w:rPr>
              <w:t>Contract Start Date</w:t>
            </w:r>
          </w:p>
        </w:tc>
      </w:tr>
    </w:tbl>
    <w:p w:rsidR="00C53BF6" w:rsidRPr="00E620FD" w:rsidRDefault="00C53BF6" w:rsidP="00E620FD">
      <w:pPr>
        <w:spacing w:after="0"/>
        <w:rPr>
          <w:rFonts w:ascii="Arial" w:hAnsi="Arial" w:cs="Arial"/>
          <w:sz w:val="24"/>
          <w:szCs w:val="24"/>
        </w:rPr>
      </w:pPr>
    </w:p>
    <w:p w:rsidR="006F5496" w:rsidRDefault="007123FC" w:rsidP="007123FC">
      <w:pPr>
        <w:spacing w:after="0"/>
        <w:rPr>
          <w:rFonts w:ascii="Arial" w:hAnsi="Arial" w:cs="Arial"/>
          <w:sz w:val="24"/>
          <w:szCs w:val="24"/>
        </w:rPr>
      </w:pPr>
      <w:r w:rsidRPr="007123FC">
        <w:rPr>
          <w:rFonts w:ascii="Arial" w:hAnsi="Arial" w:cs="Arial"/>
          <w:sz w:val="24"/>
          <w:szCs w:val="24"/>
        </w:rPr>
        <w:t xml:space="preserve">All times shown are Pacific Standard Time (PST). </w:t>
      </w:r>
      <w:r w:rsidR="006F5496">
        <w:rPr>
          <w:rFonts w:ascii="Arial" w:hAnsi="Arial" w:cs="Arial"/>
          <w:sz w:val="24"/>
          <w:szCs w:val="24"/>
        </w:rPr>
        <w:t>ETR</w:t>
      </w:r>
      <w:r w:rsidRPr="007123FC">
        <w:rPr>
          <w:rFonts w:ascii="Arial" w:hAnsi="Arial" w:cs="Arial"/>
          <w:sz w:val="24"/>
          <w:szCs w:val="24"/>
        </w:rPr>
        <w:t xml:space="preserve"> reserves the right to adjust the schedule when it is in the best interest of </w:t>
      </w:r>
      <w:r w:rsidR="006F5496">
        <w:rPr>
          <w:rFonts w:ascii="Arial" w:hAnsi="Arial" w:cs="Arial"/>
          <w:sz w:val="24"/>
          <w:szCs w:val="24"/>
        </w:rPr>
        <w:t>ETR</w:t>
      </w:r>
      <w:r w:rsidRPr="007123FC">
        <w:rPr>
          <w:rFonts w:ascii="Arial" w:hAnsi="Arial" w:cs="Arial"/>
          <w:sz w:val="24"/>
          <w:szCs w:val="24"/>
        </w:rPr>
        <w:t xml:space="preserve"> or to extend any published deadline in this RFP upon notification to those who have submitted a Notice of Intent to Submit a Proposal by the date and time specified.</w:t>
      </w:r>
    </w:p>
    <w:p w:rsidR="006F5496" w:rsidRPr="006F5496" w:rsidRDefault="006F5496" w:rsidP="006F5496">
      <w:pPr>
        <w:spacing w:after="0"/>
        <w:rPr>
          <w:rFonts w:ascii="Arial" w:hAnsi="Arial" w:cs="Arial"/>
          <w:sz w:val="24"/>
          <w:szCs w:val="24"/>
        </w:rPr>
      </w:pPr>
      <w:r w:rsidRPr="006F5496">
        <w:rPr>
          <w:rFonts w:ascii="Arial" w:hAnsi="Arial" w:cs="Arial"/>
          <w:sz w:val="24"/>
          <w:szCs w:val="24"/>
        </w:rPr>
        <w:lastRenderedPageBreak/>
        <w:t>A Sample Agreement is included as an attachment to this RFP</w:t>
      </w:r>
      <w:r w:rsidR="008214DB">
        <w:rPr>
          <w:rFonts w:ascii="Arial" w:hAnsi="Arial" w:cs="Arial"/>
          <w:sz w:val="24"/>
          <w:szCs w:val="24"/>
        </w:rPr>
        <w:t xml:space="preserve"> (See</w:t>
      </w:r>
      <w:r w:rsidR="008214DB" w:rsidRPr="008214DB">
        <w:rPr>
          <w:rFonts w:ascii="Arial" w:hAnsi="Arial" w:cs="Arial"/>
          <w:b/>
          <w:sz w:val="24"/>
          <w:szCs w:val="24"/>
        </w:rPr>
        <w:t xml:space="preserve"> </w:t>
      </w:r>
      <w:r w:rsidR="008214DB" w:rsidRPr="008214DB">
        <w:rPr>
          <w:rFonts w:ascii="Arial" w:hAnsi="Arial" w:cs="Arial"/>
          <w:b/>
          <w:sz w:val="24"/>
          <w:szCs w:val="24"/>
          <w:u w:val="single"/>
        </w:rPr>
        <w:t>Attachment A</w:t>
      </w:r>
      <w:r w:rsidR="008214DB">
        <w:rPr>
          <w:rFonts w:ascii="Arial" w:hAnsi="Arial" w:cs="Arial"/>
          <w:sz w:val="24"/>
          <w:szCs w:val="24"/>
        </w:rPr>
        <w:t>)</w:t>
      </w:r>
      <w:r w:rsidRPr="006F5496">
        <w:rPr>
          <w:rFonts w:ascii="Arial" w:hAnsi="Arial" w:cs="Arial"/>
          <w:sz w:val="24"/>
          <w:szCs w:val="24"/>
        </w:rPr>
        <w:t xml:space="preserve">. This Agreement will become part of the final Agreement with the successful </w:t>
      </w:r>
      <w:r>
        <w:rPr>
          <w:rFonts w:ascii="Arial" w:hAnsi="Arial" w:cs="Arial"/>
          <w:sz w:val="24"/>
          <w:szCs w:val="24"/>
        </w:rPr>
        <w:t>Respondent</w:t>
      </w:r>
      <w:r w:rsidRPr="006F5496">
        <w:rPr>
          <w:rFonts w:ascii="Arial" w:hAnsi="Arial" w:cs="Arial"/>
          <w:sz w:val="24"/>
          <w:szCs w:val="24"/>
        </w:rPr>
        <w:t xml:space="preserve"> being awarded the RFP. Any exceptions to the terms and conditions as stated herein and in the Sample Agreement must be identified separately within the submitted proposal. </w:t>
      </w:r>
      <w:r>
        <w:rPr>
          <w:rFonts w:ascii="Arial" w:hAnsi="Arial" w:cs="Arial"/>
          <w:sz w:val="24"/>
          <w:szCs w:val="24"/>
        </w:rPr>
        <w:t xml:space="preserve"> </w:t>
      </w:r>
      <w:r w:rsidRPr="006F5496">
        <w:rPr>
          <w:rFonts w:ascii="Arial" w:hAnsi="Arial" w:cs="Arial"/>
          <w:sz w:val="24"/>
          <w:szCs w:val="24"/>
        </w:rPr>
        <w:t xml:space="preserve">An Agreement with the successful </w:t>
      </w:r>
      <w:r>
        <w:rPr>
          <w:rFonts w:ascii="Arial" w:hAnsi="Arial" w:cs="Arial"/>
          <w:sz w:val="24"/>
          <w:szCs w:val="24"/>
        </w:rPr>
        <w:t>Respondent</w:t>
      </w:r>
      <w:r w:rsidRPr="006F5496">
        <w:rPr>
          <w:rFonts w:ascii="Arial" w:hAnsi="Arial" w:cs="Arial"/>
          <w:sz w:val="24"/>
          <w:szCs w:val="24"/>
        </w:rPr>
        <w:t xml:space="preserve"> is executed only upon final approval by the </w:t>
      </w:r>
      <w:r>
        <w:rPr>
          <w:rFonts w:ascii="Arial" w:hAnsi="Arial" w:cs="Arial"/>
          <w:sz w:val="24"/>
          <w:szCs w:val="24"/>
        </w:rPr>
        <w:t xml:space="preserve">Board of KIM WDB and Kern </w:t>
      </w:r>
      <w:r w:rsidRPr="006F5496">
        <w:rPr>
          <w:rFonts w:ascii="Arial" w:hAnsi="Arial" w:cs="Arial"/>
          <w:sz w:val="24"/>
          <w:szCs w:val="24"/>
        </w:rPr>
        <w:t>County</w:t>
      </w:r>
      <w:r>
        <w:rPr>
          <w:rFonts w:ascii="Arial" w:hAnsi="Arial" w:cs="Arial"/>
          <w:sz w:val="24"/>
          <w:szCs w:val="24"/>
        </w:rPr>
        <w:t xml:space="preserve"> Board of Supervisors</w:t>
      </w:r>
      <w:r w:rsidRPr="006F5496">
        <w:rPr>
          <w:rFonts w:ascii="Arial" w:hAnsi="Arial" w:cs="Arial"/>
          <w:sz w:val="24"/>
          <w:szCs w:val="24"/>
        </w:rPr>
        <w:t>.</w:t>
      </w:r>
    </w:p>
    <w:p w:rsidR="004035D4" w:rsidRDefault="004035D4" w:rsidP="007123FC">
      <w:pPr>
        <w:spacing w:after="0"/>
        <w:rPr>
          <w:rFonts w:ascii="Arial" w:hAnsi="Arial" w:cs="Arial"/>
          <w:bCs/>
          <w:sz w:val="24"/>
          <w:szCs w:val="24"/>
          <w:u w:val="single"/>
        </w:rPr>
      </w:pPr>
    </w:p>
    <w:p w:rsidR="007123FC" w:rsidRPr="0001490F" w:rsidRDefault="004035D4" w:rsidP="007123FC">
      <w:pPr>
        <w:spacing w:after="0"/>
        <w:rPr>
          <w:rFonts w:ascii="Arial" w:hAnsi="Arial" w:cs="Arial"/>
          <w:sz w:val="24"/>
          <w:szCs w:val="24"/>
          <w:u w:val="single"/>
        </w:rPr>
      </w:pPr>
      <w:r>
        <w:rPr>
          <w:rFonts w:ascii="Arial" w:hAnsi="Arial" w:cs="Arial"/>
          <w:bCs/>
          <w:sz w:val="24"/>
          <w:szCs w:val="24"/>
          <w:u w:val="single"/>
        </w:rPr>
        <w:t>3.02</w:t>
      </w:r>
      <w:r>
        <w:rPr>
          <w:rFonts w:ascii="Arial" w:hAnsi="Arial" w:cs="Arial"/>
          <w:bCs/>
          <w:sz w:val="24"/>
          <w:szCs w:val="24"/>
          <w:u w:val="single"/>
        </w:rPr>
        <w:tab/>
      </w:r>
      <w:r w:rsidR="007123FC" w:rsidRPr="0001490F">
        <w:rPr>
          <w:rFonts w:ascii="Arial" w:hAnsi="Arial" w:cs="Arial"/>
          <w:bCs/>
          <w:sz w:val="24"/>
          <w:szCs w:val="24"/>
          <w:u w:val="single"/>
        </w:rPr>
        <w:t xml:space="preserve">Respondent’s Orientation </w:t>
      </w:r>
    </w:p>
    <w:p w:rsidR="007123FC" w:rsidRPr="007123FC" w:rsidRDefault="007123FC" w:rsidP="007123FC">
      <w:pPr>
        <w:spacing w:after="0"/>
        <w:rPr>
          <w:rFonts w:ascii="Arial" w:hAnsi="Arial" w:cs="Arial"/>
          <w:sz w:val="24"/>
          <w:szCs w:val="24"/>
        </w:rPr>
      </w:pPr>
      <w:r w:rsidRPr="007123FC">
        <w:rPr>
          <w:rFonts w:ascii="Arial" w:hAnsi="Arial" w:cs="Arial"/>
          <w:sz w:val="24"/>
          <w:szCs w:val="24"/>
        </w:rPr>
        <w:t>An Orientation, open to all interested Respondents, will be held on</w:t>
      </w:r>
      <w:r>
        <w:rPr>
          <w:rFonts w:ascii="Arial" w:hAnsi="Arial" w:cs="Arial"/>
          <w:sz w:val="24"/>
          <w:szCs w:val="24"/>
        </w:rPr>
        <w:t xml:space="preserve"> </w:t>
      </w:r>
      <w:r w:rsidR="0097467D" w:rsidRPr="00421BD8">
        <w:rPr>
          <w:rFonts w:ascii="Arial" w:hAnsi="Arial" w:cs="Arial"/>
          <w:sz w:val="24"/>
          <w:szCs w:val="24"/>
        </w:rPr>
        <w:t>T</w:t>
      </w:r>
      <w:r w:rsidR="00B36C3F">
        <w:rPr>
          <w:rFonts w:ascii="Arial" w:hAnsi="Arial" w:cs="Arial"/>
          <w:sz w:val="24"/>
          <w:szCs w:val="24"/>
        </w:rPr>
        <w:t>uesday</w:t>
      </w:r>
      <w:r w:rsidR="0097467D" w:rsidRPr="00421BD8">
        <w:rPr>
          <w:rFonts w:ascii="Arial" w:hAnsi="Arial" w:cs="Arial"/>
          <w:sz w:val="24"/>
          <w:szCs w:val="24"/>
        </w:rPr>
        <w:t xml:space="preserve">, </w:t>
      </w:r>
      <w:r w:rsidRPr="00421BD8">
        <w:rPr>
          <w:rFonts w:ascii="Arial" w:hAnsi="Arial" w:cs="Arial"/>
          <w:sz w:val="24"/>
          <w:szCs w:val="24"/>
        </w:rPr>
        <w:t xml:space="preserve">April </w:t>
      </w:r>
      <w:r w:rsidR="00B36C3F">
        <w:rPr>
          <w:rFonts w:ascii="Arial" w:hAnsi="Arial" w:cs="Arial"/>
          <w:sz w:val="24"/>
          <w:szCs w:val="24"/>
        </w:rPr>
        <w:t>25</w:t>
      </w:r>
      <w:r w:rsidRPr="00421BD8">
        <w:rPr>
          <w:rFonts w:ascii="Arial" w:hAnsi="Arial" w:cs="Arial"/>
          <w:sz w:val="24"/>
          <w:szCs w:val="24"/>
        </w:rPr>
        <w:t>, 2017</w:t>
      </w:r>
      <w:r w:rsidRPr="007123FC">
        <w:rPr>
          <w:rFonts w:ascii="Arial" w:hAnsi="Arial" w:cs="Arial"/>
          <w:sz w:val="24"/>
          <w:szCs w:val="24"/>
        </w:rPr>
        <w:t xml:space="preserve"> from 10:00 a.m. to 12:00 p.m. (PST). The Orientation will be held at </w:t>
      </w:r>
      <w:r>
        <w:rPr>
          <w:rFonts w:ascii="Arial" w:hAnsi="Arial" w:cs="Arial"/>
          <w:sz w:val="24"/>
          <w:szCs w:val="24"/>
        </w:rPr>
        <w:t>Employers’ Training Resource</w:t>
      </w:r>
      <w:r w:rsidRPr="007123FC">
        <w:rPr>
          <w:rFonts w:ascii="Arial" w:hAnsi="Arial" w:cs="Arial"/>
          <w:sz w:val="24"/>
          <w:szCs w:val="24"/>
        </w:rPr>
        <w:t>, Large Conference Room</w:t>
      </w:r>
      <w:r>
        <w:rPr>
          <w:rFonts w:ascii="Arial" w:hAnsi="Arial" w:cs="Arial"/>
          <w:sz w:val="24"/>
          <w:szCs w:val="24"/>
        </w:rPr>
        <w:t xml:space="preserve"> – 2</w:t>
      </w:r>
      <w:r w:rsidRPr="007123FC">
        <w:rPr>
          <w:rFonts w:ascii="Arial" w:hAnsi="Arial" w:cs="Arial"/>
          <w:sz w:val="24"/>
          <w:szCs w:val="24"/>
          <w:vertAlign w:val="superscript"/>
        </w:rPr>
        <w:t>nd</w:t>
      </w:r>
      <w:r>
        <w:rPr>
          <w:rFonts w:ascii="Arial" w:hAnsi="Arial" w:cs="Arial"/>
          <w:sz w:val="24"/>
          <w:szCs w:val="24"/>
        </w:rPr>
        <w:t xml:space="preserve"> Floor</w:t>
      </w:r>
      <w:r w:rsidRPr="007123FC">
        <w:rPr>
          <w:rFonts w:ascii="Arial" w:hAnsi="Arial" w:cs="Arial"/>
          <w:sz w:val="24"/>
          <w:szCs w:val="24"/>
        </w:rPr>
        <w:t>, located at 1</w:t>
      </w:r>
      <w:r>
        <w:rPr>
          <w:rFonts w:ascii="Arial" w:hAnsi="Arial" w:cs="Arial"/>
          <w:sz w:val="24"/>
          <w:szCs w:val="24"/>
        </w:rPr>
        <w:t>600 E. Belle Terrace, Bakersfield</w:t>
      </w:r>
      <w:r w:rsidRPr="007123FC">
        <w:rPr>
          <w:rFonts w:ascii="Arial" w:hAnsi="Arial" w:cs="Arial"/>
          <w:sz w:val="24"/>
          <w:szCs w:val="24"/>
        </w:rPr>
        <w:t>, C</w:t>
      </w:r>
      <w:r>
        <w:rPr>
          <w:rFonts w:ascii="Arial" w:hAnsi="Arial" w:cs="Arial"/>
          <w:sz w:val="24"/>
          <w:szCs w:val="24"/>
        </w:rPr>
        <w:t>alifornia 93307</w:t>
      </w:r>
      <w:r w:rsidRPr="007123FC">
        <w:rPr>
          <w:rFonts w:ascii="Arial" w:hAnsi="Arial" w:cs="Arial"/>
          <w:sz w:val="24"/>
          <w:szCs w:val="24"/>
        </w:rPr>
        <w:t xml:space="preserve">. Staff will present the RFP requirements and answer questions during the Respondent’s Orientation. </w:t>
      </w:r>
    </w:p>
    <w:p w:rsidR="007123FC" w:rsidRDefault="007123FC" w:rsidP="007123FC">
      <w:pPr>
        <w:spacing w:after="0"/>
        <w:rPr>
          <w:rFonts w:ascii="Arial" w:hAnsi="Arial" w:cs="Arial"/>
          <w:sz w:val="24"/>
          <w:szCs w:val="24"/>
        </w:rPr>
      </w:pPr>
    </w:p>
    <w:p w:rsidR="00CD28A6" w:rsidRDefault="007123FC" w:rsidP="007123FC">
      <w:pPr>
        <w:spacing w:after="0"/>
        <w:rPr>
          <w:rFonts w:ascii="Arial" w:hAnsi="Arial" w:cs="Arial"/>
          <w:sz w:val="24"/>
          <w:szCs w:val="24"/>
        </w:rPr>
      </w:pPr>
      <w:r w:rsidRPr="007123FC">
        <w:rPr>
          <w:rFonts w:ascii="Arial" w:hAnsi="Arial" w:cs="Arial"/>
          <w:sz w:val="24"/>
          <w:szCs w:val="24"/>
        </w:rPr>
        <w:t xml:space="preserve">To ensure a productive Respondent Orientation, </w:t>
      </w:r>
      <w:r w:rsidR="006F5496">
        <w:rPr>
          <w:rFonts w:ascii="Arial" w:hAnsi="Arial" w:cs="Arial"/>
          <w:sz w:val="24"/>
          <w:szCs w:val="24"/>
        </w:rPr>
        <w:t>ETR</w:t>
      </w:r>
      <w:r w:rsidRPr="007123FC">
        <w:rPr>
          <w:rFonts w:ascii="Arial" w:hAnsi="Arial" w:cs="Arial"/>
          <w:sz w:val="24"/>
          <w:szCs w:val="24"/>
        </w:rPr>
        <w:t xml:space="preserve"> request questions be submitted in advance. Questions and answers will be addressed during the orientation on the RFP so that all interested parties will have the benefit of the same answers. Minutes of the Respondent Conference will be posted at </w:t>
      </w:r>
      <w:r w:rsidR="00B73758" w:rsidRPr="00E32091">
        <w:rPr>
          <w:rFonts w:ascii="Arial" w:hAnsi="Arial" w:cs="Arial"/>
          <w:color w:val="3333FF"/>
          <w:sz w:val="24"/>
          <w:szCs w:val="24"/>
          <w:u w:val="single"/>
        </w:rPr>
        <w:t>http://</w:t>
      </w:r>
      <w:hyperlink r:id="rId19" w:history="1">
        <w:r w:rsidR="00F401E9" w:rsidRPr="00E32091">
          <w:rPr>
            <w:rStyle w:val="Hyperlink"/>
            <w:rFonts w:ascii="Arial" w:hAnsi="Arial" w:cs="Arial"/>
            <w:color w:val="3333FF"/>
            <w:sz w:val="24"/>
            <w:szCs w:val="24"/>
          </w:rPr>
          <w:t>www.etronline.com</w:t>
        </w:r>
      </w:hyperlink>
      <w:r w:rsidR="00F401E9" w:rsidRPr="00E32091">
        <w:rPr>
          <w:rFonts w:ascii="Arial" w:hAnsi="Arial" w:cs="Arial"/>
          <w:color w:val="3333FF"/>
          <w:sz w:val="24"/>
          <w:szCs w:val="24"/>
          <w:u w:val="single"/>
        </w:rPr>
        <w:t xml:space="preserve"> </w:t>
      </w:r>
      <w:r w:rsidR="00B73758" w:rsidRPr="00E32091">
        <w:rPr>
          <w:rFonts w:ascii="Arial" w:hAnsi="Arial" w:cs="Arial"/>
          <w:color w:val="3333FF"/>
          <w:sz w:val="24"/>
          <w:szCs w:val="24"/>
          <w:u w:val="single"/>
        </w:rPr>
        <w:t>and</w:t>
      </w:r>
      <w:r w:rsidR="00F401E9" w:rsidRPr="00E32091">
        <w:rPr>
          <w:rFonts w:ascii="Arial" w:hAnsi="Arial" w:cs="Arial"/>
          <w:color w:val="3333FF"/>
          <w:sz w:val="24"/>
          <w:szCs w:val="24"/>
          <w:u w:val="single"/>
        </w:rPr>
        <w:t xml:space="preserve"> </w:t>
      </w:r>
      <w:hyperlink r:id="rId20" w:history="1">
        <w:r w:rsidR="00F401E9" w:rsidRPr="00E32091">
          <w:rPr>
            <w:rStyle w:val="Hyperlink"/>
            <w:rFonts w:ascii="Arial" w:hAnsi="Arial" w:cs="Arial"/>
            <w:color w:val="3333FF"/>
            <w:sz w:val="24"/>
            <w:szCs w:val="24"/>
          </w:rPr>
          <w:t>http://www.co.kern.ca.us/bos/boards/etr.aspx</w:t>
        </w:r>
      </w:hyperlink>
      <w:r w:rsidRPr="0097467D">
        <w:rPr>
          <w:rFonts w:ascii="Arial" w:hAnsi="Arial" w:cs="Arial"/>
          <w:sz w:val="24"/>
          <w:szCs w:val="24"/>
        </w:rPr>
        <w:t>.</w:t>
      </w:r>
      <w:r w:rsidRPr="007123FC">
        <w:rPr>
          <w:rFonts w:ascii="Arial" w:hAnsi="Arial" w:cs="Arial"/>
          <w:sz w:val="24"/>
          <w:szCs w:val="24"/>
        </w:rPr>
        <w:t xml:space="preserve"> The following additional information is provided:</w:t>
      </w:r>
    </w:p>
    <w:p w:rsidR="00CD28A6" w:rsidRDefault="00CD28A6" w:rsidP="00F20EE5">
      <w:pPr>
        <w:spacing w:after="0"/>
        <w:jc w:val="center"/>
        <w:rPr>
          <w:rFonts w:ascii="Arial" w:hAnsi="Arial" w:cs="Arial"/>
          <w:sz w:val="24"/>
          <w:szCs w:val="24"/>
        </w:rPr>
      </w:pPr>
    </w:p>
    <w:p w:rsidR="007123FC" w:rsidRDefault="007123FC" w:rsidP="007123FC">
      <w:pPr>
        <w:spacing w:after="0"/>
        <w:rPr>
          <w:rFonts w:ascii="Arial" w:hAnsi="Arial" w:cs="Arial"/>
          <w:sz w:val="24"/>
          <w:szCs w:val="24"/>
        </w:rPr>
      </w:pPr>
      <w:r>
        <w:rPr>
          <w:rFonts w:ascii="Arial" w:hAnsi="Arial" w:cs="Arial"/>
          <w:sz w:val="24"/>
          <w:szCs w:val="24"/>
        </w:rPr>
        <w:tab/>
      </w:r>
      <w:r w:rsidRPr="007123FC">
        <w:rPr>
          <w:rFonts w:ascii="Arial" w:hAnsi="Arial" w:cs="Arial"/>
          <w:sz w:val="24"/>
          <w:szCs w:val="24"/>
        </w:rPr>
        <w:t xml:space="preserve">• </w:t>
      </w:r>
      <w:r>
        <w:rPr>
          <w:rFonts w:ascii="Arial" w:hAnsi="Arial" w:cs="Arial"/>
          <w:sz w:val="24"/>
          <w:szCs w:val="24"/>
        </w:rPr>
        <w:tab/>
      </w:r>
      <w:r w:rsidR="006F5496">
        <w:rPr>
          <w:rFonts w:ascii="Arial" w:hAnsi="Arial" w:cs="Arial"/>
          <w:sz w:val="24"/>
          <w:szCs w:val="24"/>
        </w:rPr>
        <w:t>ETR</w:t>
      </w:r>
      <w:r w:rsidRPr="007123FC">
        <w:rPr>
          <w:rFonts w:ascii="Arial" w:hAnsi="Arial" w:cs="Arial"/>
          <w:sz w:val="24"/>
          <w:szCs w:val="24"/>
        </w:rPr>
        <w:t xml:space="preserve"> staff will take verbal questions during the orientation but may choose </w:t>
      </w:r>
      <w:r w:rsidR="006F5496">
        <w:rPr>
          <w:rFonts w:ascii="Arial" w:hAnsi="Arial" w:cs="Arial"/>
          <w:sz w:val="24"/>
          <w:szCs w:val="24"/>
        </w:rPr>
        <w:tab/>
      </w:r>
      <w:r w:rsidR="006F5496">
        <w:rPr>
          <w:rFonts w:ascii="Arial" w:hAnsi="Arial" w:cs="Arial"/>
          <w:sz w:val="24"/>
          <w:szCs w:val="24"/>
        </w:rPr>
        <w:tab/>
      </w:r>
      <w:r w:rsidR="006F5496">
        <w:rPr>
          <w:rFonts w:ascii="Arial" w:hAnsi="Arial" w:cs="Arial"/>
          <w:sz w:val="24"/>
          <w:szCs w:val="24"/>
        </w:rPr>
        <w:tab/>
      </w:r>
      <w:r w:rsidRPr="007123FC">
        <w:rPr>
          <w:rFonts w:ascii="Arial" w:hAnsi="Arial" w:cs="Arial"/>
          <w:sz w:val="24"/>
          <w:szCs w:val="24"/>
        </w:rPr>
        <w:t xml:space="preserve">to defer answers. Deferred answers will be posted on </w:t>
      </w:r>
      <w:r w:rsidR="006F5496">
        <w:rPr>
          <w:rFonts w:ascii="Arial" w:hAnsi="Arial" w:cs="Arial"/>
          <w:sz w:val="24"/>
          <w:szCs w:val="24"/>
        </w:rPr>
        <w:t xml:space="preserve">KIM WDB and </w:t>
      </w:r>
      <w:r w:rsidR="006F5496">
        <w:rPr>
          <w:rFonts w:ascii="Arial" w:hAnsi="Arial" w:cs="Arial"/>
          <w:sz w:val="24"/>
          <w:szCs w:val="24"/>
        </w:rPr>
        <w:tab/>
      </w:r>
      <w:r w:rsidR="006F5496">
        <w:rPr>
          <w:rFonts w:ascii="Arial" w:hAnsi="Arial" w:cs="Arial"/>
          <w:sz w:val="24"/>
          <w:szCs w:val="24"/>
        </w:rPr>
        <w:tab/>
      </w:r>
      <w:r w:rsidR="006F5496">
        <w:rPr>
          <w:rFonts w:ascii="Arial" w:hAnsi="Arial" w:cs="Arial"/>
          <w:sz w:val="24"/>
          <w:szCs w:val="24"/>
        </w:rPr>
        <w:tab/>
        <w:t>ETR</w:t>
      </w:r>
      <w:r w:rsidRPr="007123FC">
        <w:rPr>
          <w:rFonts w:ascii="Arial" w:hAnsi="Arial" w:cs="Arial"/>
          <w:sz w:val="24"/>
          <w:szCs w:val="24"/>
        </w:rPr>
        <w:t>’s website</w:t>
      </w:r>
      <w:r w:rsidR="006F5496">
        <w:rPr>
          <w:rFonts w:ascii="Arial" w:hAnsi="Arial" w:cs="Arial"/>
          <w:sz w:val="24"/>
          <w:szCs w:val="24"/>
        </w:rPr>
        <w:t>s</w:t>
      </w:r>
      <w:r w:rsidRPr="007123FC">
        <w:rPr>
          <w:rFonts w:ascii="Arial" w:hAnsi="Arial" w:cs="Arial"/>
          <w:sz w:val="24"/>
          <w:szCs w:val="24"/>
        </w:rPr>
        <w:t xml:space="preserve"> within </w:t>
      </w:r>
      <w:r w:rsidRPr="008214DB">
        <w:rPr>
          <w:rFonts w:ascii="Arial" w:hAnsi="Arial" w:cs="Arial"/>
          <w:sz w:val="24"/>
          <w:szCs w:val="24"/>
        </w:rPr>
        <w:t>two</w:t>
      </w:r>
      <w:r w:rsidRPr="007123FC">
        <w:rPr>
          <w:rFonts w:ascii="Arial" w:hAnsi="Arial" w:cs="Arial"/>
          <w:sz w:val="24"/>
          <w:szCs w:val="24"/>
        </w:rPr>
        <w:t xml:space="preserve"> days after the conference. </w:t>
      </w:r>
    </w:p>
    <w:p w:rsidR="007123FC" w:rsidRPr="007123FC" w:rsidRDefault="007123FC" w:rsidP="007123FC">
      <w:pPr>
        <w:spacing w:after="0"/>
        <w:rPr>
          <w:rFonts w:ascii="Arial" w:hAnsi="Arial" w:cs="Arial"/>
          <w:sz w:val="24"/>
          <w:szCs w:val="24"/>
        </w:rPr>
      </w:pPr>
    </w:p>
    <w:p w:rsidR="006F5496" w:rsidRPr="00E32091" w:rsidRDefault="007123FC" w:rsidP="007123FC">
      <w:pPr>
        <w:spacing w:after="0"/>
        <w:rPr>
          <w:rStyle w:val="Hyperlink"/>
          <w:rFonts w:ascii="Arial" w:hAnsi="Arial" w:cs="Arial"/>
          <w:color w:val="3333FF"/>
          <w:sz w:val="24"/>
          <w:szCs w:val="24"/>
        </w:rPr>
      </w:pPr>
      <w:r>
        <w:rPr>
          <w:rFonts w:ascii="Arial" w:hAnsi="Arial" w:cs="Arial"/>
          <w:sz w:val="24"/>
          <w:szCs w:val="24"/>
        </w:rPr>
        <w:tab/>
      </w:r>
      <w:r w:rsidRPr="007123FC">
        <w:rPr>
          <w:rFonts w:ascii="Arial" w:hAnsi="Arial" w:cs="Arial"/>
          <w:sz w:val="24"/>
          <w:szCs w:val="24"/>
        </w:rPr>
        <w:t xml:space="preserve">• </w:t>
      </w:r>
      <w:r>
        <w:rPr>
          <w:rFonts w:ascii="Arial" w:hAnsi="Arial" w:cs="Arial"/>
          <w:sz w:val="24"/>
          <w:szCs w:val="24"/>
        </w:rPr>
        <w:tab/>
      </w:r>
      <w:r w:rsidRPr="007123FC">
        <w:rPr>
          <w:rFonts w:ascii="Arial" w:hAnsi="Arial" w:cs="Arial"/>
          <w:sz w:val="24"/>
          <w:szCs w:val="24"/>
        </w:rPr>
        <w:t xml:space="preserve">Questions asked at the Respondent’s Orientation along with responses,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7123FC">
        <w:rPr>
          <w:rFonts w:ascii="Arial" w:hAnsi="Arial" w:cs="Arial"/>
          <w:sz w:val="24"/>
          <w:szCs w:val="24"/>
        </w:rPr>
        <w:t xml:space="preserve">will be put in writing and posted to </w:t>
      </w:r>
      <w:r w:rsidR="00F401E9">
        <w:rPr>
          <w:rFonts w:ascii="Arial" w:hAnsi="Arial" w:cs="Arial"/>
          <w:sz w:val="24"/>
          <w:szCs w:val="24"/>
        </w:rPr>
        <w:t>KIM WDB</w:t>
      </w:r>
      <w:r w:rsidR="006F5496">
        <w:rPr>
          <w:rFonts w:ascii="Arial" w:hAnsi="Arial" w:cs="Arial"/>
          <w:sz w:val="24"/>
          <w:szCs w:val="24"/>
        </w:rPr>
        <w:t xml:space="preserve"> and ETR’s</w:t>
      </w:r>
      <w:r w:rsidR="00F401E9">
        <w:rPr>
          <w:rFonts w:ascii="Arial" w:hAnsi="Arial" w:cs="Arial"/>
          <w:sz w:val="24"/>
          <w:szCs w:val="24"/>
        </w:rPr>
        <w:t xml:space="preserve"> website</w:t>
      </w:r>
      <w:r w:rsidR="006F5496">
        <w:rPr>
          <w:rFonts w:ascii="Arial" w:hAnsi="Arial" w:cs="Arial"/>
          <w:sz w:val="24"/>
          <w:szCs w:val="24"/>
        </w:rPr>
        <w:t>s</w:t>
      </w:r>
      <w:r w:rsidR="00F401E9">
        <w:rPr>
          <w:rFonts w:ascii="Arial" w:hAnsi="Arial" w:cs="Arial"/>
          <w:sz w:val="24"/>
          <w:szCs w:val="24"/>
        </w:rPr>
        <w:t xml:space="preserve"> at </w:t>
      </w:r>
      <w:r w:rsidR="00B73758">
        <w:rPr>
          <w:rFonts w:ascii="Arial" w:hAnsi="Arial" w:cs="Arial"/>
          <w:sz w:val="24"/>
          <w:szCs w:val="24"/>
        </w:rPr>
        <w:tab/>
      </w:r>
      <w:r w:rsidR="00B73758">
        <w:rPr>
          <w:rFonts w:ascii="Arial" w:hAnsi="Arial" w:cs="Arial"/>
          <w:sz w:val="24"/>
          <w:szCs w:val="24"/>
        </w:rPr>
        <w:tab/>
      </w:r>
      <w:r w:rsidR="00B73758">
        <w:rPr>
          <w:rFonts w:ascii="Arial" w:hAnsi="Arial" w:cs="Arial"/>
          <w:sz w:val="24"/>
          <w:szCs w:val="24"/>
        </w:rPr>
        <w:tab/>
      </w:r>
      <w:hyperlink r:id="rId21" w:history="1">
        <w:r w:rsidR="00B73758" w:rsidRPr="00E32091">
          <w:rPr>
            <w:rStyle w:val="Hyperlink"/>
            <w:rFonts w:ascii="Arial" w:hAnsi="Arial" w:cs="Arial"/>
            <w:color w:val="3333FF"/>
            <w:sz w:val="24"/>
            <w:szCs w:val="24"/>
          </w:rPr>
          <w:t>http://www.etronline.com</w:t>
        </w:r>
      </w:hyperlink>
      <w:r w:rsidR="00B73758" w:rsidRPr="00E32091">
        <w:rPr>
          <w:rFonts w:ascii="Arial" w:hAnsi="Arial" w:cs="Arial"/>
          <w:sz w:val="24"/>
          <w:szCs w:val="24"/>
        </w:rPr>
        <w:t xml:space="preserve"> </w:t>
      </w:r>
      <w:r w:rsidR="00B73758">
        <w:rPr>
          <w:rFonts w:ascii="Arial" w:hAnsi="Arial" w:cs="Arial"/>
          <w:sz w:val="24"/>
          <w:szCs w:val="24"/>
          <w:u w:val="single"/>
        </w:rPr>
        <w:t>and</w:t>
      </w:r>
      <w:r w:rsidR="006F5496" w:rsidRPr="00E32091">
        <w:rPr>
          <w:rFonts w:ascii="Arial" w:hAnsi="Arial" w:cs="Arial"/>
          <w:sz w:val="24"/>
          <w:szCs w:val="24"/>
        </w:rPr>
        <w:t xml:space="preserve"> </w:t>
      </w:r>
      <w:hyperlink r:id="rId22" w:history="1">
        <w:r w:rsidR="00F401E9" w:rsidRPr="00E32091">
          <w:rPr>
            <w:rStyle w:val="Hyperlink"/>
            <w:rFonts w:ascii="Arial" w:hAnsi="Arial" w:cs="Arial"/>
            <w:color w:val="3333FF"/>
            <w:sz w:val="24"/>
            <w:szCs w:val="24"/>
          </w:rPr>
          <w:t>http://www.co.kern.ca.us/bos/boards/</w:t>
        </w:r>
      </w:hyperlink>
    </w:p>
    <w:p w:rsidR="007123FC" w:rsidRPr="0097467D" w:rsidRDefault="006F5496" w:rsidP="007123FC">
      <w:pPr>
        <w:spacing w:after="0"/>
        <w:rPr>
          <w:rFonts w:ascii="Arial" w:hAnsi="Arial" w:cs="Arial"/>
          <w:color w:val="0070C0"/>
          <w:sz w:val="24"/>
          <w:szCs w:val="24"/>
        </w:rPr>
      </w:pPr>
      <w:r w:rsidRPr="00E32091">
        <w:rPr>
          <w:rStyle w:val="Hyperlink"/>
          <w:rFonts w:ascii="Arial" w:hAnsi="Arial" w:cs="Arial"/>
          <w:color w:val="3333FF"/>
          <w:sz w:val="24"/>
          <w:szCs w:val="24"/>
          <w:u w:val="none"/>
        </w:rPr>
        <w:tab/>
      </w:r>
      <w:r w:rsidRPr="00E32091">
        <w:rPr>
          <w:rStyle w:val="Hyperlink"/>
          <w:rFonts w:ascii="Arial" w:hAnsi="Arial" w:cs="Arial"/>
          <w:color w:val="3333FF"/>
          <w:sz w:val="24"/>
          <w:szCs w:val="24"/>
          <w:u w:val="none"/>
        </w:rPr>
        <w:tab/>
        <w:t>etr.aspx</w:t>
      </w:r>
      <w:r w:rsidR="00F401E9" w:rsidRPr="0097467D">
        <w:rPr>
          <w:rFonts w:ascii="Arial" w:hAnsi="Arial" w:cs="Arial"/>
          <w:color w:val="0070C0"/>
          <w:sz w:val="24"/>
          <w:szCs w:val="24"/>
        </w:rPr>
        <w:t>.</w:t>
      </w:r>
    </w:p>
    <w:p w:rsidR="00F401E9" w:rsidRPr="007123FC" w:rsidRDefault="00F401E9" w:rsidP="007123FC">
      <w:pPr>
        <w:spacing w:after="0"/>
        <w:rPr>
          <w:rFonts w:ascii="Arial" w:hAnsi="Arial" w:cs="Arial"/>
          <w:sz w:val="24"/>
          <w:szCs w:val="24"/>
        </w:rPr>
      </w:pPr>
    </w:p>
    <w:p w:rsidR="007123FC" w:rsidRPr="0001490F" w:rsidRDefault="004035D4" w:rsidP="007123FC">
      <w:pPr>
        <w:spacing w:after="0"/>
        <w:rPr>
          <w:rFonts w:ascii="Arial" w:hAnsi="Arial" w:cs="Arial"/>
          <w:sz w:val="24"/>
          <w:szCs w:val="24"/>
          <w:u w:val="single"/>
        </w:rPr>
      </w:pPr>
      <w:r>
        <w:rPr>
          <w:rFonts w:ascii="Arial" w:hAnsi="Arial" w:cs="Arial"/>
          <w:bCs/>
          <w:sz w:val="24"/>
          <w:szCs w:val="24"/>
          <w:u w:val="single"/>
        </w:rPr>
        <w:t>3.03</w:t>
      </w:r>
      <w:r>
        <w:rPr>
          <w:rFonts w:ascii="Arial" w:hAnsi="Arial" w:cs="Arial"/>
          <w:bCs/>
          <w:sz w:val="24"/>
          <w:szCs w:val="24"/>
          <w:u w:val="single"/>
        </w:rPr>
        <w:tab/>
      </w:r>
      <w:r w:rsidR="007123FC" w:rsidRPr="0001490F">
        <w:rPr>
          <w:rFonts w:ascii="Arial" w:hAnsi="Arial" w:cs="Arial"/>
          <w:bCs/>
          <w:sz w:val="24"/>
          <w:szCs w:val="24"/>
          <w:u w:val="single"/>
        </w:rPr>
        <w:t xml:space="preserve">Notice of Intent to Submit a Proposal </w:t>
      </w:r>
    </w:p>
    <w:p w:rsidR="00F401E9" w:rsidRDefault="007123FC" w:rsidP="007123FC">
      <w:pPr>
        <w:spacing w:after="0"/>
        <w:rPr>
          <w:rFonts w:ascii="Arial" w:hAnsi="Arial" w:cs="Arial"/>
          <w:sz w:val="24"/>
          <w:szCs w:val="24"/>
        </w:rPr>
      </w:pPr>
      <w:r w:rsidRPr="007123FC">
        <w:rPr>
          <w:rFonts w:ascii="Arial" w:hAnsi="Arial" w:cs="Arial"/>
          <w:sz w:val="24"/>
          <w:szCs w:val="24"/>
        </w:rPr>
        <w:t xml:space="preserve">A Notice of Intent to Submit a proposal is required of all organizations planning to submit for the Comprehensive One-Stop Operator. This </w:t>
      </w:r>
      <w:r w:rsidR="006F5496">
        <w:rPr>
          <w:rFonts w:ascii="Arial" w:hAnsi="Arial" w:cs="Arial"/>
          <w:sz w:val="24"/>
          <w:szCs w:val="24"/>
        </w:rPr>
        <w:t xml:space="preserve">is a </w:t>
      </w:r>
      <w:r w:rsidR="006F5496" w:rsidRPr="006F5496">
        <w:rPr>
          <w:rFonts w:ascii="Arial" w:hAnsi="Arial" w:cs="Arial"/>
          <w:b/>
          <w:sz w:val="24"/>
          <w:szCs w:val="24"/>
          <w:u w:val="single"/>
        </w:rPr>
        <w:t>required</w:t>
      </w:r>
      <w:r w:rsidR="006F5496">
        <w:rPr>
          <w:rFonts w:ascii="Arial" w:hAnsi="Arial" w:cs="Arial"/>
          <w:sz w:val="24"/>
          <w:szCs w:val="24"/>
        </w:rPr>
        <w:t xml:space="preserve"> </w:t>
      </w:r>
      <w:r w:rsidR="00F508E2">
        <w:rPr>
          <w:rFonts w:ascii="Arial" w:hAnsi="Arial" w:cs="Arial"/>
          <w:sz w:val="24"/>
          <w:szCs w:val="24"/>
        </w:rPr>
        <w:t xml:space="preserve">step in the process and will be used to create the list of potential Respondents.  The list of potential Respondents will be posted to the KIM WDB and ETR’s websites at </w:t>
      </w:r>
      <w:hyperlink r:id="rId23" w:history="1">
        <w:r w:rsidR="00B73758" w:rsidRPr="00E32091">
          <w:rPr>
            <w:rStyle w:val="Hyperlink"/>
            <w:rFonts w:ascii="Arial" w:hAnsi="Arial" w:cs="Arial"/>
            <w:color w:val="3333FF"/>
            <w:sz w:val="24"/>
            <w:szCs w:val="24"/>
          </w:rPr>
          <w:t>http://www.etronline.com</w:t>
        </w:r>
      </w:hyperlink>
      <w:r w:rsidR="00B73758" w:rsidRPr="00E32091">
        <w:rPr>
          <w:rFonts w:ascii="Arial" w:hAnsi="Arial" w:cs="Arial"/>
          <w:sz w:val="24"/>
          <w:szCs w:val="24"/>
        </w:rPr>
        <w:t xml:space="preserve"> </w:t>
      </w:r>
      <w:r w:rsidR="00B73758">
        <w:rPr>
          <w:rFonts w:ascii="Arial" w:hAnsi="Arial" w:cs="Arial"/>
          <w:sz w:val="24"/>
          <w:szCs w:val="24"/>
          <w:u w:val="single"/>
        </w:rPr>
        <w:t>and</w:t>
      </w:r>
      <w:r w:rsidR="00B73758" w:rsidRPr="00E32091">
        <w:rPr>
          <w:rFonts w:ascii="Arial" w:hAnsi="Arial" w:cs="Arial"/>
          <w:sz w:val="24"/>
          <w:szCs w:val="24"/>
        </w:rPr>
        <w:t xml:space="preserve"> </w:t>
      </w:r>
      <w:hyperlink r:id="rId24" w:history="1">
        <w:r w:rsidR="00F401E9" w:rsidRPr="00E32091">
          <w:rPr>
            <w:rStyle w:val="Hyperlink"/>
            <w:rFonts w:ascii="Arial" w:hAnsi="Arial" w:cs="Arial"/>
            <w:color w:val="3333FF"/>
            <w:sz w:val="24"/>
            <w:szCs w:val="24"/>
          </w:rPr>
          <w:t>http://www.co.kern.ca.us/bos/boards/etr.aspx</w:t>
        </w:r>
      </w:hyperlink>
      <w:r w:rsidRPr="007123FC">
        <w:rPr>
          <w:rFonts w:ascii="Arial" w:hAnsi="Arial" w:cs="Arial"/>
          <w:sz w:val="24"/>
          <w:szCs w:val="24"/>
        </w:rPr>
        <w:t xml:space="preserve">. (See </w:t>
      </w:r>
      <w:r w:rsidRPr="007123FC">
        <w:rPr>
          <w:rFonts w:ascii="Arial" w:hAnsi="Arial" w:cs="Arial"/>
          <w:b/>
          <w:bCs/>
          <w:sz w:val="24"/>
          <w:szCs w:val="24"/>
        </w:rPr>
        <w:t>Attachment B – Notice of Intent to Submit</w:t>
      </w:r>
      <w:r w:rsidRPr="007123FC">
        <w:rPr>
          <w:rFonts w:ascii="Arial" w:hAnsi="Arial" w:cs="Arial"/>
          <w:sz w:val="24"/>
          <w:szCs w:val="24"/>
        </w:rPr>
        <w:t xml:space="preserve">). Organizations that do not a Notice of Intent to Submit will not be eligible to submit a proposal in response to this request. However, submitting a Notice of Intent to Submit does not commit the Respondent to submitting a proposal. </w:t>
      </w:r>
    </w:p>
    <w:p w:rsidR="00F401E9" w:rsidRDefault="00F401E9" w:rsidP="007123FC">
      <w:pPr>
        <w:spacing w:after="0"/>
        <w:rPr>
          <w:rFonts w:ascii="Arial" w:hAnsi="Arial" w:cs="Arial"/>
          <w:sz w:val="24"/>
          <w:szCs w:val="24"/>
        </w:rPr>
      </w:pP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All Notices of Intent to Submit are due </w:t>
      </w:r>
      <w:r w:rsidR="008214DB">
        <w:rPr>
          <w:rFonts w:ascii="Arial" w:hAnsi="Arial" w:cs="Arial"/>
          <w:b/>
          <w:bCs/>
          <w:sz w:val="24"/>
          <w:szCs w:val="24"/>
        </w:rPr>
        <w:t>no later than 4</w:t>
      </w:r>
      <w:r w:rsidRPr="007123FC">
        <w:rPr>
          <w:rFonts w:ascii="Arial" w:hAnsi="Arial" w:cs="Arial"/>
          <w:b/>
          <w:bCs/>
          <w:sz w:val="24"/>
          <w:szCs w:val="24"/>
        </w:rPr>
        <w:t xml:space="preserve">:00 p.m. (PST), </w:t>
      </w:r>
      <w:r w:rsidR="0097467D" w:rsidRPr="008214DB">
        <w:rPr>
          <w:rFonts w:ascii="Arial" w:hAnsi="Arial" w:cs="Arial"/>
          <w:b/>
          <w:bCs/>
          <w:sz w:val="24"/>
          <w:szCs w:val="24"/>
        </w:rPr>
        <w:t>Friday, April 28</w:t>
      </w:r>
      <w:r w:rsidR="00F401E9" w:rsidRPr="008214DB">
        <w:rPr>
          <w:rFonts w:ascii="Arial" w:hAnsi="Arial" w:cs="Arial"/>
          <w:b/>
          <w:bCs/>
          <w:sz w:val="24"/>
          <w:szCs w:val="24"/>
        </w:rPr>
        <w:t xml:space="preserve">, </w:t>
      </w:r>
      <w:r w:rsidRPr="008214DB">
        <w:rPr>
          <w:rFonts w:ascii="Arial" w:hAnsi="Arial" w:cs="Arial"/>
          <w:b/>
          <w:bCs/>
          <w:sz w:val="24"/>
          <w:szCs w:val="24"/>
        </w:rPr>
        <w:t>2017</w:t>
      </w:r>
      <w:r w:rsidRPr="007123FC">
        <w:rPr>
          <w:rFonts w:ascii="Arial" w:hAnsi="Arial" w:cs="Arial"/>
          <w:b/>
          <w:bCs/>
          <w:sz w:val="24"/>
          <w:szCs w:val="24"/>
        </w:rPr>
        <w:t xml:space="preserve"> </w:t>
      </w:r>
      <w:r w:rsidRPr="007123FC">
        <w:rPr>
          <w:rFonts w:ascii="Arial" w:hAnsi="Arial" w:cs="Arial"/>
          <w:sz w:val="24"/>
          <w:szCs w:val="24"/>
        </w:rPr>
        <w:t xml:space="preserve">to: </w:t>
      </w:r>
    </w:p>
    <w:p w:rsidR="007123FC" w:rsidRPr="007123FC" w:rsidRDefault="00F401E9" w:rsidP="00F401E9">
      <w:pPr>
        <w:spacing w:after="0"/>
        <w:jc w:val="center"/>
        <w:rPr>
          <w:rFonts w:ascii="Arial" w:hAnsi="Arial" w:cs="Arial"/>
          <w:sz w:val="24"/>
          <w:szCs w:val="24"/>
        </w:rPr>
      </w:pPr>
      <w:r>
        <w:rPr>
          <w:rFonts w:ascii="Arial" w:hAnsi="Arial" w:cs="Arial"/>
          <w:b/>
          <w:bCs/>
          <w:sz w:val="24"/>
          <w:szCs w:val="24"/>
        </w:rPr>
        <w:lastRenderedPageBreak/>
        <w:t>Bill Stevenson, Deputy Director - Administration</w:t>
      </w:r>
    </w:p>
    <w:p w:rsidR="00F508E2" w:rsidRDefault="00F508E2" w:rsidP="00F401E9">
      <w:pPr>
        <w:spacing w:after="0"/>
        <w:jc w:val="center"/>
        <w:rPr>
          <w:rFonts w:ascii="Arial" w:hAnsi="Arial" w:cs="Arial"/>
          <w:b/>
          <w:bCs/>
          <w:sz w:val="24"/>
          <w:szCs w:val="24"/>
        </w:rPr>
      </w:pPr>
      <w:r>
        <w:rPr>
          <w:rFonts w:ascii="Arial" w:hAnsi="Arial" w:cs="Arial"/>
          <w:b/>
          <w:bCs/>
          <w:sz w:val="24"/>
          <w:szCs w:val="24"/>
        </w:rPr>
        <w:t>Employers’ Training Resource</w:t>
      </w:r>
    </w:p>
    <w:p w:rsidR="00F401E9" w:rsidRDefault="00F401E9" w:rsidP="00F401E9">
      <w:pPr>
        <w:spacing w:after="0"/>
        <w:jc w:val="center"/>
        <w:rPr>
          <w:rFonts w:ascii="Arial" w:hAnsi="Arial" w:cs="Arial"/>
          <w:b/>
          <w:bCs/>
          <w:sz w:val="24"/>
          <w:szCs w:val="24"/>
        </w:rPr>
      </w:pPr>
      <w:r>
        <w:rPr>
          <w:rFonts w:ascii="Arial" w:hAnsi="Arial" w:cs="Arial"/>
          <w:b/>
          <w:bCs/>
          <w:sz w:val="24"/>
          <w:szCs w:val="24"/>
        </w:rPr>
        <w:t>1600 E. Belle Terrace</w:t>
      </w:r>
    </w:p>
    <w:p w:rsidR="00F401E9" w:rsidRDefault="00F401E9" w:rsidP="00F401E9">
      <w:pPr>
        <w:spacing w:after="0"/>
        <w:jc w:val="center"/>
        <w:rPr>
          <w:rFonts w:ascii="Arial" w:hAnsi="Arial" w:cs="Arial"/>
          <w:b/>
          <w:bCs/>
          <w:sz w:val="24"/>
          <w:szCs w:val="24"/>
        </w:rPr>
      </w:pPr>
      <w:r>
        <w:rPr>
          <w:rFonts w:ascii="Arial" w:hAnsi="Arial" w:cs="Arial"/>
          <w:b/>
          <w:bCs/>
          <w:sz w:val="24"/>
          <w:szCs w:val="24"/>
        </w:rPr>
        <w:t>Bakersfield, CA 93307</w:t>
      </w:r>
    </w:p>
    <w:p w:rsidR="007123FC" w:rsidRPr="007123FC" w:rsidRDefault="007123FC" w:rsidP="00F401E9">
      <w:pPr>
        <w:spacing w:after="0"/>
        <w:jc w:val="center"/>
        <w:rPr>
          <w:rFonts w:ascii="Arial" w:hAnsi="Arial" w:cs="Arial"/>
          <w:sz w:val="24"/>
          <w:szCs w:val="24"/>
        </w:rPr>
      </w:pPr>
      <w:r w:rsidRPr="007123FC">
        <w:rPr>
          <w:rFonts w:ascii="Arial" w:hAnsi="Arial" w:cs="Arial"/>
          <w:b/>
          <w:bCs/>
          <w:sz w:val="24"/>
          <w:szCs w:val="24"/>
        </w:rPr>
        <w:t xml:space="preserve">Or email: </w:t>
      </w:r>
      <w:r w:rsidR="00F508E2">
        <w:rPr>
          <w:rFonts w:ascii="Arial" w:hAnsi="Arial" w:cs="Arial"/>
          <w:b/>
          <w:bCs/>
          <w:sz w:val="24"/>
          <w:szCs w:val="24"/>
        </w:rPr>
        <w:t>bills@co.kern.ca.us</w:t>
      </w:r>
    </w:p>
    <w:p w:rsidR="00F401E9" w:rsidRDefault="00F401E9" w:rsidP="007123FC">
      <w:pPr>
        <w:spacing w:after="0"/>
        <w:rPr>
          <w:rFonts w:ascii="Arial" w:hAnsi="Arial" w:cs="Arial"/>
          <w:sz w:val="24"/>
          <w:szCs w:val="24"/>
        </w:rPr>
      </w:pP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All Notice of Intent to Submit form is attached will be available at the Respondent’s Orientation (See </w:t>
      </w:r>
      <w:r w:rsidRPr="007123FC">
        <w:rPr>
          <w:rFonts w:ascii="Arial" w:hAnsi="Arial" w:cs="Arial"/>
          <w:b/>
          <w:bCs/>
          <w:sz w:val="24"/>
          <w:szCs w:val="24"/>
          <w:u w:val="single"/>
        </w:rPr>
        <w:t xml:space="preserve">Attachment B). </w:t>
      </w:r>
      <w:r w:rsidRPr="007123FC">
        <w:rPr>
          <w:rFonts w:ascii="Arial" w:hAnsi="Arial" w:cs="Arial"/>
          <w:b/>
          <w:bCs/>
          <w:sz w:val="24"/>
          <w:szCs w:val="24"/>
        </w:rPr>
        <w:t>The filing of a Notice of Intent to Submit is required</w:t>
      </w:r>
      <w:r w:rsidR="006A4F8C">
        <w:rPr>
          <w:rFonts w:ascii="Arial" w:hAnsi="Arial" w:cs="Arial"/>
          <w:b/>
          <w:bCs/>
          <w:sz w:val="24"/>
          <w:szCs w:val="24"/>
        </w:rPr>
        <w:t xml:space="preserve"> to be filed electronically</w:t>
      </w:r>
      <w:r w:rsidRPr="007123FC">
        <w:rPr>
          <w:rFonts w:ascii="Arial" w:hAnsi="Arial" w:cs="Arial"/>
          <w:b/>
          <w:bCs/>
          <w:sz w:val="24"/>
          <w:szCs w:val="24"/>
        </w:rPr>
        <w:t>. If a Respondent has not filed a</w:t>
      </w:r>
      <w:r w:rsidR="006A4F8C">
        <w:rPr>
          <w:rFonts w:ascii="Arial" w:hAnsi="Arial" w:cs="Arial"/>
          <w:b/>
          <w:bCs/>
          <w:sz w:val="24"/>
          <w:szCs w:val="24"/>
        </w:rPr>
        <w:t xml:space="preserve"> Notice of Intent to Submit by 4</w:t>
      </w:r>
      <w:r w:rsidRPr="007123FC">
        <w:rPr>
          <w:rFonts w:ascii="Arial" w:hAnsi="Arial" w:cs="Arial"/>
          <w:b/>
          <w:bCs/>
          <w:sz w:val="24"/>
          <w:szCs w:val="24"/>
        </w:rPr>
        <w:t xml:space="preserve">:00 p.m. (PST), </w:t>
      </w:r>
      <w:r w:rsidRPr="006A4F8C">
        <w:rPr>
          <w:rFonts w:ascii="Arial" w:hAnsi="Arial" w:cs="Arial"/>
          <w:b/>
          <w:bCs/>
          <w:sz w:val="24"/>
          <w:szCs w:val="24"/>
        </w:rPr>
        <w:t xml:space="preserve">on </w:t>
      </w:r>
      <w:r w:rsidR="0097467D" w:rsidRPr="006A4F8C">
        <w:rPr>
          <w:rFonts w:ascii="Arial" w:hAnsi="Arial" w:cs="Arial"/>
          <w:b/>
          <w:bCs/>
          <w:sz w:val="24"/>
          <w:szCs w:val="24"/>
        </w:rPr>
        <w:t>Friday, April 28, 2017</w:t>
      </w:r>
      <w:r w:rsidRPr="007123FC">
        <w:rPr>
          <w:rFonts w:ascii="Arial" w:hAnsi="Arial" w:cs="Arial"/>
          <w:b/>
          <w:bCs/>
          <w:sz w:val="24"/>
          <w:szCs w:val="24"/>
        </w:rPr>
        <w:t xml:space="preserve"> the proposal will be rejected. </w:t>
      </w:r>
    </w:p>
    <w:p w:rsidR="00F401E9" w:rsidRDefault="00F401E9" w:rsidP="007123FC">
      <w:pPr>
        <w:spacing w:after="0"/>
        <w:rPr>
          <w:rFonts w:ascii="Arial" w:hAnsi="Arial" w:cs="Arial"/>
          <w:b/>
          <w:bCs/>
          <w:sz w:val="24"/>
          <w:szCs w:val="24"/>
        </w:rPr>
      </w:pPr>
    </w:p>
    <w:p w:rsidR="007123FC" w:rsidRPr="0001490F" w:rsidRDefault="004035D4" w:rsidP="007123FC">
      <w:pPr>
        <w:spacing w:after="0"/>
        <w:rPr>
          <w:rFonts w:ascii="Arial" w:hAnsi="Arial" w:cs="Arial"/>
          <w:sz w:val="24"/>
          <w:szCs w:val="24"/>
          <w:u w:val="single"/>
        </w:rPr>
      </w:pPr>
      <w:r>
        <w:rPr>
          <w:rFonts w:ascii="Arial" w:hAnsi="Arial" w:cs="Arial"/>
          <w:bCs/>
          <w:sz w:val="24"/>
          <w:szCs w:val="24"/>
          <w:u w:val="single"/>
        </w:rPr>
        <w:t>3.04</w:t>
      </w:r>
      <w:r>
        <w:rPr>
          <w:rFonts w:ascii="Arial" w:hAnsi="Arial" w:cs="Arial"/>
          <w:bCs/>
          <w:sz w:val="24"/>
          <w:szCs w:val="24"/>
          <w:u w:val="single"/>
        </w:rPr>
        <w:tab/>
      </w:r>
      <w:r w:rsidR="007123FC" w:rsidRPr="0001490F">
        <w:rPr>
          <w:rFonts w:ascii="Arial" w:hAnsi="Arial" w:cs="Arial"/>
          <w:bCs/>
          <w:sz w:val="24"/>
          <w:szCs w:val="24"/>
          <w:u w:val="single"/>
        </w:rPr>
        <w:t xml:space="preserve">RFP Questions </w:t>
      </w:r>
    </w:p>
    <w:p w:rsidR="00F401E9" w:rsidRDefault="007123FC" w:rsidP="007123FC">
      <w:pPr>
        <w:spacing w:after="0"/>
        <w:rPr>
          <w:rFonts w:ascii="Arial" w:hAnsi="Arial" w:cs="Arial"/>
          <w:sz w:val="24"/>
          <w:szCs w:val="24"/>
        </w:rPr>
      </w:pPr>
      <w:r w:rsidRPr="007123FC">
        <w:rPr>
          <w:rFonts w:ascii="Arial" w:hAnsi="Arial" w:cs="Arial"/>
          <w:sz w:val="24"/>
          <w:szCs w:val="24"/>
        </w:rPr>
        <w:t xml:space="preserve">To ensure a fair and objective evaluation, all questions related to the RFP that arise after the Respondent Conference must be submitted via email to: </w:t>
      </w:r>
      <w:r w:rsidR="0097467D">
        <w:rPr>
          <w:rFonts w:ascii="Arial" w:hAnsi="Arial" w:cs="Arial"/>
          <w:sz w:val="24"/>
          <w:szCs w:val="24"/>
        </w:rPr>
        <w:t>bills@co.kern.ca.us.</w:t>
      </w: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Questions will be accepted through </w:t>
      </w:r>
      <w:r w:rsidR="006A4F8C" w:rsidRPr="006A4F8C">
        <w:rPr>
          <w:rFonts w:ascii="Arial" w:hAnsi="Arial" w:cs="Arial"/>
          <w:b/>
          <w:bCs/>
          <w:sz w:val="24"/>
          <w:szCs w:val="24"/>
        </w:rPr>
        <w:t>4</w:t>
      </w:r>
      <w:r w:rsidRPr="006A4F8C">
        <w:rPr>
          <w:rFonts w:ascii="Arial" w:hAnsi="Arial" w:cs="Arial"/>
          <w:b/>
          <w:bCs/>
          <w:sz w:val="24"/>
          <w:szCs w:val="24"/>
        </w:rPr>
        <w:t xml:space="preserve">:00 p.m. (PST) on </w:t>
      </w:r>
      <w:r w:rsidR="0097467D" w:rsidRPr="006A4F8C">
        <w:rPr>
          <w:rFonts w:ascii="Arial" w:hAnsi="Arial" w:cs="Arial"/>
          <w:b/>
          <w:bCs/>
          <w:sz w:val="24"/>
          <w:szCs w:val="24"/>
        </w:rPr>
        <w:t>Wednesday, May 10, 2017</w:t>
      </w:r>
      <w:r w:rsidRPr="006A4F8C">
        <w:rPr>
          <w:rFonts w:ascii="Arial" w:hAnsi="Arial" w:cs="Arial"/>
          <w:b/>
          <w:bCs/>
          <w:sz w:val="24"/>
          <w:szCs w:val="24"/>
        </w:rPr>
        <w:t xml:space="preserve">. </w:t>
      </w:r>
      <w:r w:rsidRPr="006A4F8C">
        <w:rPr>
          <w:rFonts w:ascii="Arial" w:hAnsi="Arial" w:cs="Arial"/>
          <w:sz w:val="24"/>
          <w:szCs w:val="24"/>
        </w:rPr>
        <w:t xml:space="preserve">Questions received after </w:t>
      </w:r>
      <w:r w:rsidR="006A4F8C" w:rsidRPr="006A4F8C">
        <w:rPr>
          <w:rFonts w:ascii="Arial" w:hAnsi="Arial" w:cs="Arial"/>
          <w:b/>
          <w:sz w:val="24"/>
          <w:szCs w:val="24"/>
        </w:rPr>
        <w:t>4</w:t>
      </w:r>
      <w:r w:rsidR="0097467D" w:rsidRPr="006A4F8C">
        <w:rPr>
          <w:rFonts w:ascii="Arial" w:hAnsi="Arial" w:cs="Arial"/>
          <w:b/>
          <w:sz w:val="24"/>
          <w:szCs w:val="24"/>
        </w:rPr>
        <w:t>:00 p.m. (PST),</w:t>
      </w:r>
      <w:r w:rsidRPr="006A4F8C">
        <w:rPr>
          <w:rFonts w:ascii="Arial" w:hAnsi="Arial" w:cs="Arial"/>
          <w:b/>
          <w:bCs/>
          <w:sz w:val="24"/>
          <w:szCs w:val="24"/>
        </w:rPr>
        <w:t xml:space="preserve"> </w:t>
      </w:r>
      <w:r w:rsidR="0097467D" w:rsidRPr="006A4F8C">
        <w:rPr>
          <w:rFonts w:ascii="Arial" w:hAnsi="Arial" w:cs="Arial"/>
          <w:b/>
          <w:bCs/>
          <w:sz w:val="24"/>
          <w:szCs w:val="24"/>
        </w:rPr>
        <w:t>May 10, 2017</w:t>
      </w:r>
      <w:r w:rsidRPr="007123FC">
        <w:rPr>
          <w:rFonts w:ascii="Arial" w:hAnsi="Arial" w:cs="Arial"/>
          <w:b/>
          <w:bCs/>
          <w:sz w:val="24"/>
          <w:szCs w:val="24"/>
        </w:rPr>
        <w:t xml:space="preserve"> </w:t>
      </w:r>
      <w:r w:rsidRPr="007123FC">
        <w:rPr>
          <w:rFonts w:ascii="Arial" w:hAnsi="Arial" w:cs="Arial"/>
          <w:sz w:val="24"/>
          <w:szCs w:val="24"/>
        </w:rPr>
        <w:t xml:space="preserve">deadline will not be answered. </w:t>
      </w:r>
    </w:p>
    <w:p w:rsidR="006A0BEA" w:rsidRDefault="006A0BEA" w:rsidP="007123FC">
      <w:pPr>
        <w:spacing w:after="0"/>
        <w:rPr>
          <w:rFonts w:ascii="Arial" w:hAnsi="Arial" w:cs="Arial"/>
          <w:sz w:val="24"/>
          <w:szCs w:val="24"/>
        </w:rPr>
      </w:pPr>
    </w:p>
    <w:p w:rsidR="007123FC" w:rsidRDefault="007123FC" w:rsidP="007123FC">
      <w:pPr>
        <w:spacing w:after="0"/>
        <w:rPr>
          <w:rFonts w:ascii="Arial" w:hAnsi="Arial" w:cs="Arial"/>
          <w:sz w:val="24"/>
          <w:szCs w:val="24"/>
        </w:rPr>
      </w:pPr>
      <w:r w:rsidRPr="007123FC">
        <w:rPr>
          <w:rFonts w:ascii="Arial" w:hAnsi="Arial" w:cs="Arial"/>
          <w:sz w:val="24"/>
          <w:szCs w:val="24"/>
        </w:rPr>
        <w:t>Written respo</w:t>
      </w:r>
      <w:r w:rsidR="00F508E2">
        <w:rPr>
          <w:rFonts w:ascii="Arial" w:hAnsi="Arial" w:cs="Arial"/>
          <w:sz w:val="24"/>
          <w:szCs w:val="24"/>
        </w:rPr>
        <w:t>nse to questions received by ETR</w:t>
      </w:r>
      <w:r w:rsidRPr="007123FC">
        <w:rPr>
          <w:rFonts w:ascii="Arial" w:hAnsi="Arial" w:cs="Arial"/>
          <w:sz w:val="24"/>
          <w:szCs w:val="24"/>
        </w:rPr>
        <w:t xml:space="preserve"> will be posted on </w:t>
      </w:r>
      <w:r w:rsidR="00F508E2">
        <w:rPr>
          <w:rFonts w:ascii="Arial" w:hAnsi="Arial" w:cs="Arial"/>
          <w:sz w:val="24"/>
          <w:szCs w:val="24"/>
        </w:rPr>
        <w:t xml:space="preserve">KIM WDB and ETR’s </w:t>
      </w:r>
      <w:r w:rsidRPr="007123FC">
        <w:rPr>
          <w:rFonts w:ascii="Arial" w:hAnsi="Arial" w:cs="Arial"/>
          <w:sz w:val="24"/>
          <w:szCs w:val="24"/>
        </w:rPr>
        <w:t>website</w:t>
      </w:r>
      <w:r w:rsidR="00F508E2">
        <w:rPr>
          <w:rFonts w:ascii="Arial" w:hAnsi="Arial" w:cs="Arial"/>
          <w:sz w:val="24"/>
          <w:szCs w:val="24"/>
        </w:rPr>
        <w:t>s</w:t>
      </w:r>
      <w:r w:rsidR="00F508E2" w:rsidRPr="004035D4">
        <w:rPr>
          <w:rFonts w:ascii="Arial" w:hAnsi="Arial" w:cs="Arial"/>
          <w:sz w:val="24"/>
          <w:szCs w:val="24"/>
        </w:rPr>
        <w:t>:</w:t>
      </w:r>
      <w:r w:rsidRPr="004035D4">
        <w:rPr>
          <w:rFonts w:ascii="Arial" w:hAnsi="Arial" w:cs="Arial"/>
          <w:sz w:val="24"/>
          <w:szCs w:val="24"/>
        </w:rPr>
        <w:t xml:space="preserve"> (</w:t>
      </w:r>
      <w:hyperlink r:id="rId25" w:history="1">
        <w:r w:rsidR="00B73758" w:rsidRPr="00E32091">
          <w:rPr>
            <w:rStyle w:val="Hyperlink"/>
            <w:rFonts w:ascii="Arial" w:hAnsi="Arial" w:cs="Arial"/>
            <w:color w:val="3333FF"/>
            <w:sz w:val="24"/>
            <w:szCs w:val="24"/>
          </w:rPr>
          <w:t>http://www.etronline.com</w:t>
        </w:r>
      </w:hyperlink>
      <w:r w:rsidR="00B73758" w:rsidRPr="00E32091">
        <w:rPr>
          <w:rFonts w:ascii="Arial" w:hAnsi="Arial" w:cs="Arial"/>
          <w:sz w:val="24"/>
          <w:szCs w:val="24"/>
        </w:rPr>
        <w:t xml:space="preserve"> </w:t>
      </w:r>
      <w:r w:rsidR="00B73758">
        <w:rPr>
          <w:rFonts w:ascii="Arial" w:hAnsi="Arial" w:cs="Arial"/>
          <w:sz w:val="24"/>
          <w:szCs w:val="24"/>
          <w:u w:val="single"/>
        </w:rPr>
        <w:t>and</w:t>
      </w:r>
      <w:r w:rsidR="00B73758" w:rsidRPr="00E32091">
        <w:rPr>
          <w:rFonts w:ascii="Arial" w:hAnsi="Arial" w:cs="Arial"/>
          <w:sz w:val="24"/>
          <w:szCs w:val="24"/>
        </w:rPr>
        <w:t xml:space="preserve"> </w:t>
      </w:r>
      <w:hyperlink r:id="rId26" w:history="1">
        <w:r w:rsidR="006A0BEA" w:rsidRPr="00E32091">
          <w:rPr>
            <w:rStyle w:val="Hyperlink"/>
            <w:rFonts w:ascii="Arial" w:hAnsi="Arial" w:cs="Arial"/>
            <w:color w:val="3333FF"/>
            <w:sz w:val="24"/>
            <w:szCs w:val="24"/>
          </w:rPr>
          <w:t>http://www.co.kern.ca.us/bos/boards/etr.aspx</w:t>
        </w:r>
      </w:hyperlink>
      <w:r w:rsidRPr="007123FC">
        <w:rPr>
          <w:rFonts w:ascii="Arial" w:hAnsi="Arial" w:cs="Arial"/>
          <w:sz w:val="24"/>
          <w:szCs w:val="24"/>
        </w:rPr>
        <w:t xml:space="preserve">) within three (3) business days of the questions being submitted. It is the Respondent’s responsibility to check the website on a regular basis for updated information and written responses to all questions submitted. It is encouraged to email questions prior to the Respondent’s Conference so that answers can be clearly provided at that time. </w:t>
      </w:r>
    </w:p>
    <w:p w:rsidR="006A0BEA" w:rsidRPr="007123FC" w:rsidRDefault="006A0BEA" w:rsidP="007123FC">
      <w:pPr>
        <w:spacing w:after="0"/>
        <w:rPr>
          <w:rFonts w:ascii="Arial" w:hAnsi="Arial" w:cs="Arial"/>
          <w:sz w:val="24"/>
          <w:szCs w:val="24"/>
        </w:rPr>
      </w:pPr>
    </w:p>
    <w:p w:rsidR="007123FC" w:rsidRPr="007123FC" w:rsidRDefault="007123FC" w:rsidP="007123FC">
      <w:pPr>
        <w:spacing w:after="0"/>
        <w:rPr>
          <w:rFonts w:ascii="Arial" w:hAnsi="Arial" w:cs="Arial"/>
          <w:sz w:val="24"/>
          <w:szCs w:val="24"/>
        </w:rPr>
      </w:pPr>
      <w:r w:rsidRPr="007123FC">
        <w:rPr>
          <w:rFonts w:ascii="Arial" w:hAnsi="Arial" w:cs="Arial"/>
          <w:b/>
          <w:bCs/>
          <w:sz w:val="24"/>
          <w:szCs w:val="24"/>
        </w:rPr>
        <w:t xml:space="preserve">NOTE: Phone calls and oral questions will NOT be accepted. </w:t>
      </w:r>
    </w:p>
    <w:p w:rsidR="006A0BEA" w:rsidRDefault="006A0BEA" w:rsidP="007123FC">
      <w:pPr>
        <w:spacing w:after="0"/>
        <w:rPr>
          <w:rFonts w:ascii="Arial" w:hAnsi="Arial" w:cs="Arial"/>
          <w:sz w:val="24"/>
          <w:szCs w:val="24"/>
        </w:rPr>
      </w:pP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Only the responses on the website are considered clarifications to the instructions contained in this RFP. In the event that responses modify any of the terms, conditions, or provisions of this RFP, documentation will be given via a subsequent amendment to the RFP. </w:t>
      </w:r>
    </w:p>
    <w:p w:rsidR="006A0BEA" w:rsidRDefault="006A0BEA" w:rsidP="007123FC">
      <w:pPr>
        <w:spacing w:after="0"/>
        <w:rPr>
          <w:rFonts w:ascii="Arial" w:hAnsi="Arial" w:cs="Arial"/>
          <w:sz w:val="24"/>
          <w:szCs w:val="24"/>
        </w:rPr>
      </w:pPr>
    </w:p>
    <w:p w:rsidR="007123FC" w:rsidRPr="007123FC" w:rsidRDefault="007123FC" w:rsidP="007123FC">
      <w:pPr>
        <w:spacing w:after="0"/>
        <w:rPr>
          <w:rFonts w:ascii="Arial" w:hAnsi="Arial" w:cs="Arial"/>
          <w:sz w:val="24"/>
          <w:szCs w:val="24"/>
        </w:rPr>
      </w:pPr>
      <w:r w:rsidRPr="007123FC">
        <w:rPr>
          <w:rFonts w:ascii="Arial" w:hAnsi="Arial" w:cs="Arial"/>
          <w:sz w:val="24"/>
          <w:szCs w:val="24"/>
        </w:rPr>
        <w:t>Respondents are warned that no other individuals are to be contacted in this regard. No other sources of responses or clarification are considered valid.</w:t>
      </w:r>
    </w:p>
    <w:p w:rsidR="007123FC" w:rsidRPr="007123FC" w:rsidRDefault="007123FC" w:rsidP="007123FC">
      <w:pPr>
        <w:spacing w:after="0"/>
        <w:rPr>
          <w:rFonts w:ascii="Arial" w:hAnsi="Arial" w:cs="Arial"/>
          <w:sz w:val="24"/>
          <w:szCs w:val="24"/>
        </w:rPr>
      </w:pPr>
    </w:p>
    <w:p w:rsidR="007123FC" w:rsidRPr="0001490F" w:rsidRDefault="004035D4" w:rsidP="007123FC">
      <w:pPr>
        <w:spacing w:after="0"/>
        <w:rPr>
          <w:rFonts w:ascii="Arial" w:hAnsi="Arial" w:cs="Arial"/>
          <w:sz w:val="24"/>
          <w:szCs w:val="24"/>
          <w:u w:val="single"/>
        </w:rPr>
      </w:pPr>
      <w:r>
        <w:rPr>
          <w:rFonts w:ascii="Arial" w:hAnsi="Arial" w:cs="Arial"/>
          <w:bCs/>
          <w:sz w:val="24"/>
          <w:szCs w:val="24"/>
          <w:u w:val="single"/>
        </w:rPr>
        <w:t>3.05</w:t>
      </w:r>
      <w:r>
        <w:rPr>
          <w:rFonts w:ascii="Arial" w:hAnsi="Arial" w:cs="Arial"/>
          <w:bCs/>
          <w:sz w:val="24"/>
          <w:szCs w:val="24"/>
          <w:u w:val="single"/>
        </w:rPr>
        <w:tab/>
      </w:r>
      <w:r w:rsidR="007123FC" w:rsidRPr="0001490F">
        <w:rPr>
          <w:rFonts w:ascii="Arial" w:hAnsi="Arial" w:cs="Arial"/>
          <w:bCs/>
          <w:sz w:val="24"/>
          <w:szCs w:val="24"/>
          <w:u w:val="single"/>
        </w:rPr>
        <w:t xml:space="preserve">Addenda to this RFP </w:t>
      </w:r>
    </w:p>
    <w:p w:rsidR="006A0BEA" w:rsidRDefault="007123FC" w:rsidP="007123FC">
      <w:pPr>
        <w:spacing w:after="0"/>
        <w:rPr>
          <w:rFonts w:ascii="Arial" w:hAnsi="Arial" w:cs="Arial"/>
          <w:sz w:val="24"/>
          <w:szCs w:val="24"/>
          <w:u w:val="single"/>
        </w:rPr>
      </w:pPr>
      <w:r w:rsidRPr="007123FC">
        <w:rPr>
          <w:rFonts w:ascii="Arial" w:hAnsi="Arial" w:cs="Arial"/>
          <w:sz w:val="24"/>
          <w:szCs w:val="24"/>
        </w:rPr>
        <w:t xml:space="preserve">At the discretion of the </w:t>
      </w:r>
      <w:r w:rsidR="00F508E2">
        <w:rPr>
          <w:rFonts w:ascii="Arial" w:hAnsi="Arial" w:cs="Arial"/>
          <w:sz w:val="24"/>
          <w:szCs w:val="24"/>
        </w:rPr>
        <w:t>ETR</w:t>
      </w:r>
      <w:r w:rsidRPr="007123FC">
        <w:rPr>
          <w:rFonts w:ascii="Arial" w:hAnsi="Arial" w:cs="Arial"/>
          <w:sz w:val="24"/>
          <w:szCs w:val="24"/>
        </w:rPr>
        <w:t xml:space="preserve">, if it becomes necessary to revise any part of this RFP, an addendum will be provided to all known recipients that have submitted an Intent to Submit a Proposal (for this RFP) and posted on </w:t>
      </w:r>
      <w:r w:rsidR="006A0BEA">
        <w:rPr>
          <w:rFonts w:ascii="Arial" w:hAnsi="Arial" w:cs="Arial"/>
          <w:sz w:val="24"/>
          <w:szCs w:val="24"/>
        </w:rPr>
        <w:t>KIM WDB</w:t>
      </w:r>
      <w:r w:rsidR="00F508E2">
        <w:rPr>
          <w:rFonts w:ascii="Arial" w:hAnsi="Arial" w:cs="Arial"/>
          <w:sz w:val="24"/>
          <w:szCs w:val="24"/>
        </w:rPr>
        <w:t xml:space="preserve"> and ETR’s websites at</w:t>
      </w:r>
    </w:p>
    <w:p w:rsidR="007123FC" w:rsidRPr="007123FC" w:rsidRDefault="00CC196C" w:rsidP="007123FC">
      <w:pPr>
        <w:spacing w:after="0"/>
        <w:rPr>
          <w:rFonts w:ascii="Arial" w:hAnsi="Arial" w:cs="Arial"/>
          <w:sz w:val="24"/>
          <w:szCs w:val="24"/>
        </w:rPr>
      </w:pPr>
      <w:hyperlink r:id="rId27" w:history="1">
        <w:r w:rsidR="00B73758" w:rsidRPr="00E32091">
          <w:rPr>
            <w:rStyle w:val="Hyperlink"/>
            <w:rFonts w:ascii="Arial" w:hAnsi="Arial" w:cs="Arial"/>
            <w:color w:val="3333FF"/>
            <w:sz w:val="24"/>
            <w:szCs w:val="24"/>
          </w:rPr>
          <w:t>http://www.etronline.com</w:t>
        </w:r>
      </w:hyperlink>
      <w:r w:rsidR="004035D4" w:rsidRPr="00E32091">
        <w:rPr>
          <w:rFonts w:ascii="Arial" w:hAnsi="Arial" w:cs="Arial"/>
          <w:sz w:val="24"/>
          <w:szCs w:val="24"/>
        </w:rPr>
        <w:t xml:space="preserve"> </w:t>
      </w:r>
      <w:r w:rsidR="00B73758">
        <w:rPr>
          <w:rFonts w:ascii="Arial" w:hAnsi="Arial" w:cs="Arial"/>
          <w:sz w:val="24"/>
          <w:szCs w:val="24"/>
          <w:u w:val="single"/>
        </w:rPr>
        <w:t>and</w:t>
      </w:r>
      <w:r w:rsidR="00B73758" w:rsidRPr="00E32091">
        <w:rPr>
          <w:rFonts w:ascii="Arial" w:hAnsi="Arial" w:cs="Arial"/>
          <w:sz w:val="24"/>
          <w:szCs w:val="24"/>
        </w:rPr>
        <w:t xml:space="preserve"> </w:t>
      </w:r>
      <w:hyperlink r:id="rId28" w:history="1">
        <w:r w:rsidR="006A0BEA" w:rsidRPr="00E32091">
          <w:rPr>
            <w:rStyle w:val="Hyperlink"/>
            <w:rFonts w:ascii="Arial" w:hAnsi="Arial" w:cs="Arial"/>
            <w:color w:val="3333FF"/>
            <w:sz w:val="24"/>
            <w:szCs w:val="24"/>
          </w:rPr>
          <w:t>http://www.co.kern.ca.us/bos/boards/etr.aspx</w:t>
        </w:r>
      </w:hyperlink>
      <w:r w:rsidR="007123FC" w:rsidRPr="007123FC">
        <w:rPr>
          <w:rFonts w:ascii="Arial" w:hAnsi="Arial" w:cs="Arial"/>
          <w:sz w:val="24"/>
          <w:szCs w:val="24"/>
        </w:rPr>
        <w:t xml:space="preserve">. </w:t>
      </w:r>
    </w:p>
    <w:p w:rsidR="006A0BEA" w:rsidRDefault="006A0BEA" w:rsidP="007123FC">
      <w:pPr>
        <w:spacing w:after="0"/>
        <w:rPr>
          <w:rFonts w:ascii="Arial" w:hAnsi="Arial" w:cs="Arial"/>
          <w:sz w:val="24"/>
          <w:szCs w:val="24"/>
        </w:rPr>
      </w:pPr>
    </w:p>
    <w:p w:rsidR="007123FC" w:rsidRPr="007123FC" w:rsidRDefault="007123FC" w:rsidP="007123FC">
      <w:pPr>
        <w:spacing w:after="0"/>
        <w:rPr>
          <w:rFonts w:ascii="Arial" w:hAnsi="Arial" w:cs="Arial"/>
          <w:sz w:val="24"/>
          <w:szCs w:val="24"/>
        </w:rPr>
      </w:pPr>
      <w:r w:rsidRPr="007123FC">
        <w:rPr>
          <w:rFonts w:ascii="Arial" w:hAnsi="Arial" w:cs="Arial"/>
          <w:sz w:val="24"/>
          <w:szCs w:val="24"/>
        </w:rPr>
        <w:lastRenderedPageBreak/>
        <w:t xml:space="preserve">Respondents are responsible for checking the website frequently to remain informed about the procurement process, receive addenda to the RFP, read responses to questions, and remain updated on other information that may affect this RFP. </w:t>
      </w: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Each respondent, upon receiving notification by </w:t>
      </w:r>
      <w:r w:rsidR="00F508E2">
        <w:rPr>
          <w:rFonts w:ascii="Arial" w:hAnsi="Arial" w:cs="Arial"/>
          <w:sz w:val="24"/>
          <w:szCs w:val="24"/>
        </w:rPr>
        <w:t>ETR</w:t>
      </w:r>
      <w:r w:rsidRPr="007123FC">
        <w:rPr>
          <w:rFonts w:ascii="Arial" w:hAnsi="Arial" w:cs="Arial"/>
          <w:sz w:val="24"/>
          <w:szCs w:val="24"/>
        </w:rPr>
        <w:t xml:space="preserve"> of a published addendum, must insert the information indicated in the RFP package. </w:t>
      </w:r>
    </w:p>
    <w:p w:rsidR="00B73758" w:rsidRDefault="00B73758" w:rsidP="007123FC">
      <w:pPr>
        <w:spacing w:after="0"/>
        <w:rPr>
          <w:rFonts w:ascii="Arial" w:hAnsi="Arial" w:cs="Arial"/>
          <w:b/>
          <w:bCs/>
          <w:sz w:val="24"/>
          <w:szCs w:val="24"/>
        </w:rPr>
      </w:pPr>
    </w:p>
    <w:p w:rsidR="007123FC" w:rsidRPr="0001490F" w:rsidRDefault="004035D4" w:rsidP="007123FC">
      <w:pPr>
        <w:spacing w:after="0"/>
        <w:rPr>
          <w:rFonts w:ascii="Arial" w:hAnsi="Arial" w:cs="Arial"/>
          <w:sz w:val="24"/>
          <w:szCs w:val="24"/>
          <w:u w:val="single"/>
        </w:rPr>
      </w:pPr>
      <w:r>
        <w:rPr>
          <w:rFonts w:ascii="Arial" w:hAnsi="Arial" w:cs="Arial"/>
          <w:bCs/>
          <w:sz w:val="24"/>
          <w:szCs w:val="24"/>
          <w:u w:val="single"/>
        </w:rPr>
        <w:t>3.06</w:t>
      </w:r>
      <w:r>
        <w:rPr>
          <w:rFonts w:ascii="Arial" w:hAnsi="Arial" w:cs="Arial"/>
          <w:bCs/>
          <w:sz w:val="24"/>
          <w:szCs w:val="24"/>
          <w:u w:val="single"/>
        </w:rPr>
        <w:tab/>
      </w:r>
      <w:r w:rsidR="007123FC" w:rsidRPr="0001490F">
        <w:rPr>
          <w:rFonts w:ascii="Arial" w:hAnsi="Arial" w:cs="Arial"/>
          <w:bCs/>
          <w:sz w:val="24"/>
          <w:szCs w:val="24"/>
          <w:u w:val="single"/>
        </w:rPr>
        <w:t xml:space="preserve">Ex-Parte Communication </w:t>
      </w:r>
    </w:p>
    <w:p w:rsidR="007123FC" w:rsidRPr="007123FC" w:rsidRDefault="007123FC" w:rsidP="007123FC">
      <w:pPr>
        <w:spacing w:after="0"/>
        <w:rPr>
          <w:rFonts w:ascii="Arial" w:hAnsi="Arial" w:cs="Arial"/>
          <w:sz w:val="24"/>
          <w:szCs w:val="24"/>
        </w:rPr>
      </w:pPr>
      <w:r w:rsidRPr="00270ADF">
        <w:rPr>
          <w:rFonts w:ascii="Arial" w:hAnsi="Arial" w:cs="Arial"/>
          <w:sz w:val="24"/>
          <w:szCs w:val="24"/>
        </w:rPr>
        <w:t xml:space="preserve">It is the policy of </w:t>
      </w:r>
      <w:r w:rsidR="00E741B8" w:rsidRPr="00270ADF">
        <w:rPr>
          <w:rFonts w:ascii="Arial" w:hAnsi="Arial" w:cs="Arial"/>
          <w:sz w:val="24"/>
          <w:szCs w:val="24"/>
        </w:rPr>
        <w:t>KIM WDB</w:t>
      </w:r>
      <w:r w:rsidRPr="00270ADF">
        <w:rPr>
          <w:rFonts w:ascii="Arial" w:hAnsi="Arial" w:cs="Arial"/>
          <w:sz w:val="24"/>
          <w:szCs w:val="24"/>
        </w:rPr>
        <w:t xml:space="preserve"> </w:t>
      </w:r>
      <w:r w:rsidR="00F508E2" w:rsidRPr="00270ADF">
        <w:rPr>
          <w:rFonts w:ascii="Arial" w:hAnsi="Arial" w:cs="Arial"/>
          <w:sz w:val="24"/>
          <w:szCs w:val="24"/>
        </w:rPr>
        <w:t xml:space="preserve">and ETR </w:t>
      </w:r>
      <w:r w:rsidRPr="00270ADF">
        <w:rPr>
          <w:rFonts w:ascii="Arial" w:hAnsi="Arial" w:cs="Arial"/>
          <w:sz w:val="24"/>
          <w:szCs w:val="24"/>
        </w:rPr>
        <w:t xml:space="preserve">to prohibit ex-parte communications with any board member </w:t>
      </w:r>
      <w:r w:rsidR="00F508E2" w:rsidRPr="00270ADF">
        <w:rPr>
          <w:rFonts w:ascii="Arial" w:hAnsi="Arial" w:cs="Arial"/>
          <w:sz w:val="24"/>
          <w:szCs w:val="24"/>
        </w:rPr>
        <w:t xml:space="preserve">of KIM WDB and/or Kern County Board of Supervisors (collectively referred to as “Board Members”), as well as </w:t>
      </w:r>
      <w:r w:rsidR="00E741B8" w:rsidRPr="00270ADF">
        <w:rPr>
          <w:rFonts w:ascii="Arial" w:hAnsi="Arial" w:cs="Arial"/>
          <w:sz w:val="24"/>
          <w:szCs w:val="24"/>
        </w:rPr>
        <w:t>E</w:t>
      </w:r>
      <w:r w:rsidR="00F508E2" w:rsidRPr="00270ADF">
        <w:rPr>
          <w:rFonts w:ascii="Arial" w:hAnsi="Arial" w:cs="Arial"/>
          <w:sz w:val="24"/>
          <w:szCs w:val="24"/>
        </w:rPr>
        <w:t>TR</w:t>
      </w:r>
      <w:r w:rsidR="00E741B8" w:rsidRPr="00270ADF">
        <w:rPr>
          <w:rFonts w:ascii="Arial" w:hAnsi="Arial" w:cs="Arial"/>
          <w:sz w:val="24"/>
          <w:szCs w:val="24"/>
        </w:rPr>
        <w:t>,</w:t>
      </w:r>
      <w:r w:rsidRPr="00270ADF">
        <w:rPr>
          <w:rFonts w:ascii="Arial" w:hAnsi="Arial" w:cs="Arial"/>
          <w:sz w:val="24"/>
          <w:szCs w:val="24"/>
        </w:rPr>
        <w:t xml:space="preserve"> </w:t>
      </w:r>
      <w:r w:rsidR="00F508E2" w:rsidRPr="00270ADF">
        <w:rPr>
          <w:rFonts w:ascii="Arial" w:hAnsi="Arial" w:cs="Arial"/>
          <w:sz w:val="24"/>
          <w:szCs w:val="24"/>
        </w:rPr>
        <w:t xml:space="preserve">its </w:t>
      </w:r>
      <w:r w:rsidRPr="00270ADF">
        <w:rPr>
          <w:rFonts w:ascii="Arial" w:hAnsi="Arial" w:cs="Arial"/>
          <w:sz w:val="24"/>
          <w:szCs w:val="24"/>
        </w:rPr>
        <w:t xml:space="preserve">staff, consultants </w:t>
      </w:r>
      <w:r w:rsidR="00270ADF">
        <w:rPr>
          <w:rFonts w:ascii="Arial" w:hAnsi="Arial" w:cs="Arial"/>
          <w:sz w:val="24"/>
          <w:szCs w:val="24"/>
        </w:rPr>
        <w:t>and/</w:t>
      </w:r>
      <w:r w:rsidRPr="00270ADF">
        <w:rPr>
          <w:rFonts w:ascii="Arial" w:hAnsi="Arial" w:cs="Arial"/>
          <w:sz w:val="24"/>
          <w:szCs w:val="24"/>
        </w:rPr>
        <w:t>or other persons serving as an evaluator during the procurement</w:t>
      </w:r>
      <w:r w:rsidRPr="007123FC">
        <w:rPr>
          <w:rFonts w:ascii="Arial" w:hAnsi="Arial" w:cs="Arial"/>
          <w:sz w:val="24"/>
          <w:szCs w:val="24"/>
        </w:rPr>
        <w:t xml:space="preserve"> process</w:t>
      </w:r>
      <w:r w:rsidR="007210CE">
        <w:rPr>
          <w:rFonts w:ascii="Arial" w:hAnsi="Arial" w:cs="Arial"/>
          <w:sz w:val="24"/>
          <w:szCs w:val="24"/>
        </w:rPr>
        <w:t xml:space="preserve"> (collectively referred to as “ETR”)</w:t>
      </w:r>
      <w:r w:rsidRPr="007123FC">
        <w:rPr>
          <w:rFonts w:ascii="Arial" w:hAnsi="Arial" w:cs="Arial"/>
          <w:sz w:val="24"/>
          <w:szCs w:val="24"/>
        </w:rPr>
        <w:t>. Res</w:t>
      </w:r>
      <w:r w:rsidR="00F508E2">
        <w:rPr>
          <w:rFonts w:ascii="Arial" w:hAnsi="Arial" w:cs="Arial"/>
          <w:sz w:val="24"/>
          <w:szCs w:val="24"/>
        </w:rPr>
        <w:t xml:space="preserve">pondents that directly </w:t>
      </w:r>
      <w:r w:rsidR="007210CE">
        <w:rPr>
          <w:rFonts w:ascii="Arial" w:hAnsi="Arial" w:cs="Arial"/>
          <w:sz w:val="24"/>
          <w:szCs w:val="24"/>
        </w:rPr>
        <w:t xml:space="preserve">have any communication with </w:t>
      </w:r>
      <w:r w:rsidR="00F508E2">
        <w:rPr>
          <w:rFonts w:ascii="Arial" w:hAnsi="Arial" w:cs="Arial"/>
          <w:sz w:val="24"/>
          <w:szCs w:val="24"/>
        </w:rPr>
        <w:t>Board M</w:t>
      </w:r>
      <w:r w:rsidRPr="007123FC">
        <w:rPr>
          <w:rFonts w:ascii="Arial" w:hAnsi="Arial" w:cs="Arial"/>
          <w:sz w:val="24"/>
          <w:szCs w:val="24"/>
        </w:rPr>
        <w:t xml:space="preserve">embers </w:t>
      </w:r>
      <w:r w:rsidR="007210CE">
        <w:rPr>
          <w:rFonts w:ascii="Arial" w:hAnsi="Arial" w:cs="Arial"/>
          <w:sz w:val="24"/>
          <w:szCs w:val="24"/>
        </w:rPr>
        <w:t xml:space="preserve">and/or ETR </w:t>
      </w:r>
      <w:r w:rsidRPr="007123FC">
        <w:rPr>
          <w:rFonts w:ascii="Arial" w:hAnsi="Arial" w:cs="Arial"/>
          <w:sz w:val="24"/>
          <w:szCs w:val="24"/>
        </w:rPr>
        <w:t xml:space="preserve">risk elimination of their proposals from further consideration. </w:t>
      </w:r>
    </w:p>
    <w:p w:rsidR="00E741B8" w:rsidRDefault="00E741B8" w:rsidP="007123FC">
      <w:pPr>
        <w:spacing w:after="0"/>
        <w:rPr>
          <w:rFonts w:ascii="Arial" w:hAnsi="Arial" w:cs="Arial"/>
          <w:sz w:val="24"/>
          <w:szCs w:val="24"/>
        </w:rPr>
      </w:pPr>
    </w:p>
    <w:p w:rsidR="007123FC" w:rsidRDefault="007123FC" w:rsidP="007123FC">
      <w:pPr>
        <w:spacing w:after="0"/>
        <w:rPr>
          <w:rFonts w:ascii="Arial" w:hAnsi="Arial" w:cs="Arial"/>
          <w:sz w:val="24"/>
          <w:szCs w:val="24"/>
        </w:rPr>
      </w:pPr>
      <w:r w:rsidRPr="007123FC">
        <w:rPr>
          <w:rFonts w:ascii="Arial" w:hAnsi="Arial" w:cs="Arial"/>
          <w:sz w:val="24"/>
          <w:szCs w:val="24"/>
        </w:rPr>
        <w:t xml:space="preserve">Any communication by telephone, email, letter, face to face conversation, other off-the-record contact is strictly prohibited. Any discovered ex-parte communication will be provided to </w:t>
      </w:r>
      <w:r w:rsidR="00E741B8">
        <w:rPr>
          <w:rFonts w:ascii="Arial" w:hAnsi="Arial" w:cs="Arial"/>
          <w:sz w:val="24"/>
          <w:szCs w:val="24"/>
        </w:rPr>
        <w:t>Bill Stevenson, Deputy Director - Administration</w:t>
      </w:r>
      <w:r w:rsidRPr="007123FC">
        <w:rPr>
          <w:rFonts w:ascii="Arial" w:hAnsi="Arial" w:cs="Arial"/>
          <w:sz w:val="24"/>
          <w:szCs w:val="24"/>
        </w:rPr>
        <w:t xml:space="preserve"> for review and appropriate action. Applicants who improperly influence the proposal review and evaluation process in any way will be subject to disqualification. </w:t>
      </w:r>
    </w:p>
    <w:p w:rsidR="00E741B8" w:rsidRPr="007123FC" w:rsidRDefault="00E741B8" w:rsidP="007123FC">
      <w:pPr>
        <w:spacing w:after="0"/>
        <w:rPr>
          <w:rFonts w:ascii="Arial" w:hAnsi="Arial" w:cs="Arial"/>
          <w:sz w:val="24"/>
          <w:szCs w:val="24"/>
        </w:rPr>
      </w:pPr>
    </w:p>
    <w:p w:rsidR="007123FC" w:rsidRDefault="007123FC" w:rsidP="007123FC">
      <w:pPr>
        <w:spacing w:after="0"/>
        <w:rPr>
          <w:rFonts w:ascii="Arial" w:hAnsi="Arial" w:cs="Arial"/>
          <w:sz w:val="24"/>
          <w:szCs w:val="24"/>
        </w:rPr>
      </w:pPr>
      <w:r w:rsidRPr="007123FC">
        <w:rPr>
          <w:rFonts w:ascii="Arial" w:hAnsi="Arial" w:cs="Arial"/>
          <w:b/>
          <w:bCs/>
          <w:sz w:val="24"/>
          <w:szCs w:val="24"/>
        </w:rPr>
        <w:t xml:space="preserve">NOTE: </w:t>
      </w:r>
      <w:r w:rsidRPr="007123FC">
        <w:rPr>
          <w:rFonts w:ascii="Arial" w:hAnsi="Arial" w:cs="Arial"/>
          <w:sz w:val="24"/>
          <w:szCs w:val="24"/>
        </w:rPr>
        <w:t xml:space="preserve">Under no circumstances may an individual who is an evaluator collaborate and/or communicate with any respondent. Evaluators will be asked to sign the “Conflict of Interest Certification for Request for Proposal” stating they have not communicated or collaborated with any respondent. </w:t>
      </w:r>
    </w:p>
    <w:p w:rsidR="007210CE" w:rsidRDefault="007210CE" w:rsidP="007123FC">
      <w:pPr>
        <w:spacing w:after="0"/>
        <w:rPr>
          <w:rFonts w:ascii="Arial" w:hAnsi="Arial" w:cs="Arial"/>
          <w:sz w:val="24"/>
          <w:szCs w:val="24"/>
        </w:rPr>
      </w:pPr>
    </w:p>
    <w:p w:rsidR="007123FC" w:rsidRPr="0001490F" w:rsidRDefault="004035D4" w:rsidP="007123FC">
      <w:pPr>
        <w:spacing w:after="0"/>
        <w:rPr>
          <w:rFonts w:ascii="Arial" w:hAnsi="Arial" w:cs="Arial"/>
          <w:sz w:val="24"/>
          <w:szCs w:val="24"/>
          <w:u w:val="single"/>
        </w:rPr>
      </w:pPr>
      <w:r>
        <w:rPr>
          <w:rFonts w:ascii="Arial" w:hAnsi="Arial" w:cs="Arial"/>
          <w:bCs/>
          <w:sz w:val="24"/>
          <w:szCs w:val="24"/>
          <w:u w:val="single"/>
        </w:rPr>
        <w:t>3.07</w:t>
      </w:r>
      <w:r>
        <w:rPr>
          <w:rFonts w:ascii="Arial" w:hAnsi="Arial" w:cs="Arial"/>
          <w:bCs/>
          <w:sz w:val="24"/>
          <w:szCs w:val="24"/>
          <w:u w:val="single"/>
        </w:rPr>
        <w:tab/>
      </w:r>
      <w:r w:rsidR="007123FC" w:rsidRPr="0001490F">
        <w:rPr>
          <w:rFonts w:ascii="Arial" w:hAnsi="Arial" w:cs="Arial"/>
          <w:bCs/>
          <w:sz w:val="24"/>
          <w:szCs w:val="24"/>
          <w:u w:val="single"/>
        </w:rPr>
        <w:t xml:space="preserve">Rights of </w:t>
      </w:r>
      <w:r w:rsidR="007210CE" w:rsidRPr="0001490F">
        <w:rPr>
          <w:rFonts w:ascii="Arial" w:hAnsi="Arial" w:cs="Arial"/>
          <w:bCs/>
          <w:sz w:val="24"/>
          <w:szCs w:val="24"/>
          <w:u w:val="single"/>
        </w:rPr>
        <w:t>ETR</w:t>
      </w:r>
      <w:r w:rsidR="007123FC" w:rsidRPr="0001490F">
        <w:rPr>
          <w:rFonts w:ascii="Arial" w:hAnsi="Arial" w:cs="Arial"/>
          <w:bCs/>
          <w:sz w:val="24"/>
          <w:szCs w:val="24"/>
          <w:u w:val="single"/>
        </w:rPr>
        <w:t xml:space="preserve"> </w:t>
      </w:r>
    </w:p>
    <w:p w:rsidR="007123FC" w:rsidRDefault="007210CE" w:rsidP="007123FC">
      <w:pPr>
        <w:spacing w:after="0"/>
        <w:rPr>
          <w:rFonts w:ascii="Arial" w:hAnsi="Arial" w:cs="Arial"/>
          <w:sz w:val="24"/>
          <w:szCs w:val="24"/>
        </w:rPr>
      </w:pPr>
      <w:r>
        <w:rPr>
          <w:rFonts w:ascii="Arial" w:hAnsi="Arial" w:cs="Arial"/>
          <w:sz w:val="24"/>
          <w:szCs w:val="24"/>
        </w:rPr>
        <w:t>ETR</w:t>
      </w:r>
      <w:r w:rsidR="007123FC" w:rsidRPr="007123FC">
        <w:rPr>
          <w:rFonts w:ascii="Arial" w:hAnsi="Arial" w:cs="Arial"/>
          <w:sz w:val="24"/>
          <w:szCs w:val="24"/>
        </w:rPr>
        <w:t xml:space="preserve"> reserves the right to amend or withdraw this RFP at any time and to change any set or planned dates announced herein; however, </w:t>
      </w:r>
      <w:r>
        <w:rPr>
          <w:rFonts w:ascii="Arial" w:hAnsi="Arial" w:cs="Arial"/>
          <w:sz w:val="24"/>
          <w:szCs w:val="24"/>
        </w:rPr>
        <w:t>ETR</w:t>
      </w:r>
      <w:r w:rsidR="007123FC" w:rsidRPr="007123FC">
        <w:rPr>
          <w:rFonts w:ascii="Arial" w:hAnsi="Arial" w:cs="Arial"/>
          <w:sz w:val="24"/>
          <w:szCs w:val="24"/>
        </w:rPr>
        <w:t xml:space="preserve"> will not amend the deadline due date of the RFP to an earlier date. </w:t>
      </w:r>
    </w:p>
    <w:p w:rsidR="00E741B8" w:rsidRPr="007123FC" w:rsidRDefault="00E741B8" w:rsidP="007123FC">
      <w:pPr>
        <w:spacing w:after="0"/>
        <w:rPr>
          <w:rFonts w:ascii="Arial" w:hAnsi="Arial" w:cs="Arial"/>
          <w:sz w:val="24"/>
          <w:szCs w:val="24"/>
        </w:rPr>
      </w:pPr>
    </w:p>
    <w:p w:rsidR="00E741B8" w:rsidRDefault="007210CE" w:rsidP="007123FC">
      <w:pPr>
        <w:spacing w:after="0"/>
        <w:rPr>
          <w:rFonts w:ascii="Arial" w:hAnsi="Arial" w:cs="Arial"/>
          <w:sz w:val="24"/>
          <w:szCs w:val="24"/>
        </w:rPr>
      </w:pPr>
      <w:r>
        <w:rPr>
          <w:rFonts w:ascii="Arial" w:hAnsi="Arial" w:cs="Arial"/>
          <w:sz w:val="24"/>
          <w:szCs w:val="24"/>
        </w:rPr>
        <w:t>ETR</w:t>
      </w:r>
      <w:r w:rsidR="007123FC" w:rsidRPr="007123FC">
        <w:rPr>
          <w:rFonts w:ascii="Arial" w:hAnsi="Arial" w:cs="Arial"/>
          <w:sz w:val="24"/>
          <w:szCs w:val="24"/>
        </w:rPr>
        <w:t xml:space="preserve"> reserves the right to waive informality in any proposal, to accept or reject any or all proposals, to reject one part of a proposal and accept another, to re-advertise and, or seek other proposals, to make awards to the most responsive proposal as the interest of </w:t>
      </w:r>
      <w:r>
        <w:rPr>
          <w:rFonts w:ascii="Arial" w:hAnsi="Arial" w:cs="Arial"/>
          <w:sz w:val="24"/>
          <w:szCs w:val="24"/>
        </w:rPr>
        <w:t>ETR</w:t>
      </w:r>
      <w:r w:rsidR="007123FC" w:rsidRPr="007123FC">
        <w:rPr>
          <w:rFonts w:ascii="Arial" w:hAnsi="Arial" w:cs="Arial"/>
          <w:sz w:val="24"/>
          <w:szCs w:val="24"/>
        </w:rPr>
        <w:t xml:space="preserve"> may require.</w:t>
      </w: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 </w:t>
      </w:r>
    </w:p>
    <w:p w:rsidR="007123FC" w:rsidRPr="007123FC" w:rsidRDefault="007210CE" w:rsidP="007123FC">
      <w:pPr>
        <w:spacing w:after="0"/>
        <w:rPr>
          <w:rFonts w:ascii="Arial" w:hAnsi="Arial" w:cs="Arial"/>
          <w:sz w:val="24"/>
          <w:szCs w:val="24"/>
        </w:rPr>
      </w:pPr>
      <w:r>
        <w:rPr>
          <w:rFonts w:ascii="Arial" w:hAnsi="Arial" w:cs="Arial"/>
          <w:sz w:val="24"/>
          <w:szCs w:val="24"/>
        </w:rPr>
        <w:t>ETR</w:t>
      </w:r>
      <w:r w:rsidR="007123FC" w:rsidRPr="007123FC">
        <w:rPr>
          <w:rFonts w:ascii="Arial" w:hAnsi="Arial" w:cs="Arial"/>
          <w:sz w:val="24"/>
          <w:szCs w:val="24"/>
        </w:rPr>
        <w:t xml:space="preserve"> reserves the right to establish additional consideration or criteria for funding, as deemed necessary. Such consideration may be addressed through final agreement negotiations. </w:t>
      </w:r>
    </w:p>
    <w:p w:rsidR="00E741B8" w:rsidRDefault="00E741B8" w:rsidP="007123FC">
      <w:pPr>
        <w:spacing w:after="0"/>
        <w:rPr>
          <w:rFonts w:ascii="Arial" w:hAnsi="Arial" w:cs="Arial"/>
          <w:sz w:val="24"/>
          <w:szCs w:val="24"/>
        </w:rPr>
      </w:pPr>
    </w:p>
    <w:p w:rsidR="007123FC" w:rsidRPr="007123FC" w:rsidRDefault="007210CE" w:rsidP="007123FC">
      <w:pPr>
        <w:spacing w:after="0"/>
        <w:rPr>
          <w:rFonts w:ascii="Arial" w:hAnsi="Arial" w:cs="Arial"/>
          <w:sz w:val="24"/>
          <w:szCs w:val="24"/>
        </w:rPr>
      </w:pPr>
      <w:r>
        <w:rPr>
          <w:rFonts w:ascii="Arial" w:hAnsi="Arial" w:cs="Arial"/>
          <w:sz w:val="24"/>
          <w:szCs w:val="24"/>
        </w:rPr>
        <w:t>ETR</w:t>
      </w:r>
      <w:r w:rsidR="007123FC" w:rsidRPr="007123FC">
        <w:rPr>
          <w:rFonts w:ascii="Arial" w:hAnsi="Arial" w:cs="Arial"/>
          <w:sz w:val="24"/>
          <w:szCs w:val="24"/>
        </w:rPr>
        <w:t xml:space="preserve"> reserves the right to reject any proposal and waive any requirement when the action is considered to be in </w:t>
      </w:r>
      <w:r>
        <w:rPr>
          <w:rFonts w:ascii="Arial" w:hAnsi="Arial" w:cs="Arial"/>
          <w:sz w:val="24"/>
          <w:szCs w:val="24"/>
        </w:rPr>
        <w:t xml:space="preserve">ETR and/or </w:t>
      </w:r>
      <w:r w:rsidR="00E741B8">
        <w:rPr>
          <w:rFonts w:ascii="Arial" w:hAnsi="Arial" w:cs="Arial"/>
          <w:sz w:val="24"/>
          <w:szCs w:val="24"/>
        </w:rPr>
        <w:t>KIM WDB’s</w:t>
      </w:r>
      <w:r w:rsidR="007123FC" w:rsidRPr="007123FC">
        <w:rPr>
          <w:rFonts w:ascii="Arial" w:hAnsi="Arial" w:cs="Arial"/>
          <w:sz w:val="24"/>
          <w:szCs w:val="24"/>
        </w:rPr>
        <w:t xml:space="preserve"> best interest and negotiate change, revision, and/or modification of a proposal with any Respondents. </w:t>
      </w:r>
    </w:p>
    <w:p w:rsidR="00E741B8" w:rsidRDefault="00E741B8" w:rsidP="007123FC">
      <w:pPr>
        <w:spacing w:after="0"/>
        <w:rPr>
          <w:rFonts w:ascii="Arial" w:hAnsi="Arial" w:cs="Arial"/>
          <w:sz w:val="24"/>
          <w:szCs w:val="24"/>
        </w:rPr>
      </w:pPr>
    </w:p>
    <w:p w:rsidR="007123FC" w:rsidRPr="007123FC" w:rsidRDefault="007210CE" w:rsidP="007123FC">
      <w:pPr>
        <w:spacing w:after="0"/>
        <w:rPr>
          <w:rFonts w:ascii="Arial" w:hAnsi="Arial" w:cs="Arial"/>
          <w:sz w:val="24"/>
          <w:szCs w:val="24"/>
        </w:rPr>
      </w:pPr>
      <w:r>
        <w:rPr>
          <w:rFonts w:ascii="Arial" w:hAnsi="Arial" w:cs="Arial"/>
          <w:sz w:val="24"/>
          <w:szCs w:val="24"/>
        </w:rPr>
        <w:lastRenderedPageBreak/>
        <w:t>ETR</w:t>
      </w:r>
      <w:r w:rsidR="007123FC" w:rsidRPr="007123FC">
        <w:rPr>
          <w:rFonts w:ascii="Arial" w:hAnsi="Arial" w:cs="Arial"/>
          <w:sz w:val="24"/>
          <w:szCs w:val="24"/>
        </w:rPr>
        <w:t xml:space="preserve"> reserves the right to retain all proposals submitted in response to this RFP. The proposals shall become the property of </w:t>
      </w:r>
      <w:r>
        <w:rPr>
          <w:rFonts w:ascii="Arial" w:hAnsi="Arial" w:cs="Arial"/>
          <w:sz w:val="24"/>
          <w:szCs w:val="24"/>
        </w:rPr>
        <w:t xml:space="preserve">ETR and </w:t>
      </w:r>
      <w:r w:rsidR="00E741B8">
        <w:rPr>
          <w:rFonts w:ascii="Arial" w:hAnsi="Arial" w:cs="Arial"/>
          <w:sz w:val="24"/>
          <w:szCs w:val="24"/>
        </w:rPr>
        <w:t>KIM WDB</w:t>
      </w:r>
      <w:r w:rsidR="007123FC" w:rsidRPr="007123FC">
        <w:rPr>
          <w:rFonts w:ascii="Arial" w:hAnsi="Arial" w:cs="Arial"/>
          <w:sz w:val="24"/>
          <w:szCs w:val="24"/>
        </w:rPr>
        <w:t xml:space="preserve">. </w:t>
      </w:r>
      <w:r>
        <w:rPr>
          <w:rFonts w:ascii="Arial" w:hAnsi="Arial" w:cs="Arial"/>
          <w:sz w:val="24"/>
          <w:szCs w:val="24"/>
        </w:rPr>
        <w:t>ETR</w:t>
      </w:r>
      <w:r w:rsidR="007123FC" w:rsidRPr="007123FC">
        <w:rPr>
          <w:rFonts w:ascii="Arial" w:hAnsi="Arial" w:cs="Arial"/>
          <w:sz w:val="24"/>
          <w:szCs w:val="24"/>
        </w:rPr>
        <w:t xml:space="preserve"> also reserves the right to use any or all ideas presented in any proposal submitted in response to a Request for Proposal, without charge or limitation. The selection or rejection of a proposal does not affect these rights.</w:t>
      </w:r>
    </w:p>
    <w:p w:rsidR="007123FC" w:rsidRPr="007123FC" w:rsidRDefault="007123FC" w:rsidP="007123FC">
      <w:pPr>
        <w:spacing w:after="0"/>
        <w:rPr>
          <w:rFonts w:ascii="Arial" w:hAnsi="Arial" w:cs="Arial"/>
          <w:sz w:val="24"/>
          <w:szCs w:val="24"/>
        </w:rPr>
      </w:pPr>
    </w:p>
    <w:p w:rsidR="00E741B8" w:rsidRDefault="007210CE" w:rsidP="007123FC">
      <w:pPr>
        <w:spacing w:after="0"/>
        <w:rPr>
          <w:rFonts w:ascii="Arial" w:hAnsi="Arial" w:cs="Arial"/>
          <w:sz w:val="24"/>
          <w:szCs w:val="24"/>
        </w:rPr>
      </w:pPr>
      <w:r>
        <w:rPr>
          <w:rFonts w:ascii="Arial" w:hAnsi="Arial" w:cs="Arial"/>
          <w:sz w:val="24"/>
          <w:szCs w:val="24"/>
        </w:rPr>
        <w:t>ETR</w:t>
      </w:r>
      <w:r w:rsidR="007123FC" w:rsidRPr="007123FC">
        <w:rPr>
          <w:rFonts w:ascii="Arial" w:hAnsi="Arial" w:cs="Arial"/>
          <w:sz w:val="24"/>
          <w:szCs w:val="24"/>
        </w:rPr>
        <w:t xml:space="preserve"> may reject any proposal and waive any requirement when the action is considered to be in </w:t>
      </w:r>
      <w:r>
        <w:rPr>
          <w:rFonts w:ascii="Arial" w:hAnsi="Arial" w:cs="Arial"/>
          <w:sz w:val="24"/>
          <w:szCs w:val="24"/>
        </w:rPr>
        <w:t xml:space="preserve">ETR and/or </w:t>
      </w:r>
      <w:r w:rsidR="00E741B8">
        <w:rPr>
          <w:rFonts w:ascii="Arial" w:hAnsi="Arial" w:cs="Arial"/>
          <w:sz w:val="24"/>
          <w:szCs w:val="24"/>
        </w:rPr>
        <w:t>KIM WDB</w:t>
      </w:r>
      <w:r w:rsidR="007123FC" w:rsidRPr="007123FC">
        <w:rPr>
          <w:rFonts w:ascii="Arial" w:hAnsi="Arial" w:cs="Arial"/>
          <w:sz w:val="24"/>
          <w:szCs w:val="24"/>
        </w:rPr>
        <w:t>’s best interest and negotiate changes, revisions, and/or modifications of a proposal with any Respondents.</w:t>
      </w:r>
    </w:p>
    <w:p w:rsidR="003F60D6" w:rsidRDefault="003F60D6" w:rsidP="009B1A7F">
      <w:pPr>
        <w:spacing w:after="0"/>
        <w:jc w:val="center"/>
        <w:rPr>
          <w:rFonts w:ascii="Arial" w:hAnsi="Arial" w:cs="Arial"/>
          <w:b/>
          <w:bCs/>
          <w:sz w:val="24"/>
          <w:szCs w:val="24"/>
        </w:rPr>
      </w:pPr>
    </w:p>
    <w:p w:rsidR="00C20814" w:rsidRDefault="007123FC" w:rsidP="009B1A7F">
      <w:pPr>
        <w:spacing w:after="0"/>
        <w:jc w:val="center"/>
        <w:rPr>
          <w:rFonts w:ascii="Arial" w:hAnsi="Arial" w:cs="Arial"/>
          <w:b/>
          <w:bCs/>
          <w:sz w:val="24"/>
          <w:szCs w:val="24"/>
        </w:rPr>
      </w:pPr>
      <w:r w:rsidRPr="007123FC">
        <w:rPr>
          <w:rFonts w:ascii="Arial" w:hAnsi="Arial" w:cs="Arial"/>
          <w:b/>
          <w:bCs/>
          <w:sz w:val="24"/>
          <w:szCs w:val="24"/>
        </w:rPr>
        <w:t>SECTION IV</w:t>
      </w:r>
    </w:p>
    <w:p w:rsidR="007123FC" w:rsidRPr="007123FC" w:rsidRDefault="007123FC" w:rsidP="00C20814">
      <w:pPr>
        <w:spacing w:after="0"/>
        <w:jc w:val="center"/>
        <w:rPr>
          <w:rFonts w:ascii="Arial" w:hAnsi="Arial" w:cs="Arial"/>
          <w:sz w:val="24"/>
          <w:szCs w:val="24"/>
        </w:rPr>
      </w:pPr>
      <w:r w:rsidRPr="007123FC">
        <w:rPr>
          <w:rFonts w:ascii="Arial" w:hAnsi="Arial" w:cs="Arial"/>
          <w:b/>
          <w:bCs/>
          <w:sz w:val="24"/>
          <w:szCs w:val="24"/>
        </w:rPr>
        <w:t>COMPREHENSIVE ONE-STOP OPERATOR ROLE</w:t>
      </w:r>
    </w:p>
    <w:p w:rsidR="0095562A" w:rsidRDefault="0095562A" w:rsidP="007123FC">
      <w:pPr>
        <w:spacing w:after="0"/>
        <w:rPr>
          <w:rFonts w:ascii="Arial" w:hAnsi="Arial" w:cs="Arial"/>
          <w:sz w:val="24"/>
          <w:szCs w:val="24"/>
        </w:rPr>
      </w:pPr>
    </w:p>
    <w:p w:rsidR="00F82D02" w:rsidRPr="00C20814" w:rsidRDefault="004035D4" w:rsidP="007123FC">
      <w:pPr>
        <w:spacing w:after="0"/>
        <w:rPr>
          <w:rFonts w:ascii="Arial" w:hAnsi="Arial" w:cs="Arial"/>
          <w:sz w:val="24"/>
          <w:szCs w:val="24"/>
          <w:u w:val="single"/>
        </w:rPr>
      </w:pPr>
      <w:r>
        <w:rPr>
          <w:rFonts w:ascii="Arial" w:hAnsi="Arial" w:cs="Arial"/>
          <w:sz w:val="24"/>
          <w:szCs w:val="24"/>
          <w:u w:val="single"/>
        </w:rPr>
        <w:t>4.01</w:t>
      </w:r>
      <w:r>
        <w:rPr>
          <w:rFonts w:ascii="Arial" w:hAnsi="Arial" w:cs="Arial"/>
          <w:sz w:val="24"/>
          <w:szCs w:val="24"/>
          <w:u w:val="single"/>
        </w:rPr>
        <w:tab/>
      </w:r>
      <w:r w:rsidR="00F82D02" w:rsidRPr="00C20814">
        <w:rPr>
          <w:rFonts w:ascii="Arial" w:hAnsi="Arial" w:cs="Arial"/>
          <w:sz w:val="24"/>
          <w:szCs w:val="24"/>
          <w:u w:val="single"/>
        </w:rPr>
        <w:t>Mandatory Duties.</w:t>
      </w:r>
    </w:p>
    <w:p w:rsidR="003F60D6" w:rsidRDefault="0083159E" w:rsidP="007123FC">
      <w:pPr>
        <w:spacing w:after="0"/>
        <w:rPr>
          <w:rFonts w:ascii="Arial" w:hAnsi="Arial" w:cs="Arial"/>
          <w:sz w:val="24"/>
          <w:szCs w:val="24"/>
        </w:rPr>
      </w:pPr>
      <w:r>
        <w:rPr>
          <w:rFonts w:ascii="Arial" w:hAnsi="Arial" w:cs="Arial"/>
          <w:sz w:val="24"/>
          <w:szCs w:val="24"/>
        </w:rPr>
        <w:t>KIM WDB</w:t>
      </w:r>
      <w:r w:rsidR="007123FC" w:rsidRPr="007123FC">
        <w:rPr>
          <w:rFonts w:ascii="Arial" w:hAnsi="Arial" w:cs="Arial"/>
          <w:sz w:val="24"/>
          <w:szCs w:val="24"/>
        </w:rPr>
        <w:t xml:space="preserve">’s Comprehensive One-Stop Operator must coordinate across one-stop partners and service providers and ensure that the AJCC partners adhere to MOU’s and </w:t>
      </w:r>
      <w:r w:rsidR="00555F7F">
        <w:rPr>
          <w:rFonts w:ascii="Arial" w:hAnsi="Arial" w:cs="Arial"/>
          <w:sz w:val="24"/>
          <w:szCs w:val="24"/>
        </w:rPr>
        <w:t xml:space="preserve">other </w:t>
      </w:r>
      <w:r w:rsidR="007123FC" w:rsidRPr="007123FC">
        <w:rPr>
          <w:rFonts w:ascii="Arial" w:hAnsi="Arial" w:cs="Arial"/>
          <w:sz w:val="24"/>
          <w:szCs w:val="24"/>
        </w:rPr>
        <w:t xml:space="preserve">agreements. </w:t>
      </w:r>
      <w:r w:rsidR="003F60D6" w:rsidRPr="003F60D6">
        <w:rPr>
          <w:rFonts w:ascii="Arial" w:hAnsi="Arial" w:cs="Arial"/>
          <w:sz w:val="24"/>
          <w:szCs w:val="24"/>
        </w:rPr>
        <w:t>T</w:t>
      </w:r>
      <w:r w:rsidR="003F60D6">
        <w:rPr>
          <w:rFonts w:ascii="Arial" w:hAnsi="Arial" w:cs="Arial"/>
          <w:sz w:val="24"/>
          <w:szCs w:val="24"/>
        </w:rPr>
        <w:t>he primary functions of the One-</w:t>
      </w:r>
      <w:r w:rsidR="003F60D6" w:rsidRPr="003F60D6">
        <w:rPr>
          <w:rFonts w:ascii="Arial" w:hAnsi="Arial" w:cs="Arial"/>
          <w:sz w:val="24"/>
          <w:szCs w:val="24"/>
        </w:rPr>
        <w:t xml:space="preserve">Stop Operator are to ensure coordination of partners within the AJCC, ensure the smooth daily operation of the AJCC, and to communicate and coordinate regarding the same with </w:t>
      </w:r>
      <w:r w:rsidR="003F60D6">
        <w:rPr>
          <w:rFonts w:ascii="Arial" w:hAnsi="Arial" w:cs="Arial"/>
          <w:sz w:val="24"/>
          <w:szCs w:val="24"/>
        </w:rPr>
        <w:t>ETR’s</w:t>
      </w:r>
      <w:r w:rsidR="003F60D6" w:rsidRPr="003F60D6">
        <w:rPr>
          <w:rFonts w:ascii="Arial" w:hAnsi="Arial" w:cs="Arial"/>
          <w:sz w:val="24"/>
          <w:szCs w:val="24"/>
        </w:rPr>
        <w:t xml:space="preserve"> staff. </w:t>
      </w:r>
      <w:r w:rsidR="003F60D6">
        <w:rPr>
          <w:rFonts w:ascii="Arial" w:hAnsi="Arial" w:cs="Arial"/>
          <w:sz w:val="24"/>
          <w:szCs w:val="24"/>
        </w:rPr>
        <w:t>ETR</w:t>
      </w:r>
      <w:r w:rsidR="003F60D6" w:rsidRPr="003F60D6">
        <w:rPr>
          <w:rFonts w:ascii="Arial" w:hAnsi="Arial" w:cs="Arial"/>
          <w:sz w:val="24"/>
          <w:szCs w:val="24"/>
        </w:rPr>
        <w:t xml:space="preserve"> expects that the One</w:t>
      </w:r>
      <w:r w:rsidR="003F60D6">
        <w:rPr>
          <w:rFonts w:ascii="Arial" w:hAnsi="Arial" w:cs="Arial"/>
          <w:sz w:val="24"/>
          <w:szCs w:val="24"/>
        </w:rPr>
        <w:t xml:space="preserve"> Stop Operator will have a full-</w:t>
      </w:r>
      <w:r w:rsidR="003F60D6" w:rsidRPr="003F60D6">
        <w:rPr>
          <w:rFonts w:ascii="Arial" w:hAnsi="Arial" w:cs="Arial"/>
          <w:sz w:val="24"/>
          <w:szCs w:val="24"/>
        </w:rPr>
        <w:t xml:space="preserve">time physical presence at the </w:t>
      </w:r>
      <w:r w:rsidR="003F60D6">
        <w:rPr>
          <w:rFonts w:ascii="Arial" w:hAnsi="Arial" w:cs="Arial"/>
          <w:sz w:val="24"/>
          <w:szCs w:val="24"/>
        </w:rPr>
        <w:t>SE - AJCC</w:t>
      </w:r>
      <w:r w:rsidR="003F60D6" w:rsidRPr="003F60D6">
        <w:rPr>
          <w:rFonts w:ascii="Arial" w:hAnsi="Arial" w:cs="Arial"/>
          <w:sz w:val="24"/>
          <w:szCs w:val="24"/>
        </w:rPr>
        <w:t xml:space="preserve"> One Stop and will provide oversight of the </w:t>
      </w:r>
      <w:r w:rsidR="003F60D6">
        <w:rPr>
          <w:rFonts w:ascii="Arial" w:hAnsi="Arial" w:cs="Arial"/>
          <w:sz w:val="24"/>
          <w:szCs w:val="24"/>
        </w:rPr>
        <w:t xml:space="preserve">other </w:t>
      </w:r>
      <w:r w:rsidR="003F60D6" w:rsidRPr="003F60D6">
        <w:rPr>
          <w:rFonts w:ascii="Arial" w:hAnsi="Arial" w:cs="Arial"/>
          <w:sz w:val="24"/>
          <w:szCs w:val="24"/>
        </w:rPr>
        <w:t xml:space="preserve">two </w:t>
      </w:r>
      <w:r w:rsidR="003F60D6">
        <w:rPr>
          <w:rFonts w:ascii="Arial" w:hAnsi="Arial" w:cs="Arial"/>
          <w:sz w:val="24"/>
          <w:szCs w:val="24"/>
        </w:rPr>
        <w:t>comprehensive AJCC one-stop centers located in Delano and Ridgecrest</w:t>
      </w:r>
      <w:r w:rsidR="003F60D6" w:rsidRPr="003F60D6">
        <w:rPr>
          <w:rFonts w:ascii="Arial" w:hAnsi="Arial" w:cs="Arial"/>
          <w:sz w:val="24"/>
          <w:szCs w:val="24"/>
        </w:rPr>
        <w:t xml:space="preserve">, and will fulfill its responsibilities in coordination with and under the direction of the </w:t>
      </w:r>
      <w:r w:rsidR="003F60D6">
        <w:rPr>
          <w:rFonts w:ascii="Arial" w:hAnsi="Arial" w:cs="Arial"/>
          <w:sz w:val="24"/>
          <w:szCs w:val="24"/>
        </w:rPr>
        <w:t>KIM</w:t>
      </w:r>
      <w:r w:rsidR="003F60D6" w:rsidRPr="003F60D6">
        <w:rPr>
          <w:rFonts w:ascii="Arial" w:hAnsi="Arial" w:cs="Arial"/>
          <w:sz w:val="24"/>
          <w:szCs w:val="24"/>
        </w:rPr>
        <w:t xml:space="preserve"> WDB.</w:t>
      </w:r>
    </w:p>
    <w:p w:rsidR="003F60D6" w:rsidRDefault="003F60D6" w:rsidP="007123FC">
      <w:pPr>
        <w:spacing w:after="0"/>
        <w:rPr>
          <w:rFonts w:ascii="Arial" w:hAnsi="Arial" w:cs="Arial"/>
          <w:sz w:val="24"/>
          <w:szCs w:val="24"/>
        </w:rPr>
      </w:pPr>
    </w:p>
    <w:p w:rsidR="003F60D6" w:rsidRDefault="003F60D6" w:rsidP="007123FC">
      <w:pPr>
        <w:spacing w:after="0"/>
        <w:rPr>
          <w:rFonts w:ascii="Arial" w:hAnsi="Arial" w:cs="Arial"/>
          <w:sz w:val="24"/>
          <w:szCs w:val="24"/>
        </w:rPr>
      </w:pP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Roles and responsibilities include the following: </w:t>
      </w:r>
    </w:p>
    <w:p w:rsidR="0083159E" w:rsidRDefault="0083159E" w:rsidP="007123FC">
      <w:pPr>
        <w:spacing w:after="0"/>
        <w:rPr>
          <w:rFonts w:ascii="Arial" w:hAnsi="Arial" w:cs="Arial"/>
          <w:sz w:val="24"/>
          <w:szCs w:val="24"/>
        </w:rPr>
      </w:pPr>
    </w:p>
    <w:p w:rsidR="0083159E" w:rsidRDefault="00C20814" w:rsidP="007123FC">
      <w:pPr>
        <w:spacing w:after="0"/>
        <w:rPr>
          <w:rFonts w:ascii="Arial" w:hAnsi="Arial" w:cs="Arial"/>
          <w:sz w:val="24"/>
          <w:szCs w:val="24"/>
        </w:rPr>
      </w:pPr>
      <w:r>
        <w:rPr>
          <w:rFonts w:ascii="Arial" w:hAnsi="Arial" w:cs="Arial"/>
          <w:sz w:val="24"/>
          <w:szCs w:val="24"/>
        </w:rPr>
        <w:tab/>
      </w:r>
      <w:r w:rsidR="0083159E">
        <w:rPr>
          <w:rFonts w:ascii="Arial" w:hAnsi="Arial" w:cs="Arial"/>
          <w:sz w:val="24"/>
          <w:szCs w:val="24"/>
        </w:rPr>
        <w:t>1.</w:t>
      </w:r>
      <w:r w:rsidR="0083159E">
        <w:rPr>
          <w:rFonts w:ascii="Arial" w:hAnsi="Arial" w:cs="Arial"/>
          <w:sz w:val="24"/>
          <w:szCs w:val="24"/>
        </w:rPr>
        <w:tab/>
      </w:r>
      <w:r w:rsidR="007123FC" w:rsidRPr="007123FC">
        <w:rPr>
          <w:rFonts w:ascii="Arial" w:hAnsi="Arial" w:cs="Arial"/>
          <w:sz w:val="24"/>
          <w:szCs w:val="24"/>
        </w:rPr>
        <w:t xml:space="preserve">Coordinate the implementation of </w:t>
      </w:r>
      <w:r w:rsidR="0083159E">
        <w:rPr>
          <w:rFonts w:ascii="Arial" w:hAnsi="Arial" w:cs="Arial"/>
          <w:sz w:val="24"/>
          <w:szCs w:val="24"/>
        </w:rPr>
        <w:t>KIM WDB</w:t>
      </w:r>
      <w:r w:rsidR="007123FC" w:rsidRPr="007123FC">
        <w:rPr>
          <w:rFonts w:ascii="Arial" w:hAnsi="Arial" w:cs="Arial"/>
          <w:sz w:val="24"/>
          <w:szCs w:val="24"/>
        </w:rPr>
        <w:t xml:space="preserve"> negotiated cooperative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95759B">
        <w:rPr>
          <w:rFonts w:ascii="Arial" w:hAnsi="Arial" w:cs="Arial"/>
          <w:sz w:val="24"/>
          <w:szCs w:val="24"/>
        </w:rPr>
        <w:t>agreements (MOU Phase I and Phase II</w:t>
      </w:r>
      <w:r w:rsidR="007123FC" w:rsidRPr="007123FC">
        <w:rPr>
          <w:rFonts w:ascii="Arial" w:hAnsi="Arial" w:cs="Arial"/>
          <w:sz w:val="24"/>
          <w:szCs w:val="24"/>
        </w:rPr>
        <w:t xml:space="preserve">) and Resource Sharing </w:t>
      </w:r>
      <w:r w:rsidR="0095759B">
        <w:rPr>
          <w:rFonts w:ascii="Arial" w:hAnsi="Arial" w:cs="Arial"/>
          <w:sz w:val="24"/>
          <w:szCs w:val="24"/>
        </w:rPr>
        <w:tab/>
      </w:r>
      <w:r w:rsidR="0095759B">
        <w:rPr>
          <w:rFonts w:ascii="Arial" w:hAnsi="Arial" w:cs="Arial"/>
          <w:sz w:val="24"/>
          <w:szCs w:val="24"/>
        </w:rPr>
        <w:tab/>
      </w:r>
      <w:r w:rsidR="0095759B">
        <w:rPr>
          <w:rFonts w:ascii="Arial" w:hAnsi="Arial" w:cs="Arial"/>
          <w:sz w:val="24"/>
          <w:szCs w:val="24"/>
        </w:rPr>
        <w:tab/>
      </w:r>
      <w:r w:rsidR="0095759B">
        <w:rPr>
          <w:rFonts w:ascii="Arial" w:hAnsi="Arial" w:cs="Arial"/>
          <w:sz w:val="24"/>
          <w:szCs w:val="24"/>
        </w:rPr>
        <w:tab/>
      </w:r>
      <w:r w:rsidR="007123FC" w:rsidRPr="007123FC">
        <w:rPr>
          <w:rFonts w:ascii="Arial" w:hAnsi="Arial" w:cs="Arial"/>
          <w:sz w:val="24"/>
          <w:szCs w:val="24"/>
        </w:rPr>
        <w:t xml:space="preserve">Agreements with all mandated partners in conjunction with appropriate </w:t>
      </w:r>
      <w:r w:rsidR="0095759B">
        <w:rPr>
          <w:rFonts w:ascii="Arial" w:hAnsi="Arial" w:cs="Arial"/>
          <w:sz w:val="24"/>
          <w:szCs w:val="24"/>
        </w:rPr>
        <w:tab/>
      </w:r>
      <w:r w:rsidR="0095759B">
        <w:rPr>
          <w:rFonts w:ascii="Arial" w:hAnsi="Arial" w:cs="Arial"/>
          <w:sz w:val="24"/>
          <w:szCs w:val="24"/>
        </w:rPr>
        <w:tab/>
      </w:r>
      <w:r w:rsidR="0095759B">
        <w:rPr>
          <w:rFonts w:ascii="Arial" w:hAnsi="Arial" w:cs="Arial"/>
          <w:sz w:val="24"/>
          <w:szCs w:val="24"/>
        </w:rPr>
        <w:tab/>
      </w:r>
      <w:r w:rsidR="007210CE">
        <w:rPr>
          <w:rFonts w:ascii="Arial" w:hAnsi="Arial" w:cs="Arial"/>
          <w:sz w:val="24"/>
          <w:szCs w:val="24"/>
        </w:rPr>
        <w:t>ETR’s</w:t>
      </w:r>
      <w:r w:rsidR="007123FC" w:rsidRPr="007123FC">
        <w:rPr>
          <w:rFonts w:ascii="Arial" w:hAnsi="Arial" w:cs="Arial"/>
          <w:sz w:val="24"/>
          <w:szCs w:val="24"/>
        </w:rPr>
        <w:t xml:space="preserve"> appointed staff and identify any changes that may be needed to </w:t>
      </w:r>
      <w:r w:rsidR="0095759B">
        <w:rPr>
          <w:rFonts w:ascii="Arial" w:hAnsi="Arial" w:cs="Arial"/>
          <w:sz w:val="24"/>
          <w:szCs w:val="24"/>
        </w:rPr>
        <w:tab/>
      </w:r>
      <w:r w:rsidR="0095759B">
        <w:rPr>
          <w:rFonts w:ascii="Arial" w:hAnsi="Arial" w:cs="Arial"/>
          <w:sz w:val="24"/>
          <w:szCs w:val="24"/>
        </w:rPr>
        <w:tab/>
      </w:r>
      <w:r w:rsidR="0095759B">
        <w:rPr>
          <w:rFonts w:ascii="Arial" w:hAnsi="Arial" w:cs="Arial"/>
          <w:sz w:val="24"/>
          <w:szCs w:val="24"/>
        </w:rPr>
        <w:tab/>
      </w:r>
      <w:r w:rsidR="007123FC" w:rsidRPr="007123FC">
        <w:rPr>
          <w:rFonts w:ascii="Arial" w:hAnsi="Arial" w:cs="Arial"/>
          <w:sz w:val="24"/>
          <w:szCs w:val="24"/>
        </w:rPr>
        <w:t>partner working agreements in order to ensure appropriat</w:t>
      </w:r>
      <w:r w:rsidR="0095759B">
        <w:rPr>
          <w:rFonts w:ascii="Arial" w:hAnsi="Arial" w:cs="Arial"/>
          <w:sz w:val="24"/>
          <w:szCs w:val="24"/>
        </w:rPr>
        <w:t xml:space="preserve">e customer flow </w:t>
      </w:r>
      <w:r w:rsidR="0095759B">
        <w:rPr>
          <w:rFonts w:ascii="Arial" w:hAnsi="Arial" w:cs="Arial"/>
          <w:sz w:val="24"/>
          <w:szCs w:val="24"/>
        </w:rPr>
        <w:tab/>
      </w:r>
      <w:r w:rsidR="0095759B">
        <w:rPr>
          <w:rFonts w:ascii="Arial" w:hAnsi="Arial" w:cs="Arial"/>
          <w:sz w:val="24"/>
          <w:szCs w:val="24"/>
        </w:rPr>
        <w:tab/>
      </w:r>
      <w:r w:rsidR="0095759B">
        <w:rPr>
          <w:rFonts w:ascii="Arial" w:hAnsi="Arial" w:cs="Arial"/>
          <w:sz w:val="24"/>
          <w:szCs w:val="24"/>
        </w:rPr>
        <w:tab/>
        <w:t xml:space="preserve">for AJCC shared </w:t>
      </w:r>
      <w:r w:rsidR="007123FC" w:rsidRPr="007123FC">
        <w:rPr>
          <w:rFonts w:ascii="Arial" w:hAnsi="Arial" w:cs="Arial"/>
          <w:sz w:val="24"/>
          <w:szCs w:val="24"/>
        </w:rPr>
        <w:t>services.</w:t>
      </w: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 </w:t>
      </w:r>
    </w:p>
    <w:p w:rsidR="007123FC" w:rsidRPr="007123FC" w:rsidRDefault="00C20814" w:rsidP="007123FC">
      <w:pPr>
        <w:spacing w:after="0"/>
        <w:rPr>
          <w:rFonts w:ascii="Arial" w:hAnsi="Arial" w:cs="Arial"/>
          <w:sz w:val="24"/>
          <w:szCs w:val="24"/>
        </w:rPr>
      </w:pPr>
      <w:r>
        <w:rPr>
          <w:rFonts w:ascii="Arial" w:hAnsi="Arial" w:cs="Arial"/>
          <w:sz w:val="24"/>
          <w:szCs w:val="24"/>
        </w:rPr>
        <w:tab/>
      </w:r>
      <w:r w:rsidR="007123FC" w:rsidRPr="007123FC">
        <w:rPr>
          <w:rFonts w:ascii="Arial" w:hAnsi="Arial" w:cs="Arial"/>
          <w:sz w:val="24"/>
          <w:szCs w:val="24"/>
        </w:rPr>
        <w:t xml:space="preserve">2. </w:t>
      </w:r>
      <w:r w:rsidR="0083159E">
        <w:rPr>
          <w:rFonts w:ascii="Arial" w:hAnsi="Arial" w:cs="Arial"/>
          <w:sz w:val="24"/>
          <w:szCs w:val="24"/>
        </w:rPr>
        <w:tab/>
      </w:r>
      <w:r w:rsidR="007123FC" w:rsidRPr="007123FC">
        <w:rPr>
          <w:rFonts w:ascii="Arial" w:hAnsi="Arial" w:cs="Arial"/>
          <w:sz w:val="24"/>
          <w:szCs w:val="24"/>
        </w:rPr>
        <w:t xml:space="preserve">Act as a liaison between </w:t>
      </w:r>
      <w:r w:rsidR="0083159E">
        <w:rPr>
          <w:rFonts w:ascii="Arial" w:hAnsi="Arial" w:cs="Arial"/>
          <w:sz w:val="24"/>
          <w:szCs w:val="24"/>
        </w:rPr>
        <w:t>KIM WDB</w:t>
      </w:r>
      <w:r w:rsidR="007123FC" w:rsidRPr="007123FC">
        <w:rPr>
          <w:rFonts w:ascii="Arial" w:hAnsi="Arial" w:cs="Arial"/>
          <w:sz w:val="24"/>
          <w:szCs w:val="24"/>
        </w:rPr>
        <w:t xml:space="preserve"> and AJCC partners for the purpose of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123FC" w:rsidRPr="007123FC">
        <w:rPr>
          <w:rFonts w:ascii="Arial" w:hAnsi="Arial" w:cs="Arial"/>
          <w:sz w:val="24"/>
          <w:szCs w:val="24"/>
        </w:rPr>
        <w:t xml:space="preserve">facility coordination, ADA compliance, site accessibility, resolving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123FC" w:rsidRPr="007123FC">
        <w:rPr>
          <w:rFonts w:ascii="Arial" w:hAnsi="Arial" w:cs="Arial"/>
          <w:sz w:val="24"/>
          <w:szCs w:val="24"/>
        </w:rPr>
        <w:t xml:space="preserve">disputes, and addressing grievances. This includes assuring the delivery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123FC" w:rsidRPr="007123FC">
        <w:rPr>
          <w:rFonts w:ascii="Arial" w:hAnsi="Arial" w:cs="Arial"/>
          <w:sz w:val="24"/>
          <w:szCs w:val="24"/>
        </w:rPr>
        <w:t xml:space="preserve">of accessible services to individuals with limited English proficiency,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123FC" w:rsidRPr="007123FC">
        <w:rPr>
          <w:rFonts w:ascii="Arial" w:hAnsi="Arial" w:cs="Arial"/>
          <w:sz w:val="24"/>
          <w:szCs w:val="24"/>
        </w:rPr>
        <w:t xml:space="preserve">disabilities, or other significant barriers. </w:t>
      </w:r>
    </w:p>
    <w:p w:rsidR="0083159E" w:rsidRDefault="0083159E" w:rsidP="007123FC">
      <w:pPr>
        <w:spacing w:after="0"/>
        <w:rPr>
          <w:rFonts w:ascii="Arial" w:hAnsi="Arial" w:cs="Arial"/>
          <w:sz w:val="24"/>
          <w:szCs w:val="24"/>
        </w:rPr>
      </w:pPr>
    </w:p>
    <w:p w:rsidR="00AF1848" w:rsidRPr="00AF1848" w:rsidRDefault="00C20814" w:rsidP="00AF1848">
      <w:pPr>
        <w:rPr>
          <w:rFonts w:ascii="Arial" w:hAnsi="Arial" w:cs="Arial"/>
          <w:sz w:val="24"/>
          <w:szCs w:val="24"/>
        </w:rPr>
      </w:pPr>
      <w:r>
        <w:rPr>
          <w:rFonts w:ascii="Arial" w:hAnsi="Arial" w:cs="Arial"/>
          <w:sz w:val="24"/>
          <w:szCs w:val="24"/>
        </w:rPr>
        <w:tab/>
      </w:r>
      <w:r w:rsidR="007123FC" w:rsidRPr="007123FC">
        <w:rPr>
          <w:rFonts w:ascii="Arial" w:hAnsi="Arial" w:cs="Arial"/>
          <w:sz w:val="24"/>
          <w:szCs w:val="24"/>
        </w:rPr>
        <w:t>3.</w:t>
      </w:r>
      <w:r w:rsidR="0083159E">
        <w:rPr>
          <w:rFonts w:ascii="Arial" w:hAnsi="Arial" w:cs="Arial"/>
          <w:sz w:val="24"/>
          <w:szCs w:val="24"/>
        </w:rPr>
        <w:tab/>
      </w:r>
      <w:r w:rsidR="00AF1848" w:rsidRPr="00AF1848">
        <w:rPr>
          <w:rFonts w:ascii="Arial" w:hAnsi="Arial" w:cs="Arial"/>
          <w:sz w:val="24"/>
          <w:szCs w:val="24"/>
        </w:rPr>
        <w:t xml:space="preserve">Convene and facilitate partner meetings for the purpose of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 xml:space="preserve">promoting the adoption of creative and innovative methods and best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 xml:space="preserve">practices in the delivery of required services, including, but limited to, </w:t>
      </w:r>
      <w:r w:rsidR="00AF1848" w:rsidRPr="00AF1848">
        <w:rPr>
          <w:rFonts w:ascii="Arial" w:hAnsi="Arial" w:cs="Arial"/>
          <w:sz w:val="24"/>
          <w:szCs w:val="24"/>
        </w:rPr>
        <w:tab/>
      </w:r>
      <w:r w:rsidR="00AF1848" w:rsidRPr="00AF1848">
        <w:rPr>
          <w:rFonts w:ascii="Arial" w:hAnsi="Arial" w:cs="Arial"/>
          <w:sz w:val="24"/>
          <w:szCs w:val="24"/>
        </w:rPr>
        <w:lastRenderedPageBreak/>
        <w:tab/>
      </w:r>
      <w:r w:rsidR="00AF1848" w:rsidRPr="00AF1848">
        <w:rPr>
          <w:rFonts w:ascii="Arial" w:hAnsi="Arial" w:cs="Arial"/>
          <w:sz w:val="24"/>
          <w:szCs w:val="24"/>
        </w:rPr>
        <w:tab/>
        <w:t xml:space="preserve">partner collaboration, process improvement, improvement of customer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 xml:space="preserve">service, development of Career Pathways. This includes coordinating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 xml:space="preserve">AJCC partner activities to improve client flow system for AJCC shared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 xml:space="preserve">services including cross-training, policies and procedures training,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 xml:space="preserve">development of marketing </w:t>
      </w:r>
      <w:r w:rsidR="00AF1848" w:rsidRPr="00AF1848">
        <w:rPr>
          <w:rFonts w:ascii="Arial" w:hAnsi="Arial" w:cs="Arial"/>
          <w:sz w:val="24"/>
          <w:szCs w:val="24"/>
        </w:rPr>
        <w:tab/>
        <w:t xml:space="preserve">and/or educational tools, creation of a partner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 xml:space="preserve">directory, and collaborative efforts for process improvement. Contractor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 xml:space="preserve">shall convene at least one all partner meeting per quarter and schedule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face-to-face meetings with partners as needed.</w:t>
      </w:r>
    </w:p>
    <w:p w:rsidR="007123FC" w:rsidRPr="007123FC" w:rsidRDefault="007123FC" w:rsidP="007123FC">
      <w:pPr>
        <w:spacing w:after="0"/>
        <w:rPr>
          <w:rFonts w:ascii="Arial" w:hAnsi="Arial" w:cs="Arial"/>
          <w:sz w:val="24"/>
          <w:szCs w:val="24"/>
        </w:rPr>
      </w:pPr>
    </w:p>
    <w:p w:rsidR="00AF1848" w:rsidRPr="00AF1848" w:rsidRDefault="00C20814" w:rsidP="00AF1848">
      <w:pPr>
        <w:rPr>
          <w:rFonts w:ascii="Arial" w:hAnsi="Arial" w:cs="Arial"/>
          <w:sz w:val="24"/>
          <w:szCs w:val="24"/>
        </w:rPr>
      </w:pPr>
      <w:r>
        <w:rPr>
          <w:rFonts w:ascii="Arial" w:hAnsi="Arial" w:cs="Arial"/>
          <w:sz w:val="24"/>
          <w:szCs w:val="24"/>
        </w:rPr>
        <w:tab/>
      </w:r>
      <w:r w:rsidR="0083159E">
        <w:rPr>
          <w:rFonts w:ascii="Arial" w:hAnsi="Arial" w:cs="Arial"/>
          <w:sz w:val="24"/>
          <w:szCs w:val="24"/>
        </w:rPr>
        <w:t>4.</w:t>
      </w:r>
      <w:r w:rsidR="0083159E">
        <w:rPr>
          <w:rFonts w:ascii="Arial" w:hAnsi="Arial" w:cs="Arial"/>
          <w:sz w:val="24"/>
          <w:szCs w:val="24"/>
        </w:rPr>
        <w:tab/>
      </w:r>
      <w:r w:rsidR="00AF1848" w:rsidRPr="00AF1848">
        <w:rPr>
          <w:rFonts w:ascii="Arial" w:hAnsi="Arial" w:cs="Arial"/>
          <w:sz w:val="24"/>
          <w:szCs w:val="24"/>
        </w:rPr>
        <w:t xml:space="preserve">Informing service providers of federal and state policies, procedures, and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 xml:space="preserve">rules that may impact the operations of the program(s), and providing </w:t>
      </w:r>
      <w:r w:rsidR="00AF1848" w:rsidRPr="00AF1848">
        <w:rPr>
          <w:rFonts w:ascii="Arial" w:hAnsi="Arial" w:cs="Arial"/>
          <w:sz w:val="24"/>
          <w:szCs w:val="24"/>
        </w:rPr>
        <w:tab/>
      </w:r>
      <w:r w:rsidR="00AF1848" w:rsidRPr="00AF1848">
        <w:rPr>
          <w:rFonts w:ascii="Arial" w:hAnsi="Arial" w:cs="Arial"/>
          <w:sz w:val="24"/>
          <w:szCs w:val="24"/>
        </w:rPr>
        <w:tab/>
      </w:r>
      <w:r w:rsidR="00AF1848" w:rsidRPr="00AF1848">
        <w:rPr>
          <w:rFonts w:ascii="Arial" w:hAnsi="Arial" w:cs="Arial"/>
          <w:sz w:val="24"/>
          <w:szCs w:val="24"/>
        </w:rPr>
        <w:tab/>
        <w:t>assistance as needed for implementation.</w:t>
      </w:r>
    </w:p>
    <w:p w:rsidR="0083159E" w:rsidRDefault="00AF1848" w:rsidP="007123FC">
      <w:pPr>
        <w:spacing w:after="0"/>
        <w:rPr>
          <w:rFonts w:ascii="Arial" w:hAnsi="Arial" w:cs="Arial"/>
          <w:sz w:val="24"/>
          <w:szCs w:val="24"/>
        </w:rPr>
      </w:pPr>
      <w:r>
        <w:rPr>
          <w:rFonts w:ascii="Arial" w:hAnsi="Arial" w:cs="Arial"/>
          <w:sz w:val="24"/>
          <w:szCs w:val="24"/>
        </w:rPr>
        <w:tab/>
        <w:t>5.</w:t>
      </w:r>
      <w:r>
        <w:rPr>
          <w:rFonts w:ascii="Arial" w:hAnsi="Arial" w:cs="Arial"/>
          <w:sz w:val="24"/>
          <w:szCs w:val="24"/>
        </w:rPr>
        <w:tab/>
      </w:r>
      <w:r w:rsidR="007123FC" w:rsidRPr="007123FC">
        <w:rPr>
          <w:rFonts w:ascii="Arial" w:hAnsi="Arial" w:cs="Arial"/>
          <w:sz w:val="24"/>
          <w:szCs w:val="24"/>
        </w:rPr>
        <w:t xml:space="preserve">Continue to develop and enhance the workforce development system by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123FC" w:rsidRPr="007123FC">
        <w:rPr>
          <w:rFonts w:ascii="Arial" w:hAnsi="Arial" w:cs="Arial"/>
          <w:sz w:val="24"/>
          <w:szCs w:val="24"/>
        </w:rPr>
        <w:t xml:space="preserve">focusing on a fully coordinated and integrated service delivery model that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123FC" w:rsidRPr="007123FC">
        <w:rPr>
          <w:rFonts w:ascii="Arial" w:hAnsi="Arial" w:cs="Arial"/>
          <w:sz w:val="24"/>
          <w:szCs w:val="24"/>
        </w:rPr>
        <w:t>is market driven and offers value-added services to AJCC job seekers.</w:t>
      </w: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 </w:t>
      </w:r>
    </w:p>
    <w:p w:rsidR="007123FC" w:rsidRPr="007123FC" w:rsidRDefault="00C20814" w:rsidP="007123FC">
      <w:pPr>
        <w:spacing w:after="0"/>
        <w:rPr>
          <w:rFonts w:ascii="Arial" w:hAnsi="Arial" w:cs="Arial"/>
          <w:sz w:val="24"/>
          <w:szCs w:val="24"/>
        </w:rPr>
      </w:pPr>
      <w:r>
        <w:rPr>
          <w:rFonts w:ascii="Arial" w:hAnsi="Arial" w:cs="Arial"/>
          <w:sz w:val="24"/>
          <w:szCs w:val="24"/>
        </w:rPr>
        <w:tab/>
      </w:r>
      <w:r w:rsidR="00AF1848">
        <w:rPr>
          <w:rFonts w:ascii="Arial" w:hAnsi="Arial" w:cs="Arial"/>
          <w:sz w:val="24"/>
          <w:szCs w:val="24"/>
        </w:rPr>
        <w:t>6.</w:t>
      </w:r>
      <w:r w:rsidR="0083159E">
        <w:rPr>
          <w:rFonts w:ascii="Arial" w:hAnsi="Arial" w:cs="Arial"/>
          <w:sz w:val="24"/>
          <w:szCs w:val="24"/>
        </w:rPr>
        <w:tab/>
      </w:r>
      <w:r w:rsidR="007123FC" w:rsidRPr="007123FC">
        <w:rPr>
          <w:rFonts w:ascii="Arial" w:hAnsi="Arial" w:cs="Arial"/>
          <w:sz w:val="24"/>
          <w:szCs w:val="24"/>
        </w:rPr>
        <w:t xml:space="preserve">Ensure AJCC partners follow the policies of the AJCC. </w:t>
      </w:r>
    </w:p>
    <w:p w:rsidR="005F4F28" w:rsidRDefault="005F4F28" w:rsidP="007123FC">
      <w:pPr>
        <w:spacing w:after="0"/>
        <w:rPr>
          <w:rFonts w:ascii="Arial" w:hAnsi="Arial" w:cs="Arial"/>
          <w:sz w:val="24"/>
          <w:szCs w:val="24"/>
        </w:rPr>
      </w:pPr>
    </w:p>
    <w:p w:rsidR="007123FC" w:rsidRPr="007123FC" w:rsidRDefault="00C20814" w:rsidP="007123FC">
      <w:pPr>
        <w:spacing w:after="0"/>
        <w:rPr>
          <w:rFonts w:ascii="Arial" w:hAnsi="Arial" w:cs="Arial"/>
          <w:sz w:val="24"/>
          <w:szCs w:val="24"/>
        </w:rPr>
      </w:pPr>
      <w:r>
        <w:rPr>
          <w:rFonts w:ascii="Arial" w:hAnsi="Arial" w:cs="Arial"/>
          <w:sz w:val="24"/>
          <w:szCs w:val="24"/>
        </w:rPr>
        <w:tab/>
      </w:r>
      <w:r w:rsidR="00AF1848">
        <w:rPr>
          <w:rFonts w:ascii="Arial" w:hAnsi="Arial" w:cs="Arial"/>
          <w:sz w:val="24"/>
          <w:szCs w:val="24"/>
        </w:rPr>
        <w:t>7</w:t>
      </w:r>
      <w:r w:rsidR="0083159E">
        <w:rPr>
          <w:rFonts w:ascii="Arial" w:hAnsi="Arial" w:cs="Arial"/>
          <w:sz w:val="24"/>
          <w:szCs w:val="24"/>
        </w:rPr>
        <w:t>.</w:t>
      </w:r>
      <w:r w:rsidR="0083159E">
        <w:rPr>
          <w:rFonts w:ascii="Arial" w:hAnsi="Arial" w:cs="Arial"/>
          <w:sz w:val="24"/>
          <w:szCs w:val="24"/>
        </w:rPr>
        <w:tab/>
      </w:r>
      <w:r w:rsidR="007210CE">
        <w:rPr>
          <w:rFonts w:ascii="Arial" w:hAnsi="Arial" w:cs="Arial"/>
          <w:sz w:val="24"/>
          <w:szCs w:val="24"/>
        </w:rPr>
        <w:t xml:space="preserve">Provide an end of the year comprehensive report to all AJCC partners,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210CE">
        <w:rPr>
          <w:rFonts w:ascii="Arial" w:hAnsi="Arial" w:cs="Arial"/>
          <w:sz w:val="24"/>
          <w:szCs w:val="24"/>
        </w:rPr>
        <w:t xml:space="preserve">KIM WDB and ETR and present the one-stop operator’s findings to KIM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210CE">
        <w:rPr>
          <w:rFonts w:ascii="Arial" w:hAnsi="Arial" w:cs="Arial"/>
          <w:sz w:val="24"/>
          <w:szCs w:val="24"/>
        </w:rPr>
        <w:t>WDB, and be available to respond to any inquires.</w:t>
      </w:r>
      <w:r w:rsidR="007123FC" w:rsidRPr="007123FC">
        <w:rPr>
          <w:rFonts w:ascii="Arial" w:hAnsi="Arial" w:cs="Arial"/>
          <w:sz w:val="24"/>
          <w:szCs w:val="24"/>
        </w:rPr>
        <w:t xml:space="preserve"> </w:t>
      </w:r>
    </w:p>
    <w:p w:rsidR="005F4F28" w:rsidRDefault="005F4F28" w:rsidP="007123FC">
      <w:pPr>
        <w:spacing w:after="0"/>
        <w:rPr>
          <w:rFonts w:ascii="Arial" w:hAnsi="Arial" w:cs="Arial"/>
          <w:sz w:val="24"/>
          <w:szCs w:val="24"/>
        </w:rPr>
      </w:pPr>
    </w:p>
    <w:p w:rsidR="007123FC" w:rsidRPr="007123FC" w:rsidRDefault="00C20814" w:rsidP="007123FC">
      <w:pPr>
        <w:spacing w:after="0"/>
        <w:rPr>
          <w:rFonts w:ascii="Arial" w:hAnsi="Arial" w:cs="Arial"/>
          <w:sz w:val="24"/>
          <w:szCs w:val="24"/>
        </w:rPr>
      </w:pPr>
      <w:r>
        <w:rPr>
          <w:rFonts w:ascii="Arial" w:hAnsi="Arial" w:cs="Arial"/>
          <w:sz w:val="24"/>
          <w:szCs w:val="24"/>
        </w:rPr>
        <w:tab/>
      </w:r>
      <w:r w:rsidR="00AF1848">
        <w:rPr>
          <w:rFonts w:ascii="Arial" w:hAnsi="Arial" w:cs="Arial"/>
          <w:sz w:val="24"/>
          <w:szCs w:val="24"/>
        </w:rPr>
        <w:t>8</w:t>
      </w:r>
      <w:r w:rsidR="0083159E">
        <w:rPr>
          <w:rFonts w:ascii="Arial" w:hAnsi="Arial" w:cs="Arial"/>
          <w:sz w:val="24"/>
          <w:szCs w:val="24"/>
        </w:rPr>
        <w:t>.</w:t>
      </w:r>
      <w:r w:rsidR="0083159E">
        <w:rPr>
          <w:rFonts w:ascii="Arial" w:hAnsi="Arial" w:cs="Arial"/>
          <w:sz w:val="24"/>
          <w:szCs w:val="24"/>
        </w:rPr>
        <w:tab/>
      </w:r>
      <w:r w:rsidR="007123FC" w:rsidRPr="007123FC">
        <w:rPr>
          <w:rFonts w:ascii="Arial" w:hAnsi="Arial" w:cs="Arial"/>
          <w:sz w:val="24"/>
          <w:szCs w:val="24"/>
        </w:rPr>
        <w:t xml:space="preserve">Adhere to and implement all Federal, State, and Board policies and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123FC" w:rsidRPr="007123FC">
        <w:rPr>
          <w:rFonts w:ascii="Arial" w:hAnsi="Arial" w:cs="Arial"/>
          <w:sz w:val="24"/>
          <w:szCs w:val="24"/>
        </w:rPr>
        <w:t xml:space="preserve">guidance. The Operator must follow and abide by any current and future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C2F3B">
        <w:rPr>
          <w:rFonts w:ascii="Arial" w:hAnsi="Arial" w:cs="Arial"/>
          <w:sz w:val="24"/>
          <w:szCs w:val="24"/>
        </w:rPr>
        <w:t>KIM WDB</w:t>
      </w:r>
      <w:r w:rsidR="007123FC" w:rsidRPr="007123FC">
        <w:rPr>
          <w:rFonts w:ascii="Arial" w:hAnsi="Arial" w:cs="Arial"/>
          <w:sz w:val="24"/>
          <w:szCs w:val="24"/>
        </w:rPr>
        <w:t xml:space="preserve"> administrative directives</w:t>
      </w:r>
      <w:r w:rsidR="00806501">
        <w:rPr>
          <w:rFonts w:ascii="Arial" w:hAnsi="Arial" w:cs="Arial"/>
          <w:sz w:val="24"/>
          <w:szCs w:val="24"/>
        </w:rPr>
        <w:t>/or</w:t>
      </w:r>
      <w:r w:rsidR="007123FC" w:rsidRPr="007123FC">
        <w:rPr>
          <w:rFonts w:ascii="Arial" w:hAnsi="Arial" w:cs="Arial"/>
          <w:sz w:val="24"/>
          <w:szCs w:val="24"/>
        </w:rPr>
        <w:t xml:space="preserve"> </w:t>
      </w:r>
      <w:r w:rsidR="00806501">
        <w:rPr>
          <w:rFonts w:ascii="Arial" w:hAnsi="Arial" w:cs="Arial"/>
          <w:sz w:val="24"/>
          <w:szCs w:val="24"/>
        </w:rPr>
        <w:t xml:space="preserve">and fiscal responsibilities </w:t>
      </w:r>
      <w:r w:rsidR="007123FC" w:rsidRPr="007123FC">
        <w:rPr>
          <w:rFonts w:ascii="Arial" w:hAnsi="Arial" w:cs="Arial"/>
          <w:sz w:val="24"/>
          <w:szCs w:val="24"/>
        </w:rPr>
        <w:t xml:space="preserve">especially </w:t>
      </w:r>
      <w:r w:rsidR="00806501">
        <w:rPr>
          <w:rFonts w:ascii="Arial" w:hAnsi="Arial" w:cs="Arial"/>
          <w:sz w:val="24"/>
          <w:szCs w:val="24"/>
        </w:rPr>
        <w:tab/>
      </w:r>
      <w:r w:rsidR="00806501">
        <w:rPr>
          <w:rFonts w:ascii="Arial" w:hAnsi="Arial" w:cs="Arial"/>
          <w:sz w:val="24"/>
          <w:szCs w:val="24"/>
        </w:rPr>
        <w:tab/>
      </w:r>
      <w:r w:rsidR="00806501">
        <w:rPr>
          <w:rFonts w:ascii="Arial" w:hAnsi="Arial" w:cs="Arial"/>
          <w:sz w:val="24"/>
          <w:szCs w:val="24"/>
        </w:rPr>
        <w:tab/>
      </w:r>
      <w:r w:rsidR="007123FC" w:rsidRPr="007123FC">
        <w:rPr>
          <w:rFonts w:ascii="Arial" w:hAnsi="Arial" w:cs="Arial"/>
          <w:sz w:val="24"/>
          <w:szCs w:val="24"/>
        </w:rPr>
        <w:t>those directives concerning day-to-day operation of the AJCC</w:t>
      </w:r>
      <w:r w:rsidR="008468AA">
        <w:rPr>
          <w:rFonts w:ascii="Arial" w:hAnsi="Arial" w:cs="Arial"/>
          <w:sz w:val="24"/>
          <w:szCs w:val="24"/>
        </w:rPr>
        <w:t xml:space="preserve">, including, </w:t>
      </w:r>
      <w:r w:rsidR="008468AA">
        <w:rPr>
          <w:rFonts w:ascii="Arial" w:hAnsi="Arial" w:cs="Arial"/>
          <w:sz w:val="24"/>
          <w:szCs w:val="24"/>
        </w:rPr>
        <w:tab/>
      </w:r>
      <w:r w:rsidR="008468AA">
        <w:rPr>
          <w:rFonts w:ascii="Arial" w:hAnsi="Arial" w:cs="Arial"/>
          <w:sz w:val="24"/>
          <w:szCs w:val="24"/>
        </w:rPr>
        <w:tab/>
      </w:r>
      <w:r w:rsidR="008468AA">
        <w:rPr>
          <w:rFonts w:ascii="Arial" w:hAnsi="Arial" w:cs="Arial"/>
          <w:sz w:val="24"/>
          <w:szCs w:val="24"/>
        </w:rPr>
        <w:tab/>
        <w:t>but not limited to</w:t>
      </w:r>
      <w:r w:rsidR="007123FC" w:rsidRPr="007123FC">
        <w:rPr>
          <w:rFonts w:ascii="Arial" w:hAnsi="Arial" w:cs="Arial"/>
          <w:sz w:val="24"/>
          <w:szCs w:val="24"/>
        </w:rPr>
        <w:t xml:space="preserve">, Equal Employment Opportunities, and the Americans </w:t>
      </w:r>
      <w:r w:rsidR="008468AA">
        <w:rPr>
          <w:rFonts w:ascii="Arial" w:hAnsi="Arial" w:cs="Arial"/>
          <w:sz w:val="24"/>
          <w:szCs w:val="24"/>
        </w:rPr>
        <w:tab/>
      </w:r>
      <w:r w:rsidR="008468AA">
        <w:rPr>
          <w:rFonts w:ascii="Arial" w:hAnsi="Arial" w:cs="Arial"/>
          <w:sz w:val="24"/>
          <w:szCs w:val="24"/>
        </w:rPr>
        <w:tab/>
      </w:r>
      <w:r w:rsidR="008468AA">
        <w:rPr>
          <w:rFonts w:ascii="Arial" w:hAnsi="Arial" w:cs="Arial"/>
          <w:sz w:val="24"/>
          <w:szCs w:val="24"/>
        </w:rPr>
        <w:tab/>
      </w:r>
      <w:r w:rsidR="007123FC" w:rsidRPr="007123FC">
        <w:rPr>
          <w:rFonts w:ascii="Arial" w:hAnsi="Arial" w:cs="Arial"/>
          <w:sz w:val="24"/>
          <w:szCs w:val="24"/>
        </w:rPr>
        <w:t xml:space="preserve">with Disabilities Act. </w:t>
      </w:r>
    </w:p>
    <w:p w:rsidR="007C2F3B" w:rsidRDefault="007C2F3B" w:rsidP="007123FC">
      <w:pPr>
        <w:spacing w:after="0"/>
        <w:rPr>
          <w:rFonts w:ascii="Arial" w:hAnsi="Arial" w:cs="Arial"/>
          <w:sz w:val="24"/>
          <w:szCs w:val="24"/>
        </w:rPr>
      </w:pPr>
    </w:p>
    <w:p w:rsidR="007123FC" w:rsidRDefault="00C20814" w:rsidP="007123FC">
      <w:pPr>
        <w:spacing w:after="0"/>
        <w:rPr>
          <w:rFonts w:ascii="Arial" w:hAnsi="Arial" w:cs="Arial"/>
          <w:sz w:val="24"/>
          <w:szCs w:val="24"/>
        </w:rPr>
      </w:pPr>
      <w:r>
        <w:rPr>
          <w:rFonts w:ascii="Arial" w:hAnsi="Arial" w:cs="Arial"/>
          <w:sz w:val="24"/>
          <w:szCs w:val="24"/>
        </w:rPr>
        <w:tab/>
      </w:r>
      <w:r w:rsidR="00AF1848">
        <w:rPr>
          <w:rFonts w:ascii="Arial" w:hAnsi="Arial" w:cs="Arial"/>
          <w:sz w:val="24"/>
          <w:szCs w:val="24"/>
        </w:rPr>
        <w:t>9</w:t>
      </w:r>
      <w:r w:rsidR="007123FC" w:rsidRPr="007123FC">
        <w:rPr>
          <w:rFonts w:ascii="Arial" w:hAnsi="Arial" w:cs="Arial"/>
          <w:sz w:val="24"/>
          <w:szCs w:val="24"/>
        </w:rPr>
        <w:t xml:space="preserve">. </w:t>
      </w:r>
      <w:r w:rsidR="007C2F3B">
        <w:rPr>
          <w:rFonts w:ascii="Arial" w:hAnsi="Arial" w:cs="Arial"/>
          <w:sz w:val="24"/>
          <w:szCs w:val="24"/>
        </w:rPr>
        <w:tab/>
      </w:r>
      <w:r w:rsidR="007123FC" w:rsidRPr="007123FC">
        <w:rPr>
          <w:rFonts w:ascii="Arial" w:hAnsi="Arial" w:cs="Arial"/>
          <w:sz w:val="24"/>
          <w:szCs w:val="24"/>
        </w:rPr>
        <w:t xml:space="preserve">Advise and assist </w:t>
      </w:r>
      <w:r w:rsidR="007C2F3B">
        <w:rPr>
          <w:rFonts w:ascii="Arial" w:hAnsi="Arial" w:cs="Arial"/>
          <w:sz w:val="24"/>
          <w:szCs w:val="24"/>
        </w:rPr>
        <w:t>KIM WDB</w:t>
      </w:r>
      <w:r w:rsidR="007123FC" w:rsidRPr="007123FC">
        <w:rPr>
          <w:rFonts w:ascii="Arial" w:hAnsi="Arial" w:cs="Arial"/>
          <w:sz w:val="24"/>
          <w:szCs w:val="24"/>
        </w:rPr>
        <w:t xml:space="preserve"> on all items relevant to AJCC certification,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123FC" w:rsidRPr="007123FC">
        <w:rPr>
          <w:rFonts w:ascii="Arial" w:hAnsi="Arial" w:cs="Arial"/>
          <w:sz w:val="24"/>
          <w:szCs w:val="24"/>
        </w:rPr>
        <w:t xml:space="preserve">partner MOU, and partner agreements. </w:t>
      </w:r>
    </w:p>
    <w:p w:rsidR="007C2F3B" w:rsidRPr="007123FC" w:rsidRDefault="007C2F3B" w:rsidP="007123FC">
      <w:pPr>
        <w:spacing w:after="0"/>
        <w:rPr>
          <w:rFonts w:ascii="Arial" w:hAnsi="Arial" w:cs="Arial"/>
          <w:sz w:val="24"/>
          <w:szCs w:val="24"/>
        </w:rPr>
      </w:pPr>
    </w:p>
    <w:p w:rsidR="007123FC" w:rsidRPr="002D1A05" w:rsidRDefault="00C20814" w:rsidP="007123FC">
      <w:pPr>
        <w:spacing w:after="0"/>
        <w:rPr>
          <w:rFonts w:ascii="Arial" w:hAnsi="Arial" w:cs="Arial"/>
          <w:sz w:val="24"/>
          <w:szCs w:val="24"/>
        </w:rPr>
      </w:pPr>
      <w:r>
        <w:rPr>
          <w:rFonts w:ascii="Arial" w:hAnsi="Arial" w:cs="Arial"/>
          <w:sz w:val="24"/>
          <w:szCs w:val="24"/>
        </w:rPr>
        <w:tab/>
      </w:r>
      <w:r w:rsidR="00AF1848">
        <w:rPr>
          <w:rFonts w:ascii="Arial" w:hAnsi="Arial" w:cs="Arial"/>
          <w:sz w:val="24"/>
          <w:szCs w:val="24"/>
        </w:rPr>
        <w:t>10</w:t>
      </w:r>
      <w:r w:rsidR="007123FC" w:rsidRPr="002D1A05">
        <w:rPr>
          <w:rFonts w:ascii="Arial" w:hAnsi="Arial" w:cs="Arial"/>
          <w:sz w:val="24"/>
          <w:szCs w:val="24"/>
        </w:rPr>
        <w:t xml:space="preserve">. </w:t>
      </w:r>
      <w:r w:rsidR="007C2F3B" w:rsidRPr="002D1A05">
        <w:rPr>
          <w:rFonts w:ascii="Arial" w:hAnsi="Arial" w:cs="Arial"/>
          <w:sz w:val="24"/>
          <w:szCs w:val="24"/>
        </w:rPr>
        <w:tab/>
      </w:r>
      <w:r w:rsidR="007123FC" w:rsidRPr="002D1A05">
        <w:rPr>
          <w:rFonts w:ascii="Arial" w:hAnsi="Arial" w:cs="Arial"/>
          <w:sz w:val="24"/>
          <w:szCs w:val="24"/>
        </w:rPr>
        <w:t xml:space="preserve">Develop and submit a quarterly report to </w:t>
      </w:r>
      <w:r w:rsidR="002D1A05" w:rsidRPr="002D1A05">
        <w:rPr>
          <w:rFonts w:ascii="Arial" w:hAnsi="Arial" w:cs="Arial"/>
          <w:sz w:val="24"/>
          <w:szCs w:val="24"/>
        </w:rPr>
        <w:t xml:space="preserve">the </w:t>
      </w:r>
      <w:r w:rsidR="007C2F3B" w:rsidRPr="002D1A05">
        <w:rPr>
          <w:rFonts w:ascii="Arial" w:hAnsi="Arial" w:cs="Arial"/>
          <w:sz w:val="24"/>
          <w:szCs w:val="24"/>
        </w:rPr>
        <w:t xml:space="preserve">Executive Committee of the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C2F3B" w:rsidRPr="002D1A05">
        <w:rPr>
          <w:rFonts w:ascii="Arial" w:hAnsi="Arial" w:cs="Arial"/>
          <w:sz w:val="24"/>
          <w:szCs w:val="24"/>
        </w:rPr>
        <w:t>KIM WDB</w:t>
      </w:r>
      <w:r w:rsidR="007123FC" w:rsidRPr="002D1A05">
        <w:rPr>
          <w:rFonts w:ascii="Arial" w:hAnsi="Arial" w:cs="Arial"/>
          <w:sz w:val="24"/>
          <w:szCs w:val="24"/>
        </w:rPr>
        <w:t xml:space="preserve"> that accurately measures and documents operator activities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123FC" w:rsidRPr="002D1A05">
        <w:rPr>
          <w:rFonts w:ascii="Arial" w:hAnsi="Arial" w:cs="Arial"/>
          <w:sz w:val="24"/>
          <w:szCs w:val="24"/>
        </w:rPr>
        <w:t xml:space="preserve">including AJCC partner coordination and activities, performance, and </w:t>
      </w:r>
      <w:r w:rsidR="004035D4">
        <w:rPr>
          <w:rFonts w:ascii="Arial" w:hAnsi="Arial" w:cs="Arial"/>
          <w:sz w:val="24"/>
          <w:szCs w:val="24"/>
        </w:rPr>
        <w:tab/>
      </w:r>
      <w:r w:rsidR="004035D4">
        <w:rPr>
          <w:rFonts w:ascii="Arial" w:hAnsi="Arial" w:cs="Arial"/>
          <w:sz w:val="24"/>
          <w:szCs w:val="24"/>
        </w:rPr>
        <w:tab/>
      </w:r>
      <w:r w:rsidR="004035D4">
        <w:rPr>
          <w:rFonts w:ascii="Arial" w:hAnsi="Arial" w:cs="Arial"/>
          <w:sz w:val="24"/>
          <w:szCs w:val="24"/>
        </w:rPr>
        <w:tab/>
      </w:r>
      <w:r w:rsidR="007123FC" w:rsidRPr="002D1A05">
        <w:rPr>
          <w:rFonts w:ascii="Arial" w:hAnsi="Arial" w:cs="Arial"/>
          <w:sz w:val="24"/>
          <w:szCs w:val="24"/>
        </w:rPr>
        <w:t xml:space="preserve">continuous improvement recommendations. </w:t>
      </w:r>
    </w:p>
    <w:p w:rsidR="005F4F28" w:rsidRPr="005F4F28" w:rsidRDefault="005F4F28" w:rsidP="007123FC">
      <w:pPr>
        <w:spacing w:after="0"/>
        <w:rPr>
          <w:rFonts w:ascii="Arial" w:hAnsi="Arial" w:cs="Arial"/>
          <w:sz w:val="24"/>
          <w:szCs w:val="24"/>
          <w:highlight w:val="yellow"/>
        </w:rPr>
      </w:pPr>
    </w:p>
    <w:p w:rsidR="002D1A05" w:rsidRDefault="00C20814" w:rsidP="007123FC">
      <w:pPr>
        <w:spacing w:after="0"/>
        <w:rPr>
          <w:rFonts w:ascii="Arial" w:hAnsi="Arial" w:cs="Arial"/>
          <w:sz w:val="24"/>
          <w:szCs w:val="24"/>
        </w:rPr>
      </w:pPr>
      <w:r>
        <w:rPr>
          <w:rFonts w:ascii="Arial" w:hAnsi="Arial" w:cs="Arial"/>
          <w:sz w:val="24"/>
          <w:szCs w:val="24"/>
        </w:rPr>
        <w:tab/>
      </w:r>
      <w:r w:rsidR="00AF1848">
        <w:rPr>
          <w:rFonts w:ascii="Arial" w:hAnsi="Arial" w:cs="Arial"/>
          <w:sz w:val="24"/>
          <w:szCs w:val="24"/>
        </w:rPr>
        <w:t>11</w:t>
      </w:r>
      <w:r w:rsidR="007123FC" w:rsidRPr="007123FC">
        <w:rPr>
          <w:rFonts w:ascii="Arial" w:hAnsi="Arial" w:cs="Arial"/>
          <w:sz w:val="24"/>
          <w:szCs w:val="24"/>
        </w:rPr>
        <w:t xml:space="preserve">. </w:t>
      </w:r>
      <w:r w:rsidR="007C2F3B">
        <w:rPr>
          <w:rFonts w:ascii="Arial" w:hAnsi="Arial" w:cs="Arial"/>
          <w:sz w:val="24"/>
          <w:szCs w:val="24"/>
        </w:rPr>
        <w:tab/>
      </w:r>
      <w:r w:rsidR="007149C7" w:rsidRPr="00432A19">
        <w:rPr>
          <w:rFonts w:ascii="Arial" w:hAnsi="Arial" w:cs="Arial"/>
          <w:sz w:val="24"/>
        </w:rPr>
        <w:t>Be available to all partners and the career service provider as the One-</w:t>
      </w:r>
      <w:r w:rsidR="007149C7" w:rsidRPr="00432A19">
        <w:rPr>
          <w:rFonts w:ascii="Arial" w:hAnsi="Arial" w:cs="Arial"/>
          <w:sz w:val="24"/>
        </w:rPr>
        <w:tab/>
      </w:r>
      <w:r w:rsidR="007149C7" w:rsidRPr="00432A19">
        <w:rPr>
          <w:rFonts w:ascii="Arial" w:hAnsi="Arial" w:cs="Arial"/>
          <w:sz w:val="24"/>
        </w:rPr>
        <w:tab/>
      </w:r>
      <w:r w:rsidR="007149C7" w:rsidRPr="00432A19">
        <w:rPr>
          <w:rFonts w:ascii="Arial" w:hAnsi="Arial" w:cs="Arial"/>
          <w:sz w:val="24"/>
        </w:rPr>
        <w:tab/>
        <w:t>Stop Operator during a</w:t>
      </w:r>
      <w:r w:rsidR="007149C7">
        <w:rPr>
          <w:rFonts w:ascii="Arial" w:hAnsi="Arial" w:cs="Arial"/>
          <w:sz w:val="24"/>
        </w:rPr>
        <w:t>ll hours of operation at the AJC</w:t>
      </w:r>
      <w:r w:rsidR="007149C7" w:rsidRPr="00432A19">
        <w:rPr>
          <w:rFonts w:ascii="Arial" w:hAnsi="Arial" w:cs="Arial"/>
          <w:sz w:val="24"/>
        </w:rPr>
        <w:t>C</w:t>
      </w:r>
      <w:r w:rsidR="007149C7">
        <w:rPr>
          <w:rFonts w:ascii="Arial" w:hAnsi="Arial" w:cs="Arial"/>
          <w:sz w:val="24"/>
        </w:rPr>
        <w:t xml:space="preserve"> </w:t>
      </w:r>
      <w:r w:rsidR="007149C7" w:rsidRPr="00432A19">
        <w:rPr>
          <w:rFonts w:ascii="Arial" w:hAnsi="Arial" w:cs="Arial"/>
          <w:sz w:val="24"/>
        </w:rPr>
        <w:t xml:space="preserve">One-Stop </w:t>
      </w:r>
      <w:r w:rsidR="007149C7">
        <w:rPr>
          <w:rFonts w:ascii="Arial" w:hAnsi="Arial" w:cs="Arial"/>
          <w:sz w:val="24"/>
        </w:rPr>
        <w:tab/>
      </w:r>
      <w:r w:rsidR="007149C7">
        <w:rPr>
          <w:rFonts w:ascii="Arial" w:hAnsi="Arial" w:cs="Arial"/>
          <w:sz w:val="24"/>
        </w:rPr>
        <w:tab/>
      </w:r>
      <w:r w:rsidR="007149C7">
        <w:rPr>
          <w:rFonts w:ascii="Arial" w:hAnsi="Arial" w:cs="Arial"/>
          <w:sz w:val="24"/>
        </w:rPr>
        <w:tab/>
      </w:r>
      <w:r w:rsidR="007149C7">
        <w:rPr>
          <w:rFonts w:ascii="Arial" w:hAnsi="Arial" w:cs="Arial"/>
          <w:sz w:val="24"/>
        </w:rPr>
        <w:tab/>
        <w:t xml:space="preserve">Centers and implement KIM WDB-approved internal operational policies </w:t>
      </w:r>
      <w:r w:rsidR="007149C7">
        <w:rPr>
          <w:rFonts w:ascii="Arial" w:hAnsi="Arial" w:cs="Arial"/>
          <w:sz w:val="24"/>
        </w:rPr>
        <w:tab/>
      </w:r>
      <w:r w:rsidR="007149C7">
        <w:rPr>
          <w:rFonts w:ascii="Arial" w:hAnsi="Arial" w:cs="Arial"/>
          <w:sz w:val="24"/>
        </w:rPr>
        <w:tab/>
      </w:r>
      <w:r w:rsidR="007149C7">
        <w:rPr>
          <w:rFonts w:ascii="Arial" w:hAnsi="Arial" w:cs="Arial"/>
          <w:sz w:val="24"/>
        </w:rPr>
        <w:tab/>
        <w:t xml:space="preserve">for the AJCC One-Stop Centers, including, but not limited to, days/hours </w:t>
      </w:r>
      <w:r w:rsidR="007149C7">
        <w:rPr>
          <w:rFonts w:ascii="Arial" w:hAnsi="Arial" w:cs="Arial"/>
          <w:sz w:val="24"/>
        </w:rPr>
        <w:tab/>
      </w:r>
      <w:r w:rsidR="007149C7">
        <w:rPr>
          <w:rFonts w:ascii="Arial" w:hAnsi="Arial" w:cs="Arial"/>
          <w:sz w:val="24"/>
        </w:rPr>
        <w:tab/>
      </w:r>
      <w:r w:rsidR="007149C7">
        <w:rPr>
          <w:rFonts w:ascii="Arial" w:hAnsi="Arial" w:cs="Arial"/>
          <w:sz w:val="24"/>
        </w:rPr>
        <w:tab/>
        <w:t xml:space="preserve">of operation, dress code, and customer service expectations.  </w:t>
      </w:r>
    </w:p>
    <w:p w:rsidR="00AF1848" w:rsidRDefault="00AF1848" w:rsidP="007123FC">
      <w:pPr>
        <w:spacing w:after="0"/>
        <w:rPr>
          <w:rFonts w:ascii="Arial" w:hAnsi="Arial" w:cs="Arial"/>
          <w:sz w:val="24"/>
          <w:szCs w:val="24"/>
        </w:rPr>
      </w:pPr>
    </w:p>
    <w:p w:rsidR="00AF1848" w:rsidRDefault="00AF1848" w:rsidP="007123FC">
      <w:pPr>
        <w:spacing w:after="0"/>
        <w:rPr>
          <w:rFonts w:ascii="Arial" w:hAnsi="Arial" w:cs="Arial"/>
          <w:sz w:val="24"/>
          <w:szCs w:val="24"/>
        </w:rPr>
      </w:pPr>
      <w:r>
        <w:rPr>
          <w:rFonts w:ascii="Arial" w:hAnsi="Arial" w:cs="Arial"/>
          <w:sz w:val="24"/>
        </w:rPr>
        <w:tab/>
        <w:t>12.</w:t>
      </w:r>
      <w:r>
        <w:rPr>
          <w:rFonts w:ascii="Arial" w:hAnsi="Arial" w:cs="Arial"/>
          <w:sz w:val="24"/>
        </w:rPr>
        <w:tab/>
        <w:t xml:space="preserve">Act as a liaison between the One-Stop Operator and other colocated and </w:t>
      </w:r>
      <w:r>
        <w:rPr>
          <w:rFonts w:ascii="Arial" w:hAnsi="Arial" w:cs="Arial"/>
          <w:sz w:val="24"/>
        </w:rPr>
        <w:tab/>
      </w:r>
      <w:r>
        <w:rPr>
          <w:rFonts w:ascii="Arial" w:hAnsi="Arial" w:cs="Arial"/>
          <w:sz w:val="24"/>
        </w:rPr>
        <w:tab/>
      </w:r>
      <w:r>
        <w:rPr>
          <w:rFonts w:ascii="Arial" w:hAnsi="Arial" w:cs="Arial"/>
          <w:sz w:val="24"/>
        </w:rPr>
        <w:tab/>
        <w:t xml:space="preserve">non-colocated partners, including, but limited to, resolving disputes and </w:t>
      </w:r>
      <w:r>
        <w:rPr>
          <w:rFonts w:ascii="Arial" w:hAnsi="Arial" w:cs="Arial"/>
          <w:sz w:val="24"/>
        </w:rPr>
        <w:tab/>
      </w:r>
      <w:r>
        <w:rPr>
          <w:rFonts w:ascii="Arial" w:hAnsi="Arial" w:cs="Arial"/>
          <w:sz w:val="24"/>
        </w:rPr>
        <w:tab/>
      </w:r>
      <w:r>
        <w:rPr>
          <w:rFonts w:ascii="Arial" w:hAnsi="Arial" w:cs="Arial"/>
          <w:sz w:val="24"/>
        </w:rPr>
        <w:tab/>
        <w:t>addressing grievances</w:t>
      </w:r>
    </w:p>
    <w:p w:rsidR="002D1A05" w:rsidRDefault="002D1A05" w:rsidP="007123FC">
      <w:pPr>
        <w:spacing w:after="0"/>
        <w:rPr>
          <w:rFonts w:ascii="Arial" w:hAnsi="Arial" w:cs="Arial"/>
          <w:sz w:val="24"/>
          <w:szCs w:val="24"/>
        </w:rPr>
      </w:pPr>
    </w:p>
    <w:p w:rsidR="00445661" w:rsidRDefault="00C20814" w:rsidP="007123FC">
      <w:pPr>
        <w:spacing w:after="0"/>
        <w:rPr>
          <w:rFonts w:ascii="Arial" w:hAnsi="Arial" w:cs="Arial"/>
          <w:sz w:val="24"/>
          <w:szCs w:val="24"/>
        </w:rPr>
      </w:pPr>
      <w:r>
        <w:rPr>
          <w:rFonts w:ascii="Arial" w:hAnsi="Arial" w:cs="Arial"/>
          <w:sz w:val="24"/>
          <w:szCs w:val="24"/>
        </w:rPr>
        <w:tab/>
      </w:r>
      <w:r w:rsidR="00AF1848">
        <w:rPr>
          <w:rFonts w:ascii="Arial" w:hAnsi="Arial" w:cs="Arial"/>
          <w:sz w:val="24"/>
          <w:szCs w:val="24"/>
        </w:rPr>
        <w:t>13</w:t>
      </w:r>
      <w:r w:rsidR="002D1A05">
        <w:rPr>
          <w:rFonts w:ascii="Arial" w:hAnsi="Arial" w:cs="Arial"/>
          <w:sz w:val="24"/>
          <w:szCs w:val="24"/>
        </w:rPr>
        <w:t>.</w:t>
      </w:r>
      <w:r w:rsidR="002D1A05">
        <w:rPr>
          <w:rFonts w:ascii="Arial" w:hAnsi="Arial" w:cs="Arial"/>
          <w:sz w:val="24"/>
          <w:szCs w:val="24"/>
        </w:rPr>
        <w:tab/>
        <w:t xml:space="preserve">Travel to </w:t>
      </w:r>
      <w:r w:rsidR="00445661">
        <w:rPr>
          <w:rFonts w:ascii="Arial" w:hAnsi="Arial" w:cs="Arial"/>
          <w:sz w:val="24"/>
          <w:szCs w:val="24"/>
        </w:rPr>
        <w:t xml:space="preserve">the affiliate and satellite AJCC sites in </w:t>
      </w:r>
      <w:r w:rsidR="002D1A05">
        <w:rPr>
          <w:rFonts w:ascii="Arial" w:hAnsi="Arial" w:cs="Arial"/>
          <w:sz w:val="24"/>
          <w:szCs w:val="24"/>
        </w:rPr>
        <w:t xml:space="preserve">Inyo and Mono Counties </w:t>
      </w:r>
      <w:r w:rsidR="00445661">
        <w:rPr>
          <w:rFonts w:ascii="Arial" w:hAnsi="Arial" w:cs="Arial"/>
          <w:sz w:val="24"/>
          <w:szCs w:val="24"/>
        </w:rPr>
        <w:t xml:space="preserve">a </w:t>
      </w:r>
      <w:r w:rsidR="004035D4">
        <w:rPr>
          <w:rFonts w:ascii="Arial" w:hAnsi="Arial" w:cs="Arial"/>
          <w:sz w:val="24"/>
          <w:szCs w:val="24"/>
        </w:rPr>
        <w:tab/>
      </w:r>
      <w:r w:rsidR="004035D4">
        <w:rPr>
          <w:rFonts w:ascii="Arial" w:hAnsi="Arial" w:cs="Arial"/>
          <w:sz w:val="24"/>
          <w:szCs w:val="24"/>
        </w:rPr>
        <w:tab/>
      </w:r>
      <w:r w:rsidR="00445661">
        <w:rPr>
          <w:rFonts w:ascii="Arial" w:hAnsi="Arial" w:cs="Arial"/>
          <w:sz w:val="24"/>
          <w:szCs w:val="24"/>
        </w:rPr>
        <w:t>minimum of once per quarter.</w:t>
      </w:r>
    </w:p>
    <w:p w:rsidR="00445661" w:rsidRDefault="00445661" w:rsidP="007123FC">
      <w:pPr>
        <w:spacing w:after="0"/>
        <w:rPr>
          <w:rFonts w:ascii="Arial" w:hAnsi="Arial" w:cs="Arial"/>
          <w:sz w:val="24"/>
          <w:szCs w:val="24"/>
        </w:rPr>
      </w:pPr>
    </w:p>
    <w:p w:rsidR="00445661" w:rsidRDefault="004035D4" w:rsidP="00445661">
      <w:pPr>
        <w:spacing w:after="0"/>
        <w:rPr>
          <w:rFonts w:ascii="Arial" w:hAnsi="Arial" w:cs="Arial"/>
          <w:sz w:val="24"/>
          <w:szCs w:val="24"/>
        </w:rPr>
      </w:pPr>
      <w:r>
        <w:rPr>
          <w:rFonts w:ascii="Arial" w:hAnsi="Arial" w:cs="Arial"/>
          <w:sz w:val="24"/>
          <w:szCs w:val="24"/>
        </w:rPr>
        <w:tab/>
      </w:r>
      <w:r w:rsidR="00AF1848">
        <w:rPr>
          <w:rFonts w:ascii="Arial" w:hAnsi="Arial" w:cs="Arial"/>
          <w:sz w:val="24"/>
          <w:szCs w:val="24"/>
        </w:rPr>
        <w:t>14</w:t>
      </w:r>
      <w:r w:rsidR="00445661">
        <w:rPr>
          <w:rFonts w:ascii="Arial" w:hAnsi="Arial" w:cs="Arial"/>
          <w:sz w:val="24"/>
          <w:szCs w:val="24"/>
        </w:rPr>
        <w:t>.</w:t>
      </w:r>
      <w:r w:rsidR="00445661">
        <w:rPr>
          <w:rFonts w:ascii="Arial" w:hAnsi="Arial" w:cs="Arial"/>
          <w:sz w:val="24"/>
          <w:szCs w:val="24"/>
        </w:rPr>
        <w:tab/>
        <w:t xml:space="preserve">Implement </w:t>
      </w:r>
      <w:r w:rsidR="00445661" w:rsidRPr="00445661">
        <w:rPr>
          <w:rFonts w:ascii="Arial" w:hAnsi="Arial" w:cs="Arial"/>
          <w:sz w:val="24"/>
          <w:szCs w:val="24"/>
        </w:rPr>
        <w:t xml:space="preserve">policies established by the </w:t>
      </w:r>
      <w:r w:rsidR="00445661">
        <w:rPr>
          <w:rFonts w:ascii="Arial" w:hAnsi="Arial" w:cs="Arial"/>
          <w:sz w:val="24"/>
          <w:szCs w:val="24"/>
        </w:rPr>
        <w:t>KIM WDB</w:t>
      </w:r>
      <w:r w:rsidR="00445661" w:rsidRPr="00445661">
        <w:rPr>
          <w:rFonts w:ascii="Arial" w:hAnsi="Arial" w:cs="Arial"/>
          <w:sz w:val="24"/>
          <w:szCs w:val="24"/>
        </w:rPr>
        <w:t>.</w:t>
      </w:r>
    </w:p>
    <w:p w:rsidR="0095759B" w:rsidRDefault="0095759B" w:rsidP="00445661">
      <w:pPr>
        <w:spacing w:after="0"/>
        <w:rPr>
          <w:rFonts w:ascii="Arial" w:hAnsi="Arial" w:cs="Arial"/>
          <w:sz w:val="24"/>
          <w:szCs w:val="24"/>
        </w:rPr>
      </w:pPr>
    </w:p>
    <w:p w:rsidR="007149C7" w:rsidRPr="007149C7" w:rsidRDefault="00AF1848" w:rsidP="007149C7">
      <w:pPr>
        <w:rPr>
          <w:rFonts w:ascii="Arial" w:hAnsi="Arial" w:cs="Arial"/>
          <w:sz w:val="24"/>
          <w:szCs w:val="24"/>
        </w:rPr>
      </w:pPr>
      <w:r>
        <w:rPr>
          <w:rFonts w:ascii="Arial" w:hAnsi="Arial" w:cs="Arial"/>
          <w:sz w:val="24"/>
          <w:szCs w:val="24"/>
        </w:rPr>
        <w:tab/>
      </w:r>
      <w:r w:rsidR="007149C7" w:rsidRPr="007149C7">
        <w:rPr>
          <w:rFonts w:ascii="Arial" w:hAnsi="Arial" w:cs="Arial"/>
          <w:sz w:val="24"/>
          <w:szCs w:val="24"/>
        </w:rPr>
        <w:t>15.</w:t>
      </w:r>
      <w:r w:rsidR="007149C7" w:rsidRPr="007149C7">
        <w:rPr>
          <w:rFonts w:ascii="Arial" w:hAnsi="Arial" w:cs="Arial"/>
          <w:sz w:val="24"/>
          <w:szCs w:val="24"/>
        </w:rPr>
        <w:tab/>
        <w:t xml:space="preserve">Coordinate staff training to ensure the ability to adequately perform </w:t>
      </w:r>
      <w:r w:rsidR="007149C7" w:rsidRPr="007149C7">
        <w:rPr>
          <w:rFonts w:ascii="Arial" w:hAnsi="Arial" w:cs="Arial"/>
          <w:sz w:val="24"/>
          <w:szCs w:val="24"/>
        </w:rPr>
        <w:tab/>
      </w:r>
      <w:r w:rsidR="007149C7" w:rsidRPr="007149C7">
        <w:rPr>
          <w:rFonts w:ascii="Arial" w:hAnsi="Arial" w:cs="Arial"/>
          <w:sz w:val="24"/>
          <w:szCs w:val="24"/>
        </w:rPr>
        <w:tab/>
      </w:r>
      <w:r w:rsidR="007149C7" w:rsidRPr="007149C7">
        <w:rPr>
          <w:rFonts w:ascii="Arial" w:hAnsi="Arial" w:cs="Arial"/>
          <w:sz w:val="24"/>
          <w:szCs w:val="24"/>
        </w:rPr>
        <w:tab/>
      </w:r>
      <w:r w:rsidR="007149C7" w:rsidRPr="007149C7">
        <w:rPr>
          <w:rFonts w:ascii="Arial" w:hAnsi="Arial" w:cs="Arial"/>
          <w:sz w:val="24"/>
          <w:szCs w:val="24"/>
        </w:rPr>
        <w:tab/>
        <w:t xml:space="preserve">assigned roles, functional knowledge of the policies, procedures and </w:t>
      </w:r>
      <w:r w:rsidR="007149C7" w:rsidRPr="007149C7">
        <w:rPr>
          <w:rFonts w:ascii="Arial" w:hAnsi="Arial" w:cs="Arial"/>
          <w:sz w:val="24"/>
          <w:szCs w:val="24"/>
        </w:rPr>
        <w:tab/>
      </w:r>
      <w:r w:rsidR="007149C7" w:rsidRPr="007149C7">
        <w:rPr>
          <w:rFonts w:ascii="Arial" w:hAnsi="Arial" w:cs="Arial"/>
          <w:sz w:val="24"/>
          <w:szCs w:val="24"/>
        </w:rPr>
        <w:tab/>
      </w:r>
      <w:r w:rsidR="007149C7" w:rsidRPr="007149C7">
        <w:rPr>
          <w:rFonts w:ascii="Arial" w:hAnsi="Arial" w:cs="Arial"/>
          <w:sz w:val="24"/>
          <w:szCs w:val="24"/>
        </w:rPr>
        <w:tab/>
        <w:t xml:space="preserve">unique characteristics of all collocated and non-colocated partner </w:t>
      </w:r>
      <w:r w:rsidR="007149C7" w:rsidRPr="007149C7">
        <w:rPr>
          <w:rFonts w:ascii="Arial" w:hAnsi="Arial" w:cs="Arial"/>
          <w:sz w:val="24"/>
          <w:szCs w:val="24"/>
        </w:rPr>
        <w:tab/>
      </w:r>
      <w:r w:rsidR="007149C7" w:rsidRPr="007149C7">
        <w:rPr>
          <w:rFonts w:ascii="Arial" w:hAnsi="Arial" w:cs="Arial"/>
          <w:sz w:val="24"/>
          <w:szCs w:val="24"/>
        </w:rPr>
        <w:tab/>
      </w:r>
      <w:r w:rsidR="007149C7" w:rsidRPr="007149C7">
        <w:rPr>
          <w:rFonts w:ascii="Arial" w:hAnsi="Arial" w:cs="Arial"/>
          <w:sz w:val="24"/>
          <w:szCs w:val="24"/>
        </w:rPr>
        <w:tab/>
      </w:r>
      <w:r w:rsidR="007149C7" w:rsidRPr="007149C7">
        <w:rPr>
          <w:rFonts w:ascii="Arial" w:hAnsi="Arial" w:cs="Arial"/>
          <w:sz w:val="24"/>
          <w:szCs w:val="24"/>
        </w:rPr>
        <w:tab/>
        <w:t>programs, and cultural competency.</w:t>
      </w:r>
      <w:r w:rsidR="007149C7" w:rsidRPr="007149C7">
        <w:rPr>
          <w:rFonts w:ascii="Arial" w:hAnsi="Arial" w:cs="Arial"/>
          <w:sz w:val="24"/>
          <w:szCs w:val="24"/>
        </w:rPr>
        <w:tab/>
      </w:r>
    </w:p>
    <w:p w:rsidR="007149C7" w:rsidRPr="007149C7" w:rsidRDefault="007149C7" w:rsidP="007149C7">
      <w:pPr>
        <w:spacing w:after="0"/>
        <w:rPr>
          <w:rFonts w:ascii="Arial" w:hAnsi="Arial" w:cs="Arial"/>
          <w:sz w:val="24"/>
          <w:szCs w:val="24"/>
        </w:rPr>
      </w:pPr>
    </w:p>
    <w:p w:rsidR="007149C7" w:rsidRPr="007149C7" w:rsidRDefault="007149C7" w:rsidP="007149C7">
      <w:pPr>
        <w:spacing w:after="0"/>
        <w:rPr>
          <w:rFonts w:ascii="Arial" w:hAnsi="Arial" w:cs="Arial"/>
          <w:sz w:val="24"/>
          <w:szCs w:val="24"/>
        </w:rPr>
      </w:pPr>
      <w:r w:rsidRPr="007149C7">
        <w:rPr>
          <w:rFonts w:ascii="Arial" w:hAnsi="Arial" w:cs="Arial"/>
          <w:sz w:val="24"/>
          <w:szCs w:val="24"/>
        </w:rPr>
        <w:tab/>
        <w:t>16.</w:t>
      </w:r>
      <w:r w:rsidRPr="007149C7">
        <w:rPr>
          <w:rFonts w:ascii="Arial" w:hAnsi="Arial" w:cs="Arial"/>
          <w:sz w:val="24"/>
          <w:szCs w:val="24"/>
        </w:rPr>
        <w:tab/>
        <w:t xml:space="preserve">Ensure non-discrimination and equal opportunity in all programs and </w:t>
      </w:r>
      <w:r w:rsidRPr="007149C7">
        <w:rPr>
          <w:rFonts w:ascii="Arial" w:hAnsi="Arial" w:cs="Arial"/>
          <w:sz w:val="24"/>
          <w:szCs w:val="24"/>
        </w:rPr>
        <w:tab/>
      </w:r>
      <w:r w:rsidRPr="007149C7">
        <w:rPr>
          <w:rFonts w:ascii="Arial" w:hAnsi="Arial" w:cs="Arial"/>
          <w:sz w:val="24"/>
          <w:szCs w:val="24"/>
        </w:rPr>
        <w:tab/>
      </w:r>
      <w:r w:rsidRPr="007149C7">
        <w:rPr>
          <w:rFonts w:ascii="Arial" w:hAnsi="Arial" w:cs="Arial"/>
          <w:sz w:val="24"/>
          <w:szCs w:val="24"/>
        </w:rPr>
        <w:tab/>
        <w:t>services delivered at the AJCC centers. No individual shall be excluded</w:t>
      </w:r>
    </w:p>
    <w:p w:rsidR="007149C7" w:rsidRPr="007149C7" w:rsidRDefault="007149C7" w:rsidP="007149C7">
      <w:pPr>
        <w:spacing w:after="0"/>
        <w:rPr>
          <w:rFonts w:ascii="Arial" w:hAnsi="Arial" w:cs="Arial"/>
          <w:sz w:val="24"/>
          <w:szCs w:val="24"/>
        </w:rPr>
      </w:pPr>
      <w:r w:rsidRPr="007149C7">
        <w:rPr>
          <w:rFonts w:ascii="Arial" w:hAnsi="Arial" w:cs="Arial"/>
          <w:sz w:val="24"/>
          <w:szCs w:val="24"/>
        </w:rPr>
        <w:tab/>
      </w:r>
      <w:r w:rsidRPr="007149C7">
        <w:rPr>
          <w:rFonts w:ascii="Arial" w:hAnsi="Arial" w:cs="Arial"/>
          <w:sz w:val="24"/>
          <w:szCs w:val="24"/>
        </w:rPr>
        <w:tab/>
        <w:t xml:space="preserve">from participation in, denied the benefits of, subjected to discrimination </w:t>
      </w:r>
      <w:r w:rsidRPr="007149C7">
        <w:rPr>
          <w:rFonts w:ascii="Arial" w:hAnsi="Arial" w:cs="Arial"/>
          <w:sz w:val="24"/>
          <w:szCs w:val="24"/>
        </w:rPr>
        <w:tab/>
      </w:r>
      <w:r w:rsidRPr="007149C7">
        <w:rPr>
          <w:rFonts w:ascii="Arial" w:hAnsi="Arial" w:cs="Arial"/>
          <w:sz w:val="24"/>
          <w:szCs w:val="24"/>
        </w:rPr>
        <w:tab/>
      </w:r>
      <w:r w:rsidRPr="007149C7">
        <w:rPr>
          <w:rFonts w:ascii="Arial" w:hAnsi="Arial" w:cs="Arial"/>
          <w:sz w:val="24"/>
          <w:szCs w:val="24"/>
        </w:rPr>
        <w:tab/>
        <w:t xml:space="preserve">under, or denied employment based on race, color, religion, sex, national </w:t>
      </w:r>
      <w:r w:rsidRPr="007149C7">
        <w:rPr>
          <w:rFonts w:ascii="Arial" w:hAnsi="Arial" w:cs="Arial"/>
          <w:sz w:val="24"/>
          <w:szCs w:val="24"/>
        </w:rPr>
        <w:tab/>
      </w:r>
      <w:r w:rsidRPr="007149C7">
        <w:rPr>
          <w:rFonts w:ascii="Arial" w:hAnsi="Arial" w:cs="Arial"/>
          <w:sz w:val="24"/>
          <w:szCs w:val="24"/>
        </w:rPr>
        <w:tab/>
      </w:r>
      <w:r w:rsidRPr="007149C7">
        <w:rPr>
          <w:rFonts w:ascii="Arial" w:hAnsi="Arial" w:cs="Arial"/>
          <w:sz w:val="24"/>
          <w:szCs w:val="24"/>
        </w:rPr>
        <w:tab/>
        <w:t xml:space="preserve">origin, disability, age, political affiliation, marital status, sexual orientation </w:t>
      </w:r>
      <w:r w:rsidRPr="007149C7">
        <w:rPr>
          <w:rFonts w:ascii="Arial" w:hAnsi="Arial" w:cs="Arial"/>
          <w:sz w:val="24"/>
          <w:szCs w:val="24"/>
        </w:rPr>
        <w:tab/>
      </w:r>
      <w:r w:rsidRPr="007149C7">
        <w:rPr>
          <w:rFonts w:ascii="Arial" w:hAnsi="Arial" w:cs="Arial"/>
          <w:sz w:val="24"/>
          <w:szCs w:val="24"/>
        </w:rPr>
        <w:tab/>
      </w:r>
      <w:r w:rsidRPr="007149C7">
        <w:rPr>
          <w:rFonts w:ascii="Arial" w:hAnsi="Arial" w:cs="Arial"/>
          <w:sz w:val="24"/>
          <w:szCs w:val="24"/>
        </w:rPr>
        <w:tab/>
        <w:t xml:space="preserve">or identity, medical conditions or military/veteran status, and each </w:t>
      </w:r>
      <w:r w:rsidRPr="007149C7">
        <w:rPr>
          <w:rFonts w:ascii="Arial" w:hAnsi="Arial" w:cs="Arial"/>
          <w:sz w:val="24"/>
          <w:szCs w:val="24"/>
        </w:rPr>
        <w:tab/>
      </w:r>
      <w:r w:rsidRPr="007149C7">
        <w:rPr>
          <w:rFonts w:ascii="Arial" w:hAnsi="Arial" w:cs="Arial"/>
          <w:sz w:val="24"/>
          <w:szCs w:val="24"/>
        </w:rPr>
        <w:tab/>
      </w:r>
      <w:r w:rsidRPr="007149C7">
        <w:rPr>
          <w:rFonts w:ascii="Arial" w:hAnsi="Arial" w:cs="Arial"/>
          <w:sz w:val="24"/>
          <w:szCs w:val="24"/>
        </w:rPr>
        <w:tab/>
      </w:r>
      <w:r w:rsidRPr="007149C7">
        <w:rPr>
          <w:rFonts w:ascii="Arial" w:hAnsi="Arial" w:cs="Arial"/>
          <w:sz w:val="24"/>
          <w:szCs w:val="24"/>
        </w:rPr>
        <w:tab/>
        <w:t xml:space="preserve">customer shall have such rights as are available under any applicable </w:t>
      </w:r>
      <w:r w:rsidRPr="007149C7">
        <w:rPr>
          <w:rFonts w:ascii="Arial" w:hAnsi="Arial" w:cs="Arial"/>
          <w:sz w:val="24"/>
          <w:szCs w:val="24"/>
        </w:rPr>
        <w:tab/>
      </w:r>
      <w:r w:rsidRPr="007149C7">
        <w:rPr>
          <w:rFonts w:ascii="Arial" w:hAnsi="Arial" w:cs="Arial"/>
          <w:sz w:val="24"/>
          <w:szCs w:val="24"/>
        </w:rPr>
        <w:tab/>
      </w:r>
      <w:r w:rsidRPr="007149C7">
        <w:rPr>
          <w:rFonts w:ascii="Arial" w:hAnsi="Arial" w:cs="Arial"/>
          <w:sz w:val="24"/>
          <w:szCs w:val="24"/>
        </w:rPr>
        <w:tab/>
        <w:t>federal, state, or local law prohibiting discrimination.</w:t>
      </w:r>
    </w:p>
    <w:p w:rsidR="007149C7" w:rsidRPr="007149C7" w:rsidRDefault="007149C7" w:rsidP="007149C7">
      <w:pPr>
        <w:spacing w:after="0"/>
        <w:rPr>
          <w:rFonts w:ascii="Arial" w:hAnsi="Arial" w:cs="Arial"/>
          <w:sz w:val="24"/>
          <w:szCs w:val="24"/>
        </w:rPr>
      </w:pPr>
    </w:p>
    <w:p w:rsidR="00BB0061" w:rsidRDefault="007149C7" w:rsidP="007149C7">
      <w:pPr>
        <w:spacing w:after="0"/>
        <w:rPr>
          <w:rFonts w:ascii="Arial" w:hAnsi="Arial" w:cs="Arial"/>
          <w:sz w:val="24"/>
          <w:szCs w:val="24"/>
        </w:rPr>
      </w:pPr>
      <w:r w:rsidRPr="007149C7">
        <w:rPr>
          <w:rFonts w:ascii="Arial" w:hAnsi="Arial" w:cs="Arial"/>
          <w:sz w:val="24"/>
          <w:szCs w:val="24"/>
        </w:rPr>
        <w:tab/>
        <w:t>17.</w:t>
      </w:r>
      <w:r w:rsidRPr="007149C7">
        <w:rPr>
          <w:rFonts w:ascii="Arial" w:hAnsi="Arial" w:cs="Arial"/>
          <w:sz w:val="24"/>
          <w:szCs w:val="24"/>
        </w:rPr>
        <w:tab/>
        <w:t xml:space="preserve">Ensure that all partners collocated at SE – AJCC, Delano – AJCC and </w:t>
      </w:r>
      <w:r w:rsidRPr="007149C7">
        <w:rPr>
          <w:rFonts w:ascii="Arial" w:hAnsi="Arial" w:cs="Arial"/>
          <w:sz w:val="24"/>
          <w:szCs w:val="24"/>
        </w:rPr>
        <w:tab/>
      </w:r>
      <w:r w:rsidRPr="007149C7">
        <w:rPr>
          <w:rFonts w:ascii="Arial" w:hAnsi="Arial" w:cs="Arial"/>
          <w:sz w:val="24"/>
          <w:szCs w:val="24"/>
        </w:rPr>
        <w:tab/>
      </w:r>
      <w:r w:rsidRPr="007149C7">
        <w:rPr>
          <w:rFonts w:ascii="Arial" w:hAnsi="Arial" w:cs="Arial"/>
          <w:sz w:val="24"/>
          <w:szCs w:val="24"/>
        </w:rPr>
        <w:tab/>
        <w:t xml:space="preserve">Ridgecrest – AJCC implement priority of service for qualifying veterans </w:t>
      </w:r>
      <w:r w:rsidRPr="007149C7">
        <w:rPr>
          <w:rFonts w:ascii="Arial" w:hAnsi="Arial" w:cs="Arial"/>
          <w:sz w:val="24"/>
          <w:szCs w:val="24"/>
        </w:rPr>
        <w:tab/>
      </w:r>
      <w:r w:rsidRPr="007149C7">
        <w:rPr>
          <w:rFonts w:ascii="Arial" w:hAnsi="Arial" w:cs="Arial"/>
          <w:sz w:val="24"/>
          <w:szCs w:val="24"/>
        </w:rPr>
        <w:tab/>
      </w:r>
      <w:r w:rsidRPr="007149C7">
        <w:rPr>
          <w:rFonts w:ascii="Arial" w:hAnsi="Arial" w:cs="Arial"/>
          <w:sz w:val="24"/>
          <w:szCs w:val="24"/>
        </w:rPr>
        <w:tab/>
        <w:t>and/or their eligible spouses.</w:t>
      </w:r>
    </w:p>
    <w:p w:rsidR="00BB0061" w:rsidRDefault="00BB0061" w:rsidP="007149C7">
      <w:pPr>
        <w:spacing w:after="0"/>
        <w:rPr>
          <w:rFonts w:ascii="Arial" w:hAnsi="Arial" w:cs="Arial"/>
          <w:sz w:val="24"/>
          <w:szCs w:val="24"/>
        </w:rPr>
      </w:pPr>
    </w:p>
    <w:p w:rsidR="00BB0061" w:rsidRPr="00BB0061" w:rsidRDefault="00BB0061" w:rsidP="00BB0061">
      <w:pPr>
        <w:rPr>
          <w:rFonts w:ascii="Arial" w:hAnsi="Arial" w:cs="Arial"/>
          <w:sz w:val="24"/>
          <w:szCs w:val="24"/>
        </w:rPr>
      </w:pPr>
      <w:r>
        <w:rPr>
          <w:rFonts w:ascii="Arial" w:hAnsi="Arial" w:cs="Arial"/>
          <w:sz w:val="24"/>
          <w:szCs w:val="24"/>
        </w:rPr>
        <w:tab/>
      </w:r>
      <w:r w:rsidR="007149C7" w:rsidRPr="007149C7">
        <w:rPr>
          <w:rFonts w:ascii="Arial" w:hAnsi="Arial" w:cs="Arial"/>
          <w:sz w:val="24"/>
          <w:szCs w:val="24"/>
        </w:rPr>
        <w:t xml:space="preserve"> </w:t>
      </w:r>
      <w:r w:rsidRPr="00BB0061">
        <w:rPr>
          <w:rFonts w:ascii="Arial" w:hAnsi="Arial" w:cs="Arial"/>
          <w:sz w:val="24"/>
          <w:szCs w:val="24"/>
        </w:rPr>
        <w:t>18.</w:t>
      </w:r>
      <w:r w:rsidRPr="00BB0061">
        <w:rPr>
          <w:rFonts w:ascii="Arial" w:hAnsi="Arial" w:cs="Arial"/>
          <w:sz w:val="24"/>
          <w:szCs w:val="24"/>
        </w:rPr>
        <w:tab/>
        <w:t xml:space="preserve">Contractor will be required to exclusively use the logos and branding of </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 xml:space="preserve">the KIM WDB and the One-Stop Centers.  The use of other logos and/or </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 xml:space="preserve">branding will be strictly prohibited.  Contractor will be responsible for </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 xml:space="preserve">assisting in the promotion of the KIM WDB as the foremost expert in </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 xml:space="preserve">matters regarding workforce development and the One-Stop system in </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 xml:space="preserve">Kern, Inyo and/or Mono County(ies). </w:t>
      </w:r>
    </w:p>
    <w:p w:rsidR="00BB0061" w:rsidRPr="00BB0061" w:rsidRDefault="00BB0061" w:rsidP="00BB0061">
      <w:pPr>
        <w:spacing w:after="0"/>
        <w:rPr>
          <w:rFonts w:ascii="Arial" w:hAnsi="Arial" w:cs="Arial"/>
          <w:sz w:val="24"/>
          <w:szCs w:val="24"/>
        </w:rPr>
      </w:pPr>
    </w:p>
    <w:p w:rsidR="00BB0061" w:rsidRPr="00BB0061" w:rsidRDefault="00BB0061" w:rsidP="00BB0061">
      <w:pPr>
        <w:spacing w:after="0"/>
        <w:rPr>
          <w:rFonts w:ascii="Arial" w:hAnsi="Arial" w:cs="Arial"/>
          <w:sz w:val="24"/>
          <w:szCs w:val="24"/>
        </w:rPr>
      </w:pPr>
      <w:r w:rsidRPr="00BB0061">
        <w:rPr>
          <w:rFonts w:ascii="Arial" w:hAnsi="Arial" w:cs="Arial"/>
          <w:sz w:val="24"/>
          <w:szCs w:val="24"/>
        </w:rPr>
        <w:tab/>
        <w:t>19.</w:t>
      </w:r>
      <w:r w:rsidRPr="00BB0061">
        <w:rPr>
          <w:rFonts w:ascii="Arial" w:hAnsi="Arial" w:cs="Arial"/>
          <w:sz w:val="24"/>
          <w:szCs w:val="24"/>
        </w:rPr>
        <w:tab/>
        <w:t xml:space="preserve">Contractor will make available to the public a computer </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lab/resource room that is universally accessible to all self-directed job-</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 xml:space="preserve">seekers.  While ETR and/or the colocated Partner(s) shall share in the </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 xml:space="preserve">responsibility to provide the equivalent full-time staff Resource </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 xml:space="preserve">Room </w:t>
      </w:r>
      <w:r w:rsidRPr="00BB0061">
        <w:rPr>
          <w:rFonts w:ascii="Arial" w:hAnsi="Arial" w:cs="Arial"/>
          <w:sz w:val="24"/>
          <w:szCs w:val="24"/>
        </w:rPr>
        <w:tab/>
        <w:t xml:space="preserve">coordinator, Contractor must ensure and coordinate appropriate </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 xml:space="preserve">staff levels in the computer lab/resource room as dictated by customer </w:t>
      </w:r>
      <w:r w:rsidRPr="00BB0061">
        <w:rPr>
          <w:rFonts w:ascii="Arial" w:hAnsi="Arial" w:cs="Arial"/>
          <w:sz w:val="24"/>
          <w:szCs w:val="24"/>
        </w:rPr>
        <w:tab/>
      </w:r>
      <w:r w:rsidRPr="00BB0061">
        <w:rPr>
          <w:rFonts w:ascii="Arial" w:hAnsi="Arial" w:cs="Arial"/>
          <w:sz w:val="24"/>
          <w:szCs w:val="24"/>
        </w:rPr>
        <w:tab/>
      </w:r>
      <w:r w:rsidRPr="00BB0061">
        <w:rPr>
          <w:rFonts w:ascii="Arial" w:hAnsi="Arial" w:cs="Arial"/>
          <w:sz w:val="24"/>
          <w:szCs w:val="24"/>
        </w:rPr>
        <w:tab/>
        <w:t>flow</w:t>
      </w:r>
      <w:r w:rsidR="006A4F8C">
        <w:rPr>
          <w:rFonts w:ascii="Arial" w:hAnsi="Arial" w:cs="Arial"/>
          <w:sz w:val="24"/>
          <w:szCs w:val="24"/>
        </w:rPr>
        <w:t xml:space="preserve"> with the collocated Partner(s)</w:t>
      </w:r>
      <w:r w:rsidRPr="00BB0061">
        <w:rPr>
          <w:rFonts w:ascii="Arial" w:hAnsi="Arial" w:cs="Arial"/>
          <w:sz w:val="24"/>
          <w:szCs w:val="24"/>
        </w:rPr>
        <w:t xml:space="preserve">.     </w:t>
      </w:r>
    </w:p>
    <w:p w:rsidR="007149C7" w:rsidRPr="007149C7" w:rsidRDefault="007149C7" w:rsidP="007149C7">
      <w:pPr>
        <w:spacing w:after="0"/>
        <w:rPr>
          <w:rFonts w:ascii="Arial" w:hAnsi="Arial" w:cs="Arial"/>
          <w:sz w:val="24"/>
          <w:szCs w:val="24"/>
        </w:rPr>
      </w:pPr>
      <w:r w:rsidRPr="007149C7">
        <w:rPr>
          <w:rFonts w:ascii="Arial" w:hAnsi="Arial" w:cs="Arial"/>
          <w:sz w:val="24"/>
          <w:szCs w:val="24"/>
        </w:rPr>
        <w:lastRenderedPageBreak/>
        <w:t xml:space="preserve">   </w:t>
      </w:r>
    </w:p>
    <w:p w:rsidR="007149C7" w:rsidRPr="007149C7" w:rsidRDefault="00BB0061" w:rsidP="007149C7">
      <w:pPr>
        <w:spacing w:after="0"/>
        <w:rPr>
          <w:rFonts w:ascii="Arial" w:hAnsi="Arial" w:cs="Arial"/>
          <w:sz w:val="24"/>
          <w:szCs w:val="24"/>
        </w:rPr>
      </w:pPr>
      <w:r>
        <w:rPr>
          <w:rFonts w:ascii="Arial" w:hAnsi="Arial" w:cs="Arial"/>
          <w:sz w:val="24"/>
          <w:szCs w:val="24"/>
        </w:rPr>
        <w:tab/>
        <w:t>20</w:t>
      </w:r>
      <w:r w:rsidR="007149C7" w:rsidRPr="007149C7">
        <w:rPr>
          <w:rFonts w:ascii="Arial" w:hAnsi="Arial" w:cs="Arial"/>
          <w:sz w:val="24"/>
          <w:szCs w:val="24"/>
        </w:rPr>
        <w:t>.</w:t>
      </w:r>
      <w:r w:rsidR="007149C7" w:rsidRPr="007149C7">
        <w:rPr>
          <w:rFonts w:ascii="Arial" w:hAnsi="Arial" w:cs="Arial"/>
          <w:sz w:val="24"/>
          <w:szCs w:val="24"/>
        </w:rPr>
        <w:tab/>
        <w:t xml:space="preserve">Complete all other duties that may be necessary to fulfill the requirements </w:t>
      </w:r>
      <w:r w:rsidR="007149C7" w:rsidRPr="007149C7">
        <w:rPr>
          <w:rFonts w:ascii="Arial" w:hAnsi="Arial" w:cs="Arial"/>
          <w:sz w:val="24"/>
          <w:szCs w:val="24"/>
        </w:rPr>
        <w:tab/>
      </w:r>
      <w:r w:rsidR="007149C7" w:rsidRPr="007149C7">
        <w:rPr>
          <w:rFonts w:ascii="Arial" w:hAnsi="Arial" w:cs="Arial"/>
          <w:sz w:val="24"/>
          <w:szCs w:val="24"/>
        </w:rPr>
        <w:tab/>
      </w:r>
      <w:r w:rsidR="007149C7" w:rsidRPr="007149C7">
        <w:rPr>
          <w:rFonts w:ascii="Arial" w:hAnsi="Arial" w:cs="Arial"/>
          <w:sz w:val="24"/>
          <w:szCs w:val="24"/>
        </w:rPr>
        <w:tab/>
        <w:t xml:space="preserve">of 20 CFR § 678.620 and maintain compliance as a one-stop operator. </w:t>
      </w:r>
    </w:p>
    <w:p w:rsidR="0095759B" w:rsidRDefault="0095759B" w:rsidP="0095759B">
      <w:pPr>
        <w:spacing w:after="0"/>
        <w:rPr>
          <w:rFonts w:ascii="Arial" w:hAnsi="Arial" w:cs="Arial"/>
          <w:sz w:val="24"/>
          <w:szCs w:val="24"/>
        </w:rPr>
      </w:pPr>
    </w:p>
    <w:p w:rsidR="0095759B" w:rsidRPr="0095759B" w:rsidRDefault="0095759B" w:rsidP="0095759B">
      <w:pPr>
        <w:spacing w:after="0"/>
        <w:rPr>
          <w:rFonts w:ascii="Arial" w:hAnsi="Arial" w:cs="Arial"/>
          <w:sz w:val="24"/>
          <w:szCs w:val="24"/>
          <w:u w:val="single"/>
        </w:rPr>
      </w:pPr>
      <w:r w:rsidRPr="0095759B">
        <w:rPr>
          <w:rFonts w:ascii="Arial" w:hAnsi="Arial" w:cs="Arial"/>
          <w:sz w:val="24"/>
          <w:szCs w:val="24"/>
          <w:u w:val="single"/>
        </w:rPr>
        <w:t>4.02</w:t>
      </w:r>
      <w:r w:rsidRPr="0095759B">
        <w:rPr>
          <w:rFonts w:ascii="Arial" w:hAnsi="Arial" w:cs="Arial"/>
          <w:sz w:val="24"/>
          <w:szCs w:val="24"/>
          <w:u w:val="single"/>
        </w:rPr>
        <w:tab/>
        <w:t>Reporting Requirements and Performance</w:t>
      </w:r>
    </w:p>
    <w:p w:rsidR="0095759B" w:rsidRDefault="0095759B" w:rsidP="0095759B">
      <w:pPr>
        <w:spacing w:after="0"/>
        <w:rPr>
          <w:rFonts w:ascii="Arial" w:hAnsi="Arial" w:cs="Arial"/>
          <w:sz w:val="24"/>
          <w:szCs w:val="24"/>
        </w:rPr>
      </w:pPr>
    </w:p>
    <w:p w:rsidR="0095759B" w:rsidRPr="00270ADF" w:rsidRDefault="0095759B" w:rsidP="0095759B">
      <w:pPr>
        <w:spacing w:after="0"/>
        <w:rPr>
          <w:rFonts w:ascii="Arial" w:hAnsi="Arial" w:cs="Arial"/>
          <w:sz w:val="24"/>
          <w:szCs w:val="24"/>
        </w:rPr>
      </w:pPr>
      <w:r>
        <w:rPr>
          <w:rFonts w:ascii="Arial" w:hAnsi="Arial" w:cs="Arial"/>
          <w:sz w:val="24"/>
          <w:szCs w:val="24"/>
        </w:rPr>
        <w:tab/>
      </w:r>
      <w:r w:rsidR="002D3937" w:rsidRPr="00270ADF">
        <w:rPr>
          <w:rFonts w:ascii="Arial" w:hAnsi="Arial" w:cs="Arial"/>
          <w:sz w:val="24"/>
          <w:szCs w:val="24"/>
        </w:rPr>
        <w:t>1.</w:t>
      </w:r>
      <w:r w:rsidR="002D3937" w:rsidRPr="00270ADF">
        <w:rPr>
          <w:rFonts w:ascii="Arial" w:hAnsi="Arial" w:cs="Arial"/>
          <w:sz w:val="24"/>
          <w:szCs w:val="24"/>
        </w:rPr>
        <w:tab/>
      </w:r>
      <w:r w:rsidRPr="00270ADF">
        <w:rPr>
          <w:rFonts w:ascii="Arial" w:hAnsi="Arial" w:cs="Arial"/>
          <w:sz w:val="24"/>
          <w:szCs w:val="24"/>
        </w:rPr>
        <w:t xml:space="preserve">The </w:t>
      </w:r>
      <w:r w:rsidR="00806501">
        <w:rPr>
          <w:rFonts w:ascii="Arial" w:hAnsi="Arial" w:cs="Arial"/>
          <w:sz w:val="24"/>
          <w:szCs w:val="24"/>
        </w:rPr>
        <w:t>One-Stop Operator</w:t>
      </w:r>
      <w:r w:rsidRPr="00270ADF">
        <w:rPr>
          <w:rFonts w:ascii="Arial" w:hAnsi="Arial" w:cs="Arial"/>
          <w:sz w:val="24"/>
          <w:szCs w:val="24"/>
        </w:rPr>
        <w:t xml:space="preserve"> will track and report to </w:t>
      </w:r>
      <w:r w:rsidR="00270ADF">
        <w:rPr>
          <w:rFonts w:ascii="Arial" w:hAnsi="Arial" w:cs="Arial"/>
          <w:sz w:val="24"/>
          <w:szCs w:val="24"/>
        </w:rPr>
        <w:t>ETR</w:t>
      </w:r>
      <w:r w:rsidRPr="00270ADF">
        <w:rPr>
          <w:rFonts w:ascii="Arial" w:hAnsi="Arial" w:cs="Arial"/>
          <w:sz w:val="24"/>
          <w:szCs w:val="24"/>
        </w:rPr>
        <w:t xml:space="preserve"> </w:t>
      </w:r>
      <w:r w:rsidR="00270ADF">
        <w:rPr>
          <w:rFonts w:ascii="Arial" w:hAnsi="Arial" w:cs="Arial"/>
          <w:sz w:val="24"/>
          <w:szCs w:val="24"/>
        </w:rPr>
        <w:t xml:space="preserve">on a </w:t>
      </w:r>
      <w:r w:rsidRPr="00270ADF">
        <w:rPr>
          <w:rFonts w:ascii="Arial" w:hAnsi="Arial" w:cs="Arial"/>
          <w:sz w:val="24"/>
          <w:szCs w:val="24"/>
        </w:rPr>
        <w:t xml:space="preserve">monthly </w:t>
      </w:r>
      <w:r w:rsidR="00270ADF">
        <w:rPr>
          <w:rFonts w:ascii="Arial" w:hAnsi="Arial" w:cs="Arial"/>
          <w:sz w:val="24"/>
          <w:szCs w:val="24"/>
        </w:rPr>
        <w:t>basis</w:t>
      </w:r>
      <w:r w:rsidR="00806501">
        <w:rPr>
          <w:rFonts w:ascii="Arial" w:hAnsi="Arial" w:cs="Arial"/>
          <w:sz w:val="24"/>
          <w:szCs w:val="24"/>
        </w:rPr>
        <w:t xml:space="preserve"> </w:t>
      </w:r>
      <w:r w:rsidR="00806501">
        <w:rPr>
          <w:rFonts w:ascii="Arial" w:hAnsi="Arial" w:cs="Arial"/>
          <w:sz w:val="24"/>
          <w:szCs w:val="24"/>
        </w:rPr>
        <w:tab/>
      </w:r>
      <w:r w:rsidR="00806501">
        <w:rPr>
          <w:rFonts w:ascii="Arial" w:hAnsi="Arial" w:cs="Arial"/>
          <w:sz w:val="24"/>
          <w:szCs w:val="24"/>
        </w:rPr>
        <w:tab/>
      </w:r>
      <w:r w:rsidR="00806501">
        <w:rPr>
          <w:rFonts w:ascii="Arial" w:hAnsi="Arial" w:cs="Arial"/>
          <w:sz w:val="24"/>
          <w:szCs w:val="24"/>
        </w:rPr>
        <w:tab/>
        <w:t>the</w:t>
      </w:r>
      <w:r w:rsidRPr="00270ADF">
        <w:rPr>
          <w:rFonts w:ascii="Arial" w:hAnsi="Arial" w:cs="Arial"/>
          <w:sz w:val="24"/>
          <w:szCs w:val="24"/>
        </w:rPr>
        <w:t xml:space="preserve"> following measures: </w:t>
      </w:r>
    </w:p>
    <w:p w:rsidR="0095759B" w:rsidRPr="00270ADF" w:rsidRDefault="0095759B" w:rsidP="0095759B">
      <w:pPr>
        <w:spacing w:after="0"/>
        <w:rPr>
          <w:rFonts w:ascii="Arial" w:hAnsi="Arial" w:cs="Arial"/>
          <w:sz w:val="24"/>
          <w:szCs w:val="24"/>
        </w:rPr>
      </w:pPr>
      <w:r w:rsidRPr="00270ADF">
        <w:rPr>
          <w:rFonts w:ascii="Arial" w:hAnsi="Arial" w:cs="Arial"/>
          <w:sz w:val="24"/>
          <w:szCs w:val="24"/>
        </w:rPr>
        <w:tab/>
      </w:r>
      <w:r w:rsidR="002D3937" w:rsidRPr="00270ADF">
        <w:rPr>
          <w:rFonts w:ascii="Arial" w:hAnsi="Arial" w:cs="Arial"/>
          <w:sz w:val="24"/>
          <w:szCs w:val="24"/>
        </w:rPr>
        <w:tab/>
        <w:t>a.</w:t>
      </w:r>
      <w:r w:rsidRPr="00270ADF">
        <w:rPr>
          <w:rFonts w:ascii="Arial" w:hAnsi="Arial" w:cs="Arial"/>
          <w:sz w:val="24"/>
          <w:szCs w:val="24"/>
        </w:rPr>
        <w:tab/>
        <w:t xml:space="preserve">AJCC Partner activity, specifically referrals and on-site related </w:t>
      </w:r>
      <w:r w:rsidR="002D3937" w:rsidRPr="00270ADF">
        <w:rPr>
          <w:rFonts w:ascii="Arial" w:hAnsi="Arial" w:cs="Arial"/>
          <w:sz w:val="24"/>
          <w:szCs w:val="24"/>
        </w:rPr>
        <w:tab/>
      </w:r>
      <w:r w:rsidR="002D3937" w:rsidRPr="00270ADF">
        <w:rPr>
          <w:rFonts w:ascii="Arial" w:hAnsi="Arial" w:cs="Arial"/>
          <w:sz w:val="24"/>
          <w:szCs w:val="24"/>
        </w:rPr>
        <w:tab/>
      </w:r>
      <w:r w:rsidR="002D3937" w:rsidRPr="00270ADF">
        <w:rPr>
          <w:rFonts w:ascii="Arial" w:hAnsi="Arial" w:cs="Arial"/>
          <w:sz w:val="24"/>
          <w:szCs w:val="24"/>
        </w:rPr>
        <w:tab/>
      </w:r>
      <w:r w:rsidR="002D3937" w:rsidRPr="00270ADF">
        <w:rPr>
          <w:rFonts w:ascii="Arial" w:hAnsi="Arial" w:cs="Arial"/>
          <w:sz w:val="24"/>
          <w:szCs w:val="24"/>
        </w:rPr>
        <w:tab/>
      </w:r>
      <w:r w:rsidRPr="00270ADF">
        <w:rPr>
          <w:rFonts w:ascii="Arial" w:hAnsi="Arial" w:cs="Arial"/>
          <w:sz w:val="24"/>
          <w:szCs w:val="24"/>
        </w:rPr>
        <w:t>activities</w:t>
      </w:r>
      <w:r w:rsidR="002D3937" w:rsidRPr="00270ADF">
        <w:rPr>
          <w:rFonts w:ascii="Arial" w:hAnsi="Arial" w:cs="Arial"/>
          <w:sz w:val="24"/>
          <w:szCs w:val="24"/>
        </w:rPr>
        <w:t>;</w:t>
      </w:r>
      <w:r w:rsidRPr="00270ADF">
        <w:rPr>
          <w:rFonts w:ascii="Arial" w:hAnsi="Arial" w:cs="Arial"/>
          <w:sz w:val="24"/>
          <w:szCs w:val="24"/>
        </w:rPr>
        <w:t xml:space="preserve"> </w:t>
      </w:r>
    </w:p>
    <w:p w:rsidR="0095759B" w:rsidRPr="00270ADF" w:rsidRDefault="0095759B" w:rsidP="0095759B">
      <w:pPr>
        <w:spacing w:after="0"/>
        <w:rPr>
          <w:rFonts w:ascii="Arial" w:hAnsi="Arial" w:cs="Arial"/>
          <w:sz w:val="24"/>
          <w:szCs w:val="24"/>
        </w:rPr>
      </w:pPr>
      <w:r w:rsidRPr="00270ADF">
        <w:rPr>
          <w:rFonts w:ascii="Arial" w:hAnsi="Arial" w:cs="Arial"/>
          <w:sz w:val="24"/>
          <w:szCs w:val="24"/>
        </w:rPr>
        <w:tab/>
      </w:r>
      <w:r w:rsidR="002D3937" w:rsidRPr="00270ADF">
        <w:rPr>
          <w:rFonts w:ascii="Arial" w:hAnsi="Arial" w:cs="Arial"/>
          <w:sz w:val="24"/>
          <w:szCs w:val="24"/>
        </w:rPr>
        <w:tab/>
        <w:t>b</w:t>
      </w:r>
      <w:r w:rsidRPr="00270ADF">
        <w:rPr>
          <w:rFonts w:ascii="Arial" w:hAnsi="Arial" w:cs="Arial"/>
          <w:sz w:val="24"/>
          <w:szCs w:val="24"/>
        </w:rPr>
        <w:t>.</w:t>
      </w:r>
      <w:r w:rsidRPr="00270ADF">
        <w:rPr>
          <w:rFonts w:ascii="Arial" w:hAnsi="Arial" w:cs="Arial"/>
          <w:sz w:val="24"/>
          <w:szCs w:val="24"/>
        </w:rPr>
        <w:tab/>
        <w:t>AJCC traffic, specifically overall usage, and service information</w:t>
      </w:r>
      <w:r w:rsidR="00555F7F">
        <w:rPr>
          <w:rFonts w:ascii="Arial" w:hAnsi="Arial" w:cs="Arial"/>
          <w:sz w:val="24"/>
          <w:szCs w:val="24"/>
        </w:rPr>
        <w:t xml:space="preserve"> of </w:t>
      </w:r>
      <w:r w:rsidR="00555F7F">
        <w:rPr>
          <w:rFonts w:ascii="Arial" w:hAnsi="Arial" w:cs="Arial"/>
          <w:sz w:val="24"/>
          <w:szCs w:val="24"/>
        </w:rPr>
        <w:tab/>
      </w:r>
      <w:r w:rsidR="00555F7F">
        <w:rPr>
          <w:rFonts w:ascii="Arial" w:hAnsi="Arial" w:cs="Arial"/>
          <w:sz w:val="24"/>
          <w:szCs w:val="24"/>
        </w:rPr>
        <w:tab/>
      </w:r>
      <w:r w:rsidR="00555F7F">
        <w:rPr>
          <w:rFonts w:ascii="Arial" w:hAnsi="Arial" w:cs="Arial"/>
          <w:sz w:val="24"/>
          <w:szCs w:val="24"/>
        </w:rPr>
        <w:tab/>
      </w:r>
      <w:r w:rsidR="00555F7F">
        <w:rPr>
          <w:rFonts w:ascii="Arial" w:hAnsi="Arial" w:cs="Arial"/>
          <w:sz w:val="24"/>
          <w:szCs w:val="24"/>
        </w:rPr>
        <w:tab/>
        <w:t>Job seekers and Employers</w:t>
      </w:r>
      <w:r w:rsidR="002D3937" w:rsidRPr="00270ADF">
        <w:rPr>
          <w:rFonts w:ascii="Arial" w:hAnsi="Arial" w:cs="Arial"/>
          <w:sz w:val="24"/>
          <w:szCs w:val="24"/>
        </w:rPr>
        <w:t>;</w:t>
      </w:r>
      <w:r w:rsidRPr="00270ADF">
        <w:rPr>
          <w:rFonts w:ascii="Arial" w:hAnsi="Arial" w:cs="Arial"/>
          <w:sz w:val="24"/>
          <w:szCs w:val="24"/>
        </w:rPr>
        <w:t xml:space="preserve"> </w:t>
      </w:r>
    </w:p>
    <w:p w:rsidR="002D3937" w:rsidRPr="00270ADF" w:rsidRDefault="0095759B" w:rsidP="0095759B">
      <w:pPr>
        <w:spacing w:after="0"/>
        <w:rPr>
          <w:rFonts w:ascii="Arial" w:hAnsi="Arial" w:cs="Arial"/>
          <w:sz w:val="24"/>
          <w:szCs w:val="24"/>
        </w:rPr>
      </w:pPr>
      <w:r w:rsidRPr="00270ADF">
        <w:rPr>
          <w:rFonts w:ascii="Arial" w:hAnsi="Arial" w:cs="Arial"/>
          <w:sz w:val="24"/>
          <w:szCs w:val="24"/>
        </w:rPr>
        <w:tab/>
      </w:r>
      <w:r w:rsidR="002D3937" w:rsidRPr="00270ADF">
        <w:rPr>
          <w:rFonts w:ascii="Arial" w:hAnsi="Arial" w:cs="Arial"/>
          <w:sz w:val="24"/>
          <w:szCs w:val="24"/>
        </w:rPr>
        <w:tab/>
        <w:t>c</w:t>
      </w:r>
      <w:r w:rsidRPr="00270ADF">
        <w:rPr>
          <w:rFonts w:ascii="Arial" w:hAnsi="Arial" w:cs="Arial"/>
          <w:sz w:val="24"/>
          <w:szCs w:val="24"/>
        </w:rPr>
        <w:t>.</w:t>
      </w:r>
      <w:r w:rsidRPr="00270ADF">
        <w:rPr>
          <w:rFonts w:ascii="Arial" w:hAnsi="Arial" w:cs="Arial"/>
          <w:sz w:val="24"/>
          <w:szCs w:val="24"/>
        </w:rPr>
        <w:tab/>
        <w:t>Co-enrollment between AJCC partner programs</w:t>
      </w:r>
      <w:r w:rsidR="002D3937" w:rsidRPr="00270ADF">
        <w:rPr>
          <w:rFonts w:ascii="Arial" w:hAnsi="Arial" w:cs="Arial"/>
          <w:sz w:val="24"/>
          <w:szCs w:val="24"/>
        </w:rPr>
        <w:t>;</w:t>
      </w:r>
    </w:p>
    <w:p w:rsidR="0095759B" w:rsidRPr="00270ADF" w:rsidRDefault="002D3937" w:rsidP="0095759B">
      <w:pPr>
        <w:spacing w:after="0"/>
        <w:rPr>
          <w:rFonts w:ascii="Arial" w:hAnsi="Arial" w:cs="Arial"/>
          <w:sz w:val="24"/>
          <w:szCs w:val="24"/>
        </w:rPr>
      </w:pPr>
      <w:r w:rsidRPr="00270ADF">
        <w:rPr>
          <w:rFonts w:ascii="Arial" w:hAnsi="Arial" w:cs="Arial"/>
          <w:sz w:val="24"/>
          <w:szCs w:val="24"/>
        </w:rPr>
        <w:tab/>
      </w:r>
      <w:r w:rsidR="0095759B" w:rsidRPr="00270ADF">
        <w:rPr>
          <w:rFonts w:ascii="Arial" w:hAnsi="Arial" w:cs="Arial"/>
          <w:sz w:val="24"/>
          <w:szCs w:val="24"/>
        </w:rPr>
        <w:t xml:space="preserve"> </w:t>
      </w:r>
      <w:r w:rsidRPr="00270ADF">
        <w:rPr>
          <w:rFonts w:ascii="Arial" w:hAnsi="Arial" w:cs="Arial"/>
          <w:sz w:val="24"/>
          <w:szCs w:val="24"/>
        </w:rPr>
        <w:tab/>
        <w:t>d</w:t>
      </w:r>
      <w:r w:rsidR="0095759B" w:rsidRPr="00270ADF">
        <w:rPr>
          <w:rFonts w:ascii="Arial" w:hAnsi="Arial" w:cs="Arial"/>
          <w:sz w:val="24"/>
          <w:szCs w:val="24"/>
        </w:rPr>
        <w:t>.</w:t>
      </w:r>
      <w:r w:rsidR="0095759B" w:rsidRPr="00270ADF">
        <w:rPr>
          <w:rFonts w:ascii="Arial" w:hAnsi="Arial" w:cs="Arial"/>
          <w:sz w:val="24"/>
          <w:szCs w:val="24"/>
        </w:rPr>
        <w:tab/>
        <w:t>Success stories</w:t>
      </w:r>
      <w:r w:rsidRPr="00270ADF">
        <w:rPr>
          <w:rFonts w:ascii="Arial" w:hAnsi="Arial" w:cs="Arial"/>
          <w:sz w:val="24"/>
          <w:szCs w:val="24"/>
        </w:rPr>
        <w:t>;</w:t>
      </w:r>
      <w:r w:rsidR="0095759B" w:rsidRPr="00270ADF">
        <w:rPr>
          <w:rFonts w:ascii="Arial" w:hAnsi="Arial" w:cs="Arial"/>
          <w:sz w:val="24"/>
          <w:szCs w:val="24"/>
        </w:rPr>
        <w:t xml:space="preserve"> </w:t>
      </w:r>
    </w:p>
    <w:p w:rsidR="0095759B" w:rsidRPr="00270ADF" w:rsidRDefault="0095759B" w:rsidP="0095759B">
      <w:pPr>
        <w:spacing w:after="0"/>
        <w:rPr>
          <w:rFonts w:ascii="Arial" w:hAnsi="Arial" w:cs="Arial"/>
          <w:sz w:val="24"/>
          <w:szCs w:val="24"/>
        </w:rPr>
      </w:pPr>
      <w:r w:rsidRPr="00270ADF">
        <w:rPr>
          <w:rFonts w:ascii="Arial" w:hAnsi="Arial" w:cs="Arial"/>
          <w:sz w:val="24"/>
          <w:szCs w:val="24"/>
        </w:rPr>
        <w:tab/>
      </w:r>
      <w:r w:rsidR="002D3937" w:rsidRPr="00270ADF">
        <w:rPr>
          <w:rFonts w:ascii="Arial" w:hAnsi="Arial" w:cs="Arial"/>
          <w:sz w:val="24"/>
          <w:szCs w:val="24"/>
        </w:rPr>
        <w:tab/>
        <w:t>e.</w:t>
      </w:r>
      <w:r w:rsidR="002D3937" w:rsidRPr="00270ADF">
        <w:rPr>
          <w:rFonts w:ascii="Arial" w:hAnsi="Arial" w:cs="Arial"/>
          <w:sz w:val="24"/>
          <w:szCs w:val="24"/>
        </w:rPr>
        <w:tab/>
      </w:r>
      <w:r w:rsidRPr="00270ADF">
        <w:rPr>
          <w:rFonts w:ascii="Arial" w:hAnsi="Arial" w:cs="Arial"/>
          <w:sz w:val="24"/>
          <w:szCs w:val="24"/>
        </w:rPr>
        <w:t>Referrals to AJCC partner agencies and outcomes</w:t>
      </w:r>
      <w:r w:rsidR="002D3937" w:rsidRPr="00270ADF">
        <w:rPr>
          <w:rFonts w:ascii="Arial" w:hAnsi="Arial" w:cs="Arial"/>
          <w:sz w:val="24"/>
          <w:szCs w:val="24"/>
        </w:rPr>
        <w:t>; and</w:t>
      </w:r>
      <w:r w:rsidRPr="00270ADF">
        <w:rPr>
          <w:rFonts w:ascii="Arial" w:hAnsi="Arial" w:cs="Arial"/>
          <w:sz w:val="24"/>
          <w:szCs w:val="24"/>
        </w:rPr>
        <w:t xml:space="preserve"> </w:t>
      </w:r>
    </w:p>
    <w:p w:rsidR="0095759B" w:rsidRPr="0095759B" w:rsidRDefault="0095759B" w:rsidP="0095759B">
      <w:pPr>
        <w:spacing w:after="0"/>
        <w:rPr>
          <w:rFonts w:ascii="Arial" w:hAnsi="Arial" w:cs="Arial"/>
          <w:sz w:val="24"/>
          <w:szCs w:val="24"/>
        </w:rPr>
      </w:pPr>
      <w:r w:rsidRPr="00270ADF">
        <w:rPr>
          <w:rFonts w:ascii="Arial" w:hAnsi="Arial" w:cs="Arial"/>
          <w:sz w:val="24"/>
          <w:szCs w:val="24"/>
        </w:rPr>
        <w:tab/>
      </w:r>
      <w:r w:rsidR="002D3937" w:rsidRPr="00270ADF">
        <w:rPr>
          <w:rFonts w:ascii="Arial" w:hAnsi="Arial" w:cs="Arial"/>
          <w:sz w:val="24"/>
          <w:szCs w:val="24"/>
        </w:rPr>
        <w:tab/>
        <w:t>f</w:t>
      </w:r>
      <w:r w:rsidRPr="00270ADF">
        <w:rPr>
          <w:rFonts w:ascii="Arial" w:hAnsi="Arial" w:cs="Arial"/>
          <w:sz w:val="24"/>
          <w:szCs w:val="24"/>
        </w:rPr>
        <w:t xml:space="preserve">. </w:t>
      </w:r>
      <w:r w:rsidRPr="00270ADF">
        <w:rPr>
          <w:rFonts w:ascii="Arial" w:hAnsi="Arial" w:cs="Arial"/>
          <w:sz w:val="24"/>
          <w:szCs w:val="24"/>
        </w:rPr>
        <w:tab/>
        <w:t>Customer satisfaction</w:t>
      </w:r>
      <w:r w:rsidR="002D3937" w:rsidRPr="00270ADF">
        <w:rPr>
          <w:rFonts w:ascii="Arial" w:hAnsi="Arial" w:cs="Arial"/>
          <w:sz w:val="24"/>
          <w:szCs w:val="24"/>
        </w:rPr>
        <w:t>.</w:t>
      </w:r>
      <w:r w:rsidRPr="0095759B">
        <w:rPr>
          <w:rFonts w:ascii="Arial" w:hAnsi="Arial" w:cs="Arial"/>
          <w:sz w:val="24"/>
          <w:szCs w:val="24"/>
        </w:rPr>
        <w:t xml:space="preserve"> </w:t>
      </w:r>
    </w:p>
    <w:p w:rsidR="0095759B" w:rsidRPr="0095759B" w:rsidRDefault="0095759B" w:rsidP="0095759B">
      <w:pPr>
        <w:spacing w:after="0"/>
        <w:rPr>
          <w:rFonts w:ascii="Arial" w:hAnsi="Arial" w:cs="Arial"/>
          <w:sz w:val="24"/>
          <w:szCs w:val="24"/>
        </w:rPr>
      </w:pPr>
    </w:p>
    <w:p w:rsidR="00C20814" w:rsidRDefault="002D3937" w:rsidP="00F82D02">
      <w:pPr>
        <w:spacing w:after="0"/>
        <w:rPr>
          <w:rFonts w:ascii="Arial" w:hAnsi="Arial" w:cs="Arial"/>
          <w:sz w:val="24"/>
          <w:szCs w:val="24"/>
          <w:u w:val="single"/>
        </w:rPr>
      </w:pPr>
      <w:r>
        <w:rPr>
          <w:rFonts w:ascii="Arial" w:hAnsi="Arial" w:cs="Arial"/>
          <w:sz w:val="24"/>
          <w:szCs w:val="24"/>
          <w:u w:val="single"/>
        </w:rPr>
        <w:t>4.03</w:t>
      </w:r>
      <w:r w:rsidR="004035D4">
        <w:rPr>
          <w:rFonts w:ascii="Arial" w:hAnsi="Arial" w:cs="Arial"/>
          <w:sz w:val="24"/>
          <w:szCs w:val="24"/>
          <w:u w:val="single"/>
        </w:rPr>
        <w:tab/>
      </w:r>
      <w:r w:rsidR="00F82D02" w:rsidRPr="00C20814">
        <w:rPr>
          <w:rFonts w:ascii="Arial" w:hAnsi="Arial" w:cs="Arial"/>
          <w:sz w:val="24"/>
          <w:szCs w:val="24"/>
          <w:u w:val="single"/>
        </w:rPr>
        <w:t>Cost of Travel</w:t>
      </w:r>
    </w:p>
    <w:p w:rsidR="00F82D02" w:rsidRPr="007123FC" w:rsidRDefault="00F82D02" w:rsidP="00F82D02">
      <w:pPr>
        <w:spacing w:after="0"/>
        <w:rPr>
          <w:rFonts w:ascii="Arial" w:hAnsi="Arial" w:cs="Arial"/>
          <w:sz w:val="24"/>
          <w:szCs w:val="24"/>
        </w:rPr>
      </w:pPr>
      <w:r>
        <w:rPr>
          <w:rFonts w:ascii="Arial" w:hAnsi="Arial" w:cs="Arial"/>
          <w:sz w:val="24"/>
          <w:szCs w:val="24"/>
        </w:rPr>
        <w:t>The One-Stop Operator will need to travel to the affiliate and</w:t>
      </w:r>
      <w:r w:rsidR="006A4F8C">
        <w:rPr>
          <w:rFonts w:ascii="Arial" w:hAnsi="Arial" w:cs="Arial"/>
          <w:sz w:val="24"/>
          <w:szCs w:val="24"/>
        </w:rPr>
        <w:t>/or</w:t>
      </w:r>
      <w:r>
        <w:rPr>
          <w:rFonts w:ascii="Arial" w:hAnsi="Arial" w:cs="Arial"/>
          <w:sz w:val="24"/>
          <w:szCs w:val="24"/>
        </w:rPr>
        <w:t xml:space="preserve"> satellite AJCC sites in Inyo and Mono Counties a minimum of once per quarter. These reasonable </w:t>
      </w:r>
      <w:r w:rsidR="0081365F">
        <w:rPr>
          <w:rFonts w:ascii="Arial" w:hAnsi="Arial" w:cs="Arial"/>
          <w:sz w:val="24"/>
          <w:szCs w:val="24"/>
        </w:rPr>
        <w:t xml:space="preserve">and necessary </w:t>
      </w:r>
      <w:r>
        <w:rPr>
          <w:rFonts w:ascii="Arial" w:hAnsi="Arial" w:cs="Arial"/>
          <w:sz w:val="24"/>
          <w:szCs w:val="24"/>
        </w:rPr>
        <w:t xml:space="preserve">travel costs </w:t>
      </w:r>
      <w:r w:rsidR="00C20814">
        <w:rPr>
          <w:rFonts w:ascii="Arial" w:hAnsi="Arial" w:cs="Arial"/>
          <w:sz w:val="24"/>
          <w:szCs w:val="24"/>
        </w:rPr>
        <w:t xml:space="preserve">are included </w:t>
      </w:r>
      <w:r w:rsidR="0001490F">
        <w:rPr>
          <w:rFonts w:ascii="Arial" w:hAnsi="Arial" w:cs="Arial"/>
          <w:sz w:val="24"/>
          <w:szCs w:val="24"/>
        </w:rPr>
        <w:t>in the cost of service</w:t>
      </w:r>
      <w:r w:rsidR="00270ADF">
        <w:rPr>
          <w:rFonts w:ascii="Arial" w:hAnsi="Arial" w:cs="Arial"/>
          <w:sz w:val="24"/>
          <w:szCs w:val="24"/>
        </w:rPr>
        <w:t xml:space="preserve"> and must comply with federal guidelines</w:t>
      </w:r>
      <w:r w:rsidR="0001490F">
        <w:rPr>
          <w:rFonts w:ascii="Arial" w:hAnsi="Arial" w:cs="Arial"/>
          <w:sz w:val="24"/>
          <w:szCs w:val="24"/>
        </w:rPr>
        <w:t xml:space="preserve">. </w:t>
      </w:r>
    </w:p>
    <w:p w:rsidR="007123FC" w:rsidRPr="007123FC" w:rsidRDefault="007123FC" w:rsidP="007123FC">
      <w:pPr>
        <w:spacing w:after="0"/>
        <w:rPr>
          <w:rFonts w:ascii="Arial" w:hAnsi="Arial" w:cs="Arial"/>
          <w:sz w:val="24"/>
          <w:szCs w:val="24"/>
        </w:rPr>
      </w:pPr>
    </w:p>
    <w:p w:rsidR="00C20814" w:rsidRDefault="002D3937" w:rsidP="007123FC">
      <w:pPr>
        <w:spacing w:after="0"/>
        <w:rPr>
          <w:rFonts w:ascii="Arial" w:hAnsi="Arial" w:cs="Arial"/>
          <w:sz w:val="24"/>
          <w:szCs w:val="24"/>
          <w:u w:val="single"/>
        </w:rPr>
      </w:pPr>
      <w:r>
        <w:rPr>
          <w:rFonts w:ascii="Arial" w:hAnsi="Arial" w:cs="Arial"/>
          <w:sz w:val="24"/>
          <w:szCs w:val="24"/>
          <w:u w:val="single"/>
        </w:rPr>
        <w:t>4.04</w:t>
      </w:r>
      <w:r w:rsidR="004035D4">
        <w:rPr>
          <w:rFonts w:ascii="Arial" w:hAnsi="Arial" w:cs="Arial"/>
          <w:sz w:val="24"/>
          <w:szCs w:val="24"/>
          <w:u w:val="single"/>
        </w:rPr>
        <w:tab/>
      </w:r>
      <w:r w:rsidR="00C20814" w:rsidRPr="00C20814">
        <w:rPr>
          <w:rFonts w:ascii="Arial" w:hAnsi="Arial" w:cs="Arial"/>
          <w:sz w:val="24"/>
          <w:szCs w:val="24"/>
          <w:u w:val="single"/>
        </w:rPr>
        <w:t>Prohibited Functions</w:t>
      </w:r>
    </w:p>
    <w:p w:rsidR="007123FC" w:rsidRDefault="007123FC" w:rsidP="007123FC">
      <w:pPr>
        <w:spacing w:after="0"/>
        <w:rPr>
          <w:rFonts w:ascii="Arial" w:hAnsi="Arial" w:cs="Arial"/>
          <w:sz w:val="24"/>
          <w:szCs w:val="24"/>
        </w:rPr>
      </w:pPr>
      <w:r w:rsidRPr="007123FC">
        <w:rPr>
          <w:rFonts w:ascii="Arial" w:hAnsi="Arial" w:cs="Arial"/>
          <w:sz w:val="24"/>
          <w:szCs w:val="24"/>
        </w:rPr>
        <w:t xml:space="preserve">In accordance with WIOA, a one-stop operator may NOT perform the following functions: </w:t>
      </w:r>
    </w:p>
    <w:p w:rsidR="00CF223A" w:rsidRPr="007123FC" w:rsidRDefault="00CF223A" w:rsidP="007123FC">
      <w:pPr>
        <w:spacing w:after="0"/>
        <w:rPr>
          <w:rFonts w:ascii="Arial" w:hAnsi="Arial" w:cs="Arial"/>
          <w:sz w:val="24"/>
          <w:szCs w:val="24"/>
        </w:rPr>
      </w:pPr>
    </w:p>
    <w:p w:rsidR="007123FC" w:rsidRDefault="004035D4" w:rsidP="007123FC">
      <w:pPr>
        <w:spacing w:after="0"/>
        <w:rPr>
          <w:rFonts w:ascii="Arial" w:hAnsi="Arial" w:cs="Arial"/>
          <w:sz w:val="24"/>
          <w:szCs w:val="24"/>
        </w:rPr>
      </w:pPr>
      <w:r>
        <w:rPr>
          <w:rFonts w:ascii="Arial" w:hAnsi="Arial" w:cs="Arial"/>
          <w:sz w:val="24"/>
          <w:szCs w:val="24"/>
        </w:rPr>
        <w:tab/>
      </w:r>
      <w:r w:rsidR="00CF223A">
        <w:rPr>
          <w:rFonts w:ascii="Arial" w:hAnsi="Arial" w:cs="Arial"/>
          <w:sz w:val="24"/>
          <w:szCs w:val="24"/>
        </w:rPr>
        <w:t>1.</w:t>
      </w:r>
      <w:r w:rsidR="00CF223A">
        <w:rPr>
          <w:rFonts w:ascii="Arial" w:hAnsi="Arial" w:cs="Arial"/>
          <w:sz w:val="24"/>
          <w:szCs w:val="24"/>
        </w:rPr>
        <w:tab/>
      </w:r>
      <w:r w:rsidR="007123FC" w:rsidRPr="007123FC">
        <w:rPr>
          <w:rFonts w:ascii="Arial" w:hAnsi="Arial" w:cs="Arial"/>
          <w:sz w:val="24"/>
          <w:szCs w:val="24"/>
        </w:rPr>
        <w:t xml:space="preserve">Convene system stakeholders to assist in the development of the local </w:t>
      </w:r>
      <w:r w:rsidR="00BC6CEF">
        <w:rPr>
          <w:rFonts w:ascii="Arial" w:hAnsi="Arial" w:cs="Arial"/>
          <w:sz w:val="24"/>
          <w:szCs w:val="24"/>
        </w:rPr>
        <w:tab/>
      </w:r>
      <w:r w:rsidR="00BC6CEF">
        <w:rPr>
          <w:rFonts w:ascii="Arial" w:hAnsi="Arial" w:cs="Arial"/>
          <w:sz w:val="24"/>
          <w:szCs w:val="24"/>
        </w:rPr>
        <w:tab/>
      </w:r>
      <w:r w:rsidR="00BC6CEF">
        <w:rPr>
          <w:rFonts w:ascii="Arial" w:hAnsi="Arial" w:cs="Arial"/>
          <w:sz w:val="24"/>
          <w:szCs w:val="24"/>
        </w:rPr>
        <w:tab/>
      </w:r>
      <w:r w:rsidR="007123FC" w:rsidRPr="007123FC">
        <w:rPr>
          <w:rFonts w:ascii="Arial" w:hAnsi="Arial" w:cs="Arial"/>
          <w:sz w:val="24"/>
          <w:szCs w:val="24"/>
        </w:rPr>
        <w:t xml:space="preserve">plan; </w:t>
      </w:r>
    </w:p>
    <w:p w:rsidR="005F4F28" w:rsidRPr="007123FC" w:rsidRDefault="005F4F28" w:rsidP="007123FC">
      <w:pPr>
        <w:spacing w:after="0"/>
        <w:rPr>
          <w:rFonts w:ascii="Arial" w:hAnsi="Arial" w:cs="Arial"/>
          <w:sz w:val="24"/>
          <w:szCs w:val="24"/>
        </w:rPr>
      </w:pPr>
    </w:p>
    <w:p w:rsidR="007123FC" w:rsidRPr="007123FC" w:rsidRDefault="004035D4" w:rsidP="007123FC">
      <w:pPr>
        <w:spacing w:after="0"/>
        <w:rPr>
          <w:rFonts w:ascii="Arial" w:hAnsi="Arial" w:cs="Arial"/>
          <w:sz w:val="24"/>
          <w:szCs w:val="24"/>
        </w:rPr>
      </w:pPr>
      <w:r>
        <w:rPr>
          <w:rFonts w:ascii="Arial" w:hAnsi="Arial" w:cs="Arial"/>
          <w:sz w:val="24"/>
          <w:szCs w:val="24"/>
        </w:rPr>
        <w:tab/>
      </w:r>
      <w:r w:rsidR="007123FC" w:rsidRPr="007123FC">
        <w:rPr>
          <w:rFonts w:ascii="Arial" w:hAnsi="Arial" w:cs="Arial"/>
          <w:sz w:val="24"/>
          <w:szCs w:val="24"/>
        </w:rPr>
        <w:t xml:space="preserve">2. </w:t>
      </w:r>
      <w:r w:rsidR="00CF223A">
        <w:rPr>
          <w:rFonts w:ascii="Arial" w:hAnsi="Arial" w:cs="Arial"/>
          <w:sz w:val="24"/>
          <w:szCs w:val="24"/>
        </w:rPr>
        <w:tab/>
      </w:r>
      <w:r w:rsidR="007123FC" w:rsidRPr="007123FC">
        <w:rPr>
          <w:rFonts w:ascii="Arial" w:hAnsi="Arial" w:cs="Arial"/>
          <w:sz w:val="24"/>
          <w:szCs w:val="24"/>
        </w:rPr>
        <w:t xml:space="preserve">Prepare and submit local plans (as required under sec. 107 of WIOA); </w:t>
      </w:r>
    </w:p>
    <w:p w:rsidR="005F4F28" w:rsidRDefault="005F4F28" w:rsidP="007123FC">
      <w:pPr>
        <w:spacing w:after="0"/>
        <w:rPr>
          <w:rFonts w:ascii="Arial" w:hAnsi="Arial" w:cs="Arial"/>
          <w:sz w:val="24"/>
          <w:szCs w:val="24"/>
        </w:rPr>
      </w:pPr>
    </w:p>
    <w:p w:rsidR="007123FC" w:rsidRPr="007123FC" w:rsidRDefault="004035D4" w:rsidP="007123FC">
      <w:pPr>
        <w:spacing w:after="0"/>
        <w:rPr>
          <w:rFonts w:ascii="Arial" w:hAnsi="Arial" w:cs="Arial"/>
          <w:sz w:val="24"/>
          <w:szCs w:val="24"/>
        </w:rPr>
      </w:pPr>
      <w:r>
        <w:rPr>
          <w:rFonts w:ascii="Arial" w:hAnsi="Arial" w:cs="Arial"/>
          <w:sz w:val="24"/>
          <w:szCs w:val="24"/>
        </w:rPr>
        <w:tab/>
      </w:r>
      <w:r w:rsidR="007123FC" w:rsidRPr="007123FC">
        <w:rPr>
          <w:rFonts w:ascii="Arial" w:hAnsi="Arial" w:cs="Arial"/>
          <w:sz w:val="24"/>
          <w:szCs w:val="24"/>
        </w:rPr>
        <w:t xml:space="preserve">3. </w:t>
      </w:r>
      <w:r w:rsidR="005F4F28">
        <w:rPr>
          <w:rFonts w:ascii="Arial" w:hAnsi="Arial" w:cs="Arial"/>
          <w:sz w:val="24"/>
          <w:szCs w:val="24"/>
        </w:rPr>
        <w:tab/>
      </w:r>
      <w:r w:rsidR="007123FC" w:rsidRPr="007123FC">
        <w:rPr>
          <w:rFonts w:ascii="Arial" w:hAnsi="Arial" w:cs="Arial"/>
          <w:sz w:val="24"/>
          <w:szCs w:val="24"/>
        </w:rPr>
        <w:t>Be responsible for oversight of itself;</w:t>
      </w: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 </w:t>
      </w:r>
    </w:p>
    <w:p w:rsidR="005F4F28" w:rsidRDefault="004035D4" w:rsidP="007123FC">
      <w:pPr>
        <w:spacing w:after="0"/>
        <w:rPr>
          <w:rFonts w:ascii="Arial" w:hAnsi="Arial" w:cs="Arial"/>
          <w:sz w:val="24"/>
          <w:szCs w:val="24"/>
        </w:rPr>
      </w:pPr>
      <w:r>
        <w:rPr>
          <w:rFonts w:ascii="Arial" w:hAnsi="Arial" w:cs="Arial"/>
          <w:sz w:val="24"/>
          <w:szCs w:val="24"/>
        </w:rPr>
        <w:tab/>
      </w:r>
      <w:r w:rsidR="007123FC" w:rsidRPr="007123FC">
        <w:rPr>
          <w:rFonts w:ascii="Arial" w:hAnsi="Arial" w:cs="Arial"/>
          <w:sz w:val="24"/>
          <w:szCs w:val="24"/>
        </w:rPr>
        <w:t xml:space="preserve">4. </w:t>
      </w:r>
      <w:r w:rsidR="005F4F28">
        <w:rPr>
          <w:rFonts w:ascii="Arial" w:hAnsi="Arial" w:cs="Arial"/>
          <w:sz w:val="24"/>
          <w:szCs w:val="24"/>
        </w:rPr>
        <w:tab/>
      </w:r>
      <w:r w:rsidR="007123FC" w:rsidRPr="007123FC">
        <w:rPr>
          <w:rFonts w:ascii="Arial" w:hAnsi="Arial" w:cs="Arial"/>
          <w:sz w:val="24"/>
          <w:szCs w:val="24"/>
        </w:rPr>
        <w:t xml:space="preserve">Manage or significantly participate in the competitive selection process for </w:t>
      </w:r>
      <w:r w:rsidR="00BC6CEF">
        <w:rPr>
          <w:rFonts w:ascii="Arial" w:hAnsi="Arial" w:cs="Arial"/>
          <w:sz w:val="24"/>
          <w:szCs w:val="24"/>
        </w:rPr>
        <w:tab/>
      </w:r>
      <w:r w:rsidR="00BC6CEF">
        <w:rPr>
          <w:rFonts w:ascii="Arial" w:hAnsi="Arial" w:cs="Arial"/>
          <w:sz w:val="24"/>
          <w:szCs w:val="24"/>
        </w:rPr>
        <w:tab/>
      </w:r>
      <w:r w:rsidR="00BC6CEF">
        <w:rPr>
          <w:rFonts w:ascii="Arial" w:hAnsi="Arial" w:cs="Arial"/>
          <w:sz w:val="24"/>
          <w:szCs w:val="24"/>
        </w:rPr>
        <w:tab/>
      </w:r>
      <w:r w:rsidR="007123FC" w:rsidRPr="007123FC">
        <w:rPr>
          <w:rFonts w:ascii="Arial" w:hAnsi="Arial" w:cs="Arial"/>
          <w:sz w:val="24"/>
          <w:szCs w:val="24"/>
        </w:rPr>
        <w:t>one-stop operators;</w:t>
      </w: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 </w:t>
      </w:r>
    </w:p>
    <w:p w:rsidR="007123FC" w:rsidRPr="007123FC" w:rsidRDefault="004035D4" w:rsidP="007123FC">
      <w:pPr>
        <w:spacing w:after="0"/>
        <w:rPr>
          <w:rFonts w:ascii="Arial" w:hAnsi="Arial" w:cs="Arial"/>
          <w:sz w:val="24"/>
          <w:szCs w:val="24"/>
        </w:rPr>
      </w:pPr>
      <w:r>
        <w:rPr>
          <w:rFonts w:ascii="Arial" w:hAnsi="Arial" w:cs="Arial"/>
          <w:sz w:val="24"/>
          <w:szCs w:val="24"/>
        </w:rPr>
        <w:tab/>
      </w:r>
      <w:r w:rsidR="007123FC" w:rsidRPr="007123FC">
        <w:rPr>
          <w:rFonts w:ascii="Arial" w:hAnsi="Arial" w:cs="Arial"/>
          <w:sz w:val="24"/>
          <w:szCs w:val="24"/>
        </w:rPr>
        <w:t xml:space="preserve">5. </w:t>
      </w:r>
      <w:r w:rsidR="005F4F28">
        <w:rPr>
          <w:rFonts w:ascii="Arial" w:hAnsi="Arial" w:cs="Arial"/>
          <w:sz w:val="24"/>
          <w:szCs w:val="24"/>
        </w:rPr>
        <w:tab/>
      </w:r>
      <w:r w:rsidR="007123FC" w:rsidRPr="007123FC">
        <w:rPr>
          <w:rFonts w:ascii="Arial" w:hAnsi="Arial" w:cs="Arial"/>
          <w:sz w:val="24"/>
          <w:szCs w:val="24"/>
        </w:rPr>
        <w:t>Select or term</w:t>
      </w:r>
      <w:r w:rsidR="005F4F28">
        <w:rPr>
          <w:rFonts w:ascii="Arial" w:hAnsi="Arial" w:cs="Arial"/>
          <w:sz w:val="24"/>
          <w:szCs w:val="24"/>
        </w:rPr>
        <w:t>inate one-stop operator</w:t>
      </w:r>
      <w:r w:rsidR="007123FC" w:rsidRPr="007123FC">
        <w:rPr>
          <w:rFonts w:ascii="Arial" w:hAnsi="Arial" w:cs="Arial"/>
          <w:sz w:val="24"/>
          <w:szCs w:val="24"/>
        </w:rPr>
        <w:t xml:space="preserve">, career services, and youth </w:t>
      </w:r>
      <w:r w:rsidR="00BC6CEF">
        <w:rPr>
          <w:rFonts w:ascii="Arial" w:hAnsi="Arial" w:cs="Arial"/>
          <w:sz w:val="24"/>
          <w:szCs w:val="24"/>
        </w:rPr>
        <w:tab/>
      </w:r>
      <w:r w:rsidR="00BC6CEF">
        <w:rPr>
          <w:rFonts w:ascii="Arial" w:hAnsi="Arial" w:cs="Arial"/>
          <w:sz w:val="24"/>
          <w:szCs w:val="24"/>
        </w:rPr>
        <w:tab/>
      </w:r>
      <w:r w:rsidR="00BC6CEF">
        <w:rPr>
          <w:rFonts w:ascii="Arial" w:hAnsi="Arial" w:cs="Arial"/>
          <w:sz w:val="24"/>
          <w:szCs w:val="24"/>
        </w:rPr>
        <w:tab/>
      </w:r>
      <w:r w:rsidR="00BC6CEF">
        <w:rPr>
          <w:rFonts w:ascii="Arial" w:hAnsi="Arial" w:cs="Arial"/>
          <w:sz w:val="24"/>
          <w:szCs w:val="24"/>
        </w:rPr>
        <w:tab/>
      </w:r>
      <w:r w:rsidR="007123FC" w:rsidRPr="007123FC">
        <w:rPr>
          <w:rFonts w:ascii="Arial" w:hAnsi="Arial" w:cs="Arial"/>
          <w:sz w:val="24"/>
          <w:szCs w:val="24"/>
        </w:rPr>
        <w:t xml:space="preserve">providers; </w:t>
      </w:r>
    </w:p>
    <w:p w:rsidR="005F4F28" w:rsidRDefault="005F4F28" w:rsidP="007123FC">
      <w:pPr>
        <w:spacing w:after="0"/>
        <w:rPr>
          <w:rFonts w:ascii="Arial" w:hAnsi="Arial" w:cs="Arial"/>
          <w:sz w:val="24"/>
          <w:szCs w:val="24"/>
        </w:rPr>
      </w:pPr>
    </w:p>
    <w:p w:rsidR="007123FC" w:rsidRPr="007123FC" w:rsidRDefault="004035D4" w:rsidP="007123FC">
      <w:pPr>
        <w:spacing w:after="0"/>
        <w:rPr>
          <w:rFonts w:ascii="Arial" w:hAnsi="Arial" w:cs="Arial"/>
          <w:sz w:val="24"/>
          <w:szCs w:val="24"/>
        </w:rPr>
      </w:pPr>
      <w:r>
        <w:rPr>
          <w:rFonts w:ascii="Arial" w:hAnsi="Arial" w:cs="Arial"/>
          <w:sz w:val="24"/>
          <w:szCs w:val="24"/>
        </w:rPr>
        <w:tab/>
      </w:r>
      <w:r w:rsidR="007123FC" w:rsidRPr="007123FC">
        <w:rPr>
          <w:rFonts w:ascii="Arial" w:hAnsi="Arial" w:cs="Arial"/>
          <w:sz w:val="24"/>
          <w:szCs w:val="24"/>
        </w:rPr>
        <w:t xml:space="preserve">6. </w:t>
      </w:r>
      <w:r w:rsidR="005F4F28">
        <w:rPr>
          <w:rFonts w:ascii="Arial" w:hAnsi="Arial" w:cs="Arial"/>
          <w:sz w:val="24"/>
          <w:szCs w:val="24"/>
        </w:rPr>
        <w:tab/>
      </w:r>
      <w:r w:rsidR="007123FC" w:rsidRPr="007123FC">
        <w:rPr>
          <w:rFonts w:ascii="Arial" w:hAnsi="Arial" w:cs="Arial"/>
          <w:sz w:val="24"/>
          <w:szCs w:val="24"/>
        </w:rPr>
        <w:t xml:space="preserve">Negotiate local performance accountability measures; and </w:t>
      </w:r>
    </w:p>
    <w:p w:rsidR="005F4F28" w:rsidRDefault="005F4F28" w:rsidP="007123FC">
      <w:pPr>
        <w:spacing w:after="0"/>
        <w:rPr>
          <w:rFonts w:ascii="Arial" w:hAnsi="Arial" w:cs="Arial"/>
          <w:sz w:val="24"/>
          <w:szCs w:val="24"/>
        </w:rPr>
      </w:pPr>
    </w:p>
    <w:p w:rsidR="007123FC" w:rsidRPr="007123FC" w:rsidRDefault="004035D4" w:rsidP="007123FC">
      <w:pPr>
        <w:spacing w:after="0"/>
        <w:rPr>
          <w:rFonts w:ascii="Arial" w:hAnsi="Arial" w:cs="Arial"/>
          <w:sz w:val="24"/>
          <w:szCs w:val="24"/>
        </w:rPr>
      </w:pPr>
      <w:r>
        <w:rPr>
          <w:rFonts w:ascii="Arial" w:hAnsi="Arial" w:cs="Arial"/>
          <w:sz w:val="24"/>
          <w:szCs w:val="24"/>
        </w:rPr>
        <w:lastRenderedPageBreak/>
        <w:tab/>
      </w:r>
      <w:r w:rsidR="007123FC" w:rsidRPr="007123FC">
        <w:rPr>
          <w:rFonts w:ascii="Arial" w:hAnsi="Arial" w:cs="Arial"/>
          <w:sz w:val="24"/>
          <w:szCs w:val="24"/>
        </w:rPr>
        <w:t xml:space="preserve">7. </w:t>
      </w:r>
      <w:r w:rsidR="005F4F28">
        <w:rPr>
          <w:rFonts w:ascii="Arial" w:hAnsi="Arial" w:cs="Arial"/>
          <w:sz w:val="24"/>
          <w:szCs w:val="24"/>
        </w:rPr>
        <w:tab/>
      </w:r>
      <w:r w:rsidR="007123FC" w:rsidRPr="007123FC">
        <w:rPr>
          <w:rFonts w:ascii="Arial" w:hAnsi="Arial" w:cs="Arial"/>
          <w:sz w:val="24"/>
          <w:szCs w:val="24"/>
        </w:rPr>
        <w:t xml:space="preserve">Develop and submit budget for activities of the Local Board in the local </w:t>
      </w:r>
      <w:r w:rsidR="00BC6CEF">
        <w:rPr>
          <w:rFonts w:ascii="Arial" w:hAnsi="Arial" w:cs="Arial"/>
          <w:sz w:val="24"/>
          <w:szCs w:val="24"/>
        </w:rPr>
        <w:tab/>
      </w:r>
      <w:r w:rsidR="00BC6CEF">
        <w:rPr>
          <w:rFonts w:ascii="Arial" w:hAnsi="Arial" w:cs="Arial"/>
          <w:sz w:val="24"/>
          <w:szCs w:val="24"/>
        </w:rPr>
        <w:tab/>
      </w:r>
      <w:r w:rsidR="00BC6CEF">
        <w:rPr>
          <w:rFonts w:ascii="Arial" w:hAnsi="Arial" w:cs="Arial"/>
          <w:sz w:val="24"/>
          <w:szCs w:val="24"/>
        </w:rPr>
        <w:tab/>
      </w:r>
      <w:r w:rsidR="007123FC" w:rsidRPr="007123FC">
        <w:rPr>
          <w:rFonts w:ascii="Arial" w:hAnsi="Arial" w:cs="Arial"/>
          <w:sz w:val="24"/>
          <w:szCs w:val="24"/>
        </w:rPr>
        <w:t xml:space="preserve">area. </w:t>
      </w:r>
    </w:p>
    <w:p w:rsidR="005F4F28" w:rsidRDefault="005F4F28" w:rsidP="007123FC">
      <w:pPr>
        <w:spacing w:after="0"/>
        <w:rPr>
          <w:rFonts w:ascii="Arial" w:hAnsi="Arial" w:cs="Arial"/>
          <w:b/>
          <w:bCs/>
          <w:sz w:val="24"/>
          <w:szCs w:val="24"/>
        </w:rPr>
      </w:pPr>
    </w:p>
    <w:p w:rsidR="007123FC" w:rsidRPr="00C20814" w:rsidRDefault="002D3937" w:rsidP="007123FC">
      <w:pPr>
        <w:spacing w:after="0"/>
        <w:rPr>
          <w:rFonts w:ascii="Arial" w:hAnsi="Arial" w:cs="Arial"/>
          <w:sz w:val="24"/>
          <w:szCs w:val="24"/>
          <w:u w:val="single"/>
        </w:rPr>
      </w:pPr>
      <w:r>
        <w:rPr>
          <w:rFonts w:ascii="Arial" w:hAnsi="Arial" w:cs="Arial"/>
          <w:bCs/>
          <w:sz w:val="24"/>
          <w:szCs w:val="24"/>
          <w:u w:val="single"/>
        </w:rPr>
        <w:t>4.05</w:t>
      </w:r>
      <w:r w:rsidR="004035D4">
        <w:rPr>
          <w:rFonts w:ascii="Arial" w:hAnsi="Arial" w:cs="Arial"/>
          <w:bCs/>
          <w:sz w:val="24"/>
          <w:szCs w:val="24"/>
          <w:u w:val="single"/>
        </w:rPr>
        <w:tab/>
      </w:r>
      <w:r w:rsidR="007123FC" w:rsidRPr="00C20814">
        <w:rPr>
          <w:rFonts w:ascii="Arial" w:hAnsi="Arial" w:cs="Arial"/>
          <w:bCs/>
          <w:sz w:val="24"/>
          <w:szCs w:val="24"/>
          <w:u w:val="single"/>
        </w:rPr>
        <w:t xml:space="preserve">Responsibility Revisions </w:t>
      </w:r>
    </w:p>
    <w:p w:rsidR="007123FC" w:rsidRDefault="007123FC" w:rsidP="007123FC">
      <w:pPr>
        <w:spacing w:after="0"/>
        <w:rPr>
          <w:rFonts w:ascii="Arial" w:hAnsi="Arial" w:cs="Arial"/>
          <w:sz w:val="24"/>
          <w:szCs w:val="24"/>
        </w:rPr>
      </w:pPr>
      <w:r w:rsidRPr="007123FC">
        <w:rPr>
          <w:rFonts w:ascii="Arial" w:hAnsi="Arial" w:cs="Arial"/>
          <w:sz w:val="24"/>
          <w:szCs w:val="24"/>
        </w:rPr>
        <w:t>The roles</w:t>
      </w:r>
      <w:r w:rsidR="00503C7A">
        <w:rPr>
          <w:rFonts w:ascii="Arial" w:hAnsi="Arial" w:cs="Arial"/>
          <w:sz w:val="24"/>
          <w:szCs w:val="24"/>
        </w:rPr>
        <w:t xml:space="preserve">, </w:t>
      </w:r>
      <w:r w:rsidRPr="007123FC">
        <w:rPr>
          <w:rFonts w:ascii="Arial" w:hAnsi="Arial" w:cs="Arial"/>
          <w:sz w:val="24"/>
          <w:szCs w:val="24"/>
        </w:rPr>
        <w:t xml:space="preserve">responsibilities </w:t>
      </w:r>
      <w:r w:rsidR="00503C7A">
        <w:rPr>
          <w:rFonts w:ascii="Arial" w:hAnsi="Arial" w:cs="Arial"/>
          <w:sz w:val="24"/>
          <w:szCs w:val="24"/>
        </w:rPr>
        <w:t xml:space="preserve">and duties </w:t>
      </w:r>
      <w:r w:rsidRPr="007123FC">
        <w:rPr>
          <w:rFonts w:ascii="Arial" w:hAnsi="Arial" w:cs="Arial"/>
          <w:sz w:val="24"/>
          <w:szCs w:val="24"/>
        </w:rPr>
        <w:t xml:space="preserve">of the </w:t>
      </w:r>
      <w:r w:rsidR="005F4F28">
        <w:rPr>
          <w:rFonts w:ascii="Arial" w:hAnsi="Arial" w:cs="Arial"/>
          <w:sz w:val="24"/>
          <w:szCs w:val="24"/>
        </w:rPr>
        <w:t>KIM WDB</w:t>
      </w:r>
      <w:r w:rsidRPr="007123FC">
        <w:rPr>
          <w:rFonts w:ascii="Arial" w:hAnsi="Arial" w:cs="Arial"/>
          <w:sz w:val="24"/>
          <w:szCs w:val="24"/>
        </w:rPr>
        <w:t xml:space="preserve"> comprehensive One-Stop Operator may be refined and changed as: </w:t>
      </w:r>
    </w:p>
    <w:p w:rsidR="005F4F28" w:rsidRPr="007123FC" w:rsidRDefault="005F4F28" w:rsidP="007123FC">
      <w:pPr>
        <w:spacing w:after="0"/>
        <w:rPr>
          <w:rFonts w:ascii="Arial" w:hAnsi="Arial" w:cs="Arial"/>
          <w:sz w:val="24"/>
          <w:szCs w:val="24"/>
        </w:rPr>
      </w:pPr>
    </w:p>
    <w:p w:rsidR="007123FC" w:rsidRPr="007123FC" w:rsidRDefault="005F4F28" w:rsidP="007123FC">
      <w:pPr>
        <w:spacing w:after="0"/>
        <w:rPr>
          <w:rFonts w:ascii="Arial" w:hAnsi="Arial" w:cs="Arial"/>
          <w:sz w:val="24"/>
          <w:szCs w:val="24"/>
        </w:rPr>
      </w:pPr>
      <w:r>
        <w:rPr>
          <w:rFonts w:ascii="Arial" w:hAnsi="Arial" w:cs="Arial"/>
          <w:sz w:val="24"/>
          <w:szCs w:val="24"/>
        </w:rPr>
        <w:tab/>
      </w:r>
      <w:r w:rsidR="0097467D">
        <w:rPr>
          <w:rFonts w:ascii="Arial" w:hAnsi="Arial" w:cs="Arial"/>
          <w:sz w:val="24"/>
          <w:szCs w:val="24"/>
        </w:rPr>
        <w:t>1.</w:t>
      </w:r>
      <w:r w:rsidR="007123FC" w:rsidRPr="007123FC">
        <w:rPr>
          <w:rFonts w:ascii="Arial" w:hAnsi="Arial" w:cs="Arial"/>
          <w:sz w:val="24"/>
          <w:szCs w:val="24"/>
        </w:rPr>
        <w:t xml:space="preserve"> </w:t>
      </w:r>
      <w:r>
        <w:rPr>
          <w:rFonts w:ascii="Arial" w:hAnsi="Arial" w:cs="Arial"/>
          <w:sz w:val="24"/>
          <w:szCs w:val="24"/>
        </w:rPr>
        <w:tab/>
      </w:r>
      <w:r w:rsidR="007123FC" w:rsidRPr="007123FC">
        <w:rPr>
          <w:rFonts w:ascii="Arial" w:hAnsi="Arial" w:cs="Arial"/>
          <w:sz w:val="24"/>
          <w:szCs w:val="24"/>
        </w:rPr>
        <w:t xml:space="preserve">Federal, state, and local law or requirements are enacted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23FC" w:rsidRPr="007123FC">
        <w:rPr>
          <w:rFonts w:ascii="Arial" w:hAnsi="Arial" w:cs="Arial"/>
          <w:sz w:val="24"/>
          <w:szCs w:val="24"/>
        </w:rPr>
        <w:t xml:space="preserve">implemented covering the workforce development system; </w:t>
      </w:r>
    </w:p>
    <w:p w:rsidR="005F4F28" w:rsidRDefault="005F4F28" w:rsidP="007123FC">
      <w:pPr>
        <w:spacing w:after="0"/>
        <w:rPr>
          <w:rFonts w:ascii="Arial" w:hAnsi="Arial" w:cs="Arial"/>
          <w:sz w:val="24"/>
          <w:szCs w:val="24"/>
        </w:rPr>
      </w:pPr>
    </w:p>
    <w:p w:rsidR="007123FC" w:rsidRPr="007123FC" w:rsidRDefault="005F4F28" w:rsidP="007123FC">
      <w:pPr>
        <w:spacing w:after="0"/>
        <w:rPr>
          <w:rFonts w:ascii="Arial" w:hAnsi="Arial" w:cs="Arial"/>
          <w:sz w:val="24"/>
          <w:szCs w:val="24"/>
        </w:rPr>
      </w:pPr>
      <w:r>
        <w:rPr>
          <w:rFonts w:ascii="Arial" w:hAnsi="Arial" w:cs="Arial"/>
          <w:sz w:val="24"/>
          <w:szCs w:val="24"/>
        </w:rPr>
        <w:tab/>
      </w:r>
      <w:r w:rsidR="0097467D">
        <w:rPr>
          <w:rFonts w:ascii="Arial" w:hAnsi="Arial" w:cs="Arial"/>
          <w:sz w:val="24"/>
          <w:szCs w:val="24"/>
        </w:rPr>
        <w:t>2.</w:t>
      </w:r>
      <w:r w:rsidR="007123FC" w:rsidRPr="007123FC">
        <w:rPr>
          <w:rFonts w:ascii="Arial" w:hAnsi="Arial" w:cs="Arial"/>
          <w:sz w:val="24"/>
          <w:szCs w:val="24"/>
        </w:rPr>
        <w:t xml:space="preserve"> </w:t>
      </w:r>
      <w:r>
        <w:rPr>
          <w:rFonts w:ascii="Arial" w:hAnsi="Arial" w:cs="Arial"/>
          <w:sz w:val="24"/>
          <w:szCs w:val="24"/>
        </w:rPr>
        <w:tab/>
      </w:r>
      <w:r w:rsidR="007123FC" w:rsidRPr="007123FC">
        <w:rPr>
          <w:rFonts w:ascii="Arial" w:hAnsi="Arial" w:cs="Arial"/>
          <w:sz w:val="24"/>
          <w:szCs w:val="24"/>
        </w:rPr>
        <w:t xml:space="preserve">Regulations and procedures are developed or changed the U.S.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23FC" w:rsidRPr="007123FC">
        <w:rPr>
          <w:rFonts w:ascii="Arial" w:hAnsi="Arial" w:cs="Arial"/>
          <w:sz w:val="24"/>
          <w:szCs w:val="24"/>
        </w:rPr>
        <w:t xml:space="preserve">Department of Labor; </w:t>
      </w:r>
    </w:p>
    <w:p w:rsidR="005F4F28" w:rsidRDefault="005F4F28" w:rsidP="007123FC">
      <w:pPr>
        <w:spacing w:after="0"/>
        <w:rPr>
          <w:rFonts w:ascii="Arial" w:hAnsi="Arial" w:cs="Arial"/>
          <w:sz w:val="24"/>
          <w:szCs w:val="24"/>
        </w:rPr>
      </w:pPr>
    </w:p>
    <w:p w:rsidR="007123FC" w:rsidRPr="007123FC" w:rsidRDefault="005F4F28" w:rsidP="007123FC">
      <w:pPr>
        <w:spacing w:after="0"/>
        <w:rPr>
          <w:rFonts w:ascii="Arial" w:hAnsi="Arial" w:cs="Arial"/>
          <w:sz w:val="24"/>
          <w:szCs w:val="24"/>
        </w:rPr>
      </w:pPr>
      <w:r>
        <w:rPr>
          <w:rFonts w:ascii="Arial" w:hAnsi="Arial" w:cs="Arial"/>
          <w:sz w:val="24"/>
          <w:szCs w:val="24"/>
        </w:rPr>
        <w:tab/>
      </w:r>
      <w:r w:rsidR="0097467D">
        <w:rPr>
          <w:rFonts w:ascii="Arial" w:hAnsi="Arial" w:cs="Arial"/>
          <w:sz w:val="24"/>
          <w:szCs w:val="24"/>
        </w:rPr>
        <w:t>3.</w:t>
      </w:r>
      <w:r w:rsidR="007123FC" w:rsidRPr="007123FC">
        <w:rPr>
          <w:rFonts w:ascii="Arial" w:hAnsi="Arial" w:cs="Arial"/>
          <w:sz w:val="24"/>
          <w:szCs w:val="24"/>
        </w:rPr>
        <w:t xml:space="preserve"> </w:t>
      </w:r>
      <w:r>
        <w:rPr>
          <w:rFonts w:ascii="Arial" w:hAnsi="Arial" w:cs="Arial"/>
          <w:sz w:val="24"/>
          <w:szCs w:val="24"/>
        </w:rPr>
        <w:tab/>
        <w:t>KIM WDB</w:t>
      </w:r>
      <w:r w:rsidR="006F70A3">
        <w:rPr>
          <w:rFonts w:ascii="Arial" w:hAnsi="Arial" w:cs="Arial"/>
          <w:sz w:val="24"/>
          <w:szCs w:val="24"/>
        </w:rPr>
        <w:t>’s governing board</w:t>
      </w:r>
      <w:r w:rsidR="007123FC" w:rsidRPr="007123FC">
        <w:rPr>
          <w:rFonts w:ascii="Arial" w:hAnsi="Arial" w:cs="Arial"/>
          <w:sz w:val="24"/>
          <w:szCs w:val="24"/>
        </w:rPr>
        <w:t xml:space="preserve"> adopt local direction and procedures; and </w:t>
      </w:r>
    </w:p>
    <w:p w:rsidR="005F4F28" w:rsidRDefault="005F4F28" w:rsidP="007123FC">
      <w:pPr>
        <w:spacing w:after="0"/>
        <w:rPr>
          <w:rFonts w:ascii="Arial" w:hAnsi="Arial" w:cs="Arial"/>
          <w:sz w:val="24"/>
          <w:szCs w:val="24"/>
        </w:rPr>
      </w:pPr>
    </w:p>
    <w:p w:rsidR="007123FC" w:rsidRDefault="005F4F28" w:rsidP="007123FC">
      <w:pPr>
        <w:spacing w:after="0"/>
        <w:rPr>
          <w:rFonts w:ascii="Arial" w:hAnsi="Arial" w:cs="Arial"/>
          <w:sz w:val="24"/>
          <w:szCs w:val="24"/>
        </w:rPr>
      </w:pPr>
      <w:r>
        <w:rPr>
          <w:rFonts w:ascii="Arial" w:hAnsi="Arial" w:cs="Arial"/>
          <w:sz w:val="24"/>
          <w:szCs w:val="24"/>
        </w:rPr>
        <w:tab/>
      </w:r>
      <w:r w:rsidR="0097467D">
        <w:rPr>
          <w:rFonts w:ascii="Arial" w:hAnsi="Arial" w:cs="Arial"/>
          <w:sz w:val="24"/>
          <w:szCs w:val="24"/>
        </w:rPr>
        <w:t>4.</w:t>
      </w:r>
      <w:r w:rsidR="007123FC" w:rsidRPr="007123FC">
        <w:rPr>
          <w:rFonts w:ascii="Arial" w:hAnsi="Arial" w:cs="Arial"/>
          <w:sz w:val="24"/>
          <w:szCs w:val="24"/>
        </w:rPr>
        <w:t xml:space="preserve"> </w:t>
      </w:r>
      <w:r>
        <w:rPr>
          <w:rFonts w:ascii="Arial" w:hAnsi="Arial" w:cs="Arial"/>
          <w:sz w:val="24"/>
          <w:szCs w:val="24"/>
        </w:rPr>
        <w:tab/>
        <w:t>KIM WDB</w:t>
      </w:r>
      <w:r w:rsidR="007123FC" w:rsidRPr="007123FC">
        <w:rPr>
          <w:rFonts w:ascii="Arial" w:hAnsi="Arial" w:cs="Arial"/>
          <w:sz w:val="24"/>
          <w:szCs w:val="24"/>
        </w:rPr>
        <w:t xml:space="preserve"> develops and coordinates mandatory strategic initiatives for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7123FC" w:rsidRPr="007123FC">
        <w:rPr>
          <w:rFonts w:ascii="Arial" w:hAnsi="Arial" w:cs="Arial"/>
          <w:sz w:val="24"/>
          <w:szCs w:val="24"/>
        </w:rPr>
        <w:t xml:space="preserve">local workforce development area. </w:t>
      </w:r>
    </w:p>
    <w:p w:rsidR="0001490F" w:rsidRDefault="0001490F" w:rsidP="007123FC">
      <w:pPr>
        <w:spacing w:after="0"/>
        <w:rPr>
          <w:rFonts w:ascii="Arial" w:hAnsi="Arial" w:cs="Arial"/>
          <w:sz w:val="24"/>
          <w:szCs w:val="24"/>
        </w:rPr>
      </w:pPr>
    </w:p>
    <w:p w:rsidR="00F30E60" w:rsidRDefault="002D3937" w:rsidP="00F30E60">
      <w:pPr>
        <w:spacing w:after="0"/>
        <w:rPr>
          <w:rFonts w:ascii="Arial" w:hAnsi="Arial" w:cs="Arial"/>
          <w:sz w:val="24"/>
          <w:szCs w:val="24"/>
          <w:u w:val="single"/>
        </w:rPr>
      </w:pPr>
      <w:r>
        <w:rPr>
          <w:rFonts w:ascii="Arial" w:hAnsi="Arial" w:cs="Arial"/>
          <w:sz w:val="24"/>
          <w:szCs w:val="24"/>
          <w:u w:val="single"/>
        </w:rPr>
        <w:t>4.06</w:t>
      </w:r>
      <w:r w:rsidR="00BC6CEF">
        <w:rPr>
          <w:rFonts w:ascii="Arial" w:hAnsi="Arial" w:cs="Arial"/>
          <w:sz w:val="24"/>
          <w:szCs w:val="24"/>
          <w:u w:val="single"/>
        </w:rPr>
        <w:tab/>
      </w:r>
      <w:r w:rsidR="00F30E60" w:rsidRPr="00F30E60">
        <w:rPr>
          <w:rFonts w:ascii="Arial" w:hAnsi="Arial" w:cs="Arial"/>
          <w:sz w:val="24"/>
          <w:szCs w:val="24"/>
          <w:u w:val="single"/>
        </w:rPr>
        <w:t>Abide by All Laws and Regulations</w:t>
      </w:r>
    </w:p>
    <w:p w:rsidR="00F30E60" w:rsidRDefault="0001490F" w:rsidP="00F30E60">
      <w:pPr>
        <w:spacing w:after="0"/>
        <w:rPr>
          <w:rFonts w:ascii="Arial" w:hAnsi="Arial" w:cs="Arial"/>
          <w:sz w:val="24"/>
          <w:szCs w:val="24"/>
        </w:rPr>
      </w:pPr>
      <w:r w:rsidRPr="0001490F">
        <w:rPr>
          <w:rFonts w:ascii="Arial" w:hAnsi="Arial" w:cs="Arial"/>
          <w:sz w:val="24"/>
          <w:szCs w:val="24"/>
        </w:rPr>
        <w:t xml:space="preserve">The </w:t>
      </w:r>
      <w:r>
        <w:rPr>
          <w:rFonts w:ascii="Arial" w:hAnsi="Arial" w:cs="Arial"/>
          <w:sz w:val="24"/>
          <w:szCs w:val="24"/>
        </w:rPr>
        <w:t>Respondent</w:t>
      </w:r>
      <w:r w:rsidRPr="0001490F">
        <w:rPr>
          <w:rFonts w:ascii="Arial" w:hAnsi="Arial" w:cs="Arial"/>
          <w:sz w:val="24"/>
          <w:szCs w:val="24"/>
        </w:rPr>
        <w:t xml:space="preserve"> awarded the Agreement derived from this RFP will be required to abide by all applicable local, Federal and State laws and regulations, including, but not limited to:</w:t>
      </w:r>
    </w:p>
    <w:p w:rsidR="00F30E60" w:rsidRDefault="00F30E60" w:rsidP="00F30E60">
      <w:pPr>
        <w:spacing w:after="0"/>
        <w:rPr>
          <w:rFonts w:ascii="Arial" w:hAnsi="Arial" w:cs="Arial"/>
          <w:sz w:val="24"/>
          <w:szCs w:val="24"/>
        </w:rPr>
      </w:pPr>
    </w:p>
    <w:p w:rsidR="0001490F" w:rsidRDefault="009B1A7F" w:rsidP="009B1A7F">
      <w:pPr>
        <w:spacing w:after="0"/>
        <w:ind w:left="720"/>
        <w:rPr>
          <w:rFonts w:ascii="Arial" w:hAnsi="Arial" w:cs="Arial"/>
          <w:bCs/>
          <w:iCs/>
          <w:sz w:val="24"/>
          <w:szCs w:val="24"/>
        </w:rPr>
      </w:pPr>
      <w:r>
        <w:rPr>
          <w:rFonts w:ascii="Arial" w:hAnsi="Arial" w:cs="Arial"/>
          <w:bCs/>
          <w:iCs/>
          <w:sz w:val="24"/>
          <w:szCs w:val="24"/>
        </w:rPr>
        <w:t>1.</w:t>
      </w:r>
      <w:r w:rsidR="00F30E60" w:rsidRPr="009B1A7F">
        <w:rPr>
          <w:rFonts w:ascii="Arial" w:hAnsi="Arial" w:cs="Arial"/>
          <w:bCs/>
          <w:iCs/>
          <w:sz w:val="24"/>
          <w:szCs w:val="24"/>
        </w:rPr>
        <w:tab/>
      </w:r>
      <w:r w:rsidR="0001490F" w:rsidRPr="009B1A7F">
        <w:rPr>
          <w:rFonts w:ascii="Arial" w:hAnsi="Arial" w:cs="Arial"/>
          <w:bCs/>
          <w:iCs/>
          <w:sz w:val="24"/>
          <w:szCs w:val="24"/>
        </w:rPr>
        <w:t xml:space="preserve">The provisions of the Workforce Innovation and Opportunity Act (WIOA) </w:t>
      </w:r>
      <w:r w:rsidR="00F30E60" w:rsidRPr="009B1A7F">
        <w:rPr>
          <w:rFonts w:ascii="Arial" w:hAnsi="Arial" w:cs="Arial"/>
          <w:bCs/>
          <w:iCs/>
          <w:sz w:val="24"/>
          <w:szCs w:val="24"/>
        </w:rPr>
        <w:tab/>
      </w:r>
      <w:r w:rsidR="0001490F" w:rsidRPr="009B1A7F">
        <w:rPr>
          <w:rFonts w:ascii="Arial" w:hAnsi="Arial" w:cs="Arial"/>
          <w:bCs/>
          <w:iCs/>
          <w:sz w:val="24"/>
          <w:szCs w:val="24"/>
        </w:rPr>
        <w:t xml:space="preserve">and all legislation, regulations, directives, policies, procedures and </w:t>
      </w:r>
      <w:r w:rsidR="00F30E60" w:rsidRPr="009B1A7F">
        <w:rPr>
          <w:rFonts w:ascii="Arial" w:hAnsi="Arial" w:cs="Arial"/>
          <w:bCs/>
          <w:iCs/>
          <w:sz w:val="24"/>
          <w:szCs w:val="24"/>
        </w:rPr>
        <w:tab/>
      </w:r>
      <w:r w:rsidR="0001490F" w:rsidRPr="009B1A7F">
        <w:rPr>
          <w:rFonts w:ascii="Arial" w:hAnsi="Arial" w:cs="Arial"/>
          <w:bCs/>
          <w:iCs/>
          <w:sz w:val="24"/>
          <w:szCs w:val="24"/>
        </w:rPr>
        <w:t>amendments issued pursuant thereto;</w:t>
      </w:r>
    </w:p>
    <w:p w:rsidR="009B1A7F" w:rsidRPr="009B1A7F" w:rsidRDefault="009B1A7F" w:rsidP="009B1A7F">
      <w:pPr>
        <w:spacing w:after="0"/>
        <w:ind w:left="720"/>
        <w:rPr>
          <w:rFonts w:ascii="Arial" w:hAnsi="Arial" w:cs="Arial"/>
          <w:sz w:val="24"/>
          <w:szCs w:val="24"/>
        </w:rPr>
      </w:pPr>
    </w:p>
    <w:p w:rsidR="0001490F" w:rsidRDefault="009B1A7F" w:rsidP="009B1A7F">
      <w:pPr>
        <w:spacing w:after="0"/>
        <w:ind w:left="720"/>
        <w:rPr>
          <w:rFonts w:ascii="Arial" w:hAnsi="Arial" w:cs="Arial"/>
          <w:bCs/>
          <w:iCs/>
          <w:sz w:val="24"/>
          <w:szCs w:val="24"/>
        </w:rPr>
      </w:pPr>
      <w:r>
        <w:rPr>
          <w:rFonts w:ascii="Arial" w:hAnsi="Arial" w:cs="Arial"/>
          <w:bCs/>
          <w:iCs/>
          <w:sz w:val="24"/>
          <w:szCs w:val="24"/>
        </w:rPr>
        <w:t>2.</w:t>
      </w:r>
      <w:r w:rsidR="00F30E60">
        <w:rPr>
          <w:rFonts w:ascii="Arial" w:hAnsi="Arial" w:cs="Arial"/>
          <w:bCs/>
          <w:iCs/>
          <w:sz w:val="24"/>
          <w:szCs w:val="24"/>
        </w:rPr>
        <w:tab/>
      </w:r>
      <w:r w:rsidR="0001490F" w:rsidRPr="0001490F">
        <w:rPr>
          <w:rFonts w:ascii="Arial" w:hAnsi="Arial" w:cs="Arial"/>
          <w:bCs/>
          <w:iCs/>
          <w:sz w:val="24"/>
          <w:szCs w:val="24"/>
        </w:rPr>
        <w:t xml:space="preserve">All State legislation and regulations to the extent permitted by federal law </w:t>
      </w:r>
      <w:r w:rsidR="00F30E60">
        <w:rPr>
          <w:rFonts w:ascii="Arial" w:hAnsi="Arial" w:cs="Arial"/>
          <w:bCs/>
          <w:iCs/>
          <w:sz w:val="24"/>
          <w:szCs w:val="24"/>
        </w:rPr>
        <w:tab/>
      </w:r>
      <w:r w:rsidR="0001490F" w:rsidRPr="0001490F">
        <w:rPr>
          <w:rFonts w:ascii="Arial" w:hAnsi="Arial" w:cs="Arial"/>
          <w:bCs/>
          <w:iCs/>
          <w:sz w:val="24"/>
          <w:szCs w:val="24"/>
        </w:rPr>
        <w:t>and all policies, directives and/or procedures, which implement the WIOA;</w:t>
      </w:r>
    </w:p>
    <w:p w:rsidR="009B1A7F" w:rsidRPr="0001490F" w:rsidRDefault="009B1A7F" w:rsidP="009B1A7F">
      <w:pPr>
        <w:spacing w:after="0"/>
        <w:ind w:left="720"/>
        <w:rPr>
          <w:rFonts w:ascii="Arial" w:hAnsi="Arial" w:cs="Arial"/>
          <w:bCs/>
          <w:iCs/>
          <w:sz w:val="24"/>
          <w:szCs w:val="24"/>
        </w:rPr>
      </w:pPr>
    </w:p>
    <w:p w:rsidR="0001490F" w:rsidRPr="0001490F" w:rsidRDefault="009B1A7F" w:rsidP="009B1A7F">
      <w:pPr>
        <w:spacing w:after="0"/>
        <w:ind w:left="720"/>
        <w:rPr>
          <w:rFonts w:ascii="Arial" w:hAnsi="Arial" w:cs="Arial"/>
          <w:bCs/>
          <w:iCs/>
          <w:sz w:val="24"/>
          <w:szCs w:val="24"/>
        </w:rPr>
      </w:pPr>
      <w:r>
        <w:rPr>
          <w:rFonts w:ascii="Arial" w:hAnsi="Arial" w:cs="Arial"/>
          <w:bCs/>
          <w:iCs/>
          <w:sz w:val="24"/>
          <w:szCs w:val="24"/>
        </w:rPr>
        <w:t>3.</w:t>
      </w:r>
      <w:r w:rsidR="00F30E60">
        <w:rPr>
          <w:rFonts w:ascii="Arial" w:hAnsi="Arial" w:cs="Arial"/>
          <w:bCs/>
          <w:iCs/>
          <w:sz w:val="24"/>
          <w:szCs w:val="24"/>
        </w:rPr>
        <w:tab/>
      </w:r>
      <w:r w:rsidR="0001490F" w:rsidRPr="0001490F">
        <w:rPr>
          <w:rFonts w:ascii="Arial" w:hAnsi="Arial" w:cs="Arial"/>
          <w:bCs/>
          <w:iCs/>
          <w:sz w:val="24"/>
          <w:szCs w:val="24"/>
        </w:rPr>
        <w:t xml:space="preserve">The Americans with Disabilities Act (ADA) of 1990, which prohibits </w:t>
      </w:r>
      <w:r w:rsidR="00F30E60">
        <w:rPr>
          <w:rFonts w:ascii="Arial" w:hAnsi="Arial" w:cs="Arial"/>
          <w:bCs/>
          <w:iCs/>
          <w:sz w:val="24"/>
          <w:szCs w:val="24"/>
        </w:rPr>
        <w:tab/>
      </w:r>
      <w:r w:rsidR="0001490F" w:rsidRPr="0001490F">
        <w:rPr>
          <w:rFonts w:ascii="Arial" w:hAnsi="Arial" w:cs="Arial"/>
          <w:bCs/>
          <w:iCs/>
          <w:sz w:val="24"/>
          <w:szCs w:val="24"/>
        </w:rPr>
        <w:t xml:space="preserve">discrimination on the basis of disability, as well as all applicable </w:t>
      </w:r>
      <w:r w:rsidR="00F30E60">
        <w:rPr>
          <w:rFonts w:ascii="Arial" w:hAnsi="Arial" w:cs="Arial"/>
          <w:bCs/>
          <w:iCs/>
          <w:sz w:val="24"/>
          <w:szCs w:val="24"/>
        </w:rPr>
        <w:tab/>
      </w:r>
      <w:r w:rsidR="0001490F" w:rsidRPr="0001490F">
        <w:rPr>
          <w:rFonts w:ascii="Arial" w:hAnsi="Arial" w:cs="Arial"/>
          <w:bCs/>
          <w:iCs/>
          <w:sz w:val="24"/>
          <w:szCs w:val="24"/>
        </w:rPr>
        <w:t xml:space="preserve">regulations and guidelines issued pursuant to ADA (42 U.S.C. 120101 et </w:t>
      </w:r>
      <w:r w:rsidR="00F30E60">
        <w:rPr>
          <w:rFonts w:ascii="Arial" w:hAnsi="Arial" w:cs="Arial"/>
          <w:bCs/>
          <w:iCs/>
          <w:sz w:val="24"/>
          <w:szCs w:val="24"/>
        </w:rPr>
        <w:tab/>
      </w:r>
      <w:r w:rsidR="0001490F" w:rsidRPr="0001490F">
        <w:rPr>
          <w:rFonts w:ascii="Arial" w:hAnsi="Arial" w:cs="Arial"/>
          <w:bCs/>
          <w:iCs/>
          <w:sz w:val="24"/>
          <w:szCs w:val="24"/>
        </w:rPr>
        <w:t>seq.);</w:t>
      </w:r>
    </w:p>
    <w:p w:rsidR="0001490F" w:rsidRDefault="009B1A7F" w:rsidP="009B1A7F">
      <w:pPr>
        <w:spacing w:after="0"/>
        <w:ind w:left="720"/>
        <w:rPr>
          <w:rFonts w:ascii="Arial" w:hAnsi="Arial" w:cs="Arial"/>
          <w:bCs/>
          <w:iCs/>
          <w:sz w:val="24"/>
          <w:szCs w:val="24"/>
        </w:rPr>
      </w:pPr>
      <w:r>
        <w:rPr>
          <w:rFonts w:ascii="Arial" w:hAnsi="Arial" w:cs="Arial"/>
          <w:bCs/>
          <w:iCs/>
          <w:sz w:val="24"/>
          <w:szCs w:val="24"/>
        </w:rPr>
        <w:t>4.</w:t>
      </w:r>
      <w:r w:rsidR="00F30E60">
        <w:rPr>
          <w:rFonts w:ascii="Arial" w:hAnsi="Arial" w:cs="Arial"/>
          <w:bCs/>
          <w:iCs/>
          <w:sz w:val="24"/>
          <w:szCs w:val="24"/>
        </w:rPr>
        <w:tab/>
      </w:r>
      <w:r w:rsidR="0001490F" w:rsidRPr="0001490F">
        <w:rPr>
          <w:rFonts w:ascii="Arial" w:hAnsi="Arial" w:cs="Arial"/>
          <w:bCs/>
          <w:iCs/>
          <w:sz w:val="24"/>
          <w:szCs w:val="24"/>
        </w:rPr>
        <w:t xml:space="preserve">Executive Order 12549 (Debarment and Suspension), 29 CFR Section </w:t>
      </w:r>
      <w:r w:rsidR="00F30E60">
        <w:rPr>
          <w:rFonts w:ascii="Arial" w:hAnsi="Arial" w:cs="Arial"/>
          <w:bCs/>
          <w:iCs/>
          <w:sz w:val="24"/>
          <w:szCs w:val="24"/>
        </w:rPr>
        <w:tab/>
      </w:r>
      <w:r w:rsidR="0001490F" w:rsidRPr="0001490F">
        <w:rPr>
          <w:rFonts w:ascii="Arial" w:hAnsi="Arial" w:cs="Arial"/>
          <w:bCs/>
          <w:iCs/>
          <w:sz w:val="24"/>
          <w:szCs w:val="24"/>
        </w:rPr>
        <w:t xml:space="preserve">98.50, and 2 CFR Section 200.213 concerning disbarment and </w:t>
      </w:r>
      <w:r w:rsidR="00F30E60">
        <w:rPr>
          <w:rFonts w:ascii="Arial" w:hAnsi="Arial" w:cs="Arial"/>
          <w:bCs/>
          <w:iCs/>
          <w:sz w:val="24"/>
          <w:szCs w:val="24"/>
        </w:rPr>
        <w:tab/>
      </w:r>
      <w:r w:rsidR="0001490F" w:rsidRPr="0001490F">
        <w:rPr>
          <w:rFonts w:ascii="Arial" w:hAnsi="Arial" w:cs="Arial"/>
          <w:bCs/>
          <w:iCs/>
          <w:sz w:val="24"/>
          <w:szCs w:val="24"/>
        </w:rPr>
        <w:t>suspension;</w:t>
      </w:r>
    </w:p>
    <w:p w:rsidR="009B1A7F" w:rsidRPr="0001490F" w:rsidRDefault="009B1A7F" w:rsidP="009B1A7F">
      <w:pPr>
        <w:spacing w:after="0"/>
        <w:ind w:left="720"/>
        <w:rPr>
          <w:rFonts w:ascii="Arial" w:hAnsi="Arial" w:cs="Arial"/>
          <w:bCs/>
          <w:iCs/>
          <w:sz w:val="24"/>
          <w:szCs w:val="24"/>
        </w:rPr>
      </w:pPr>
    </w:p>
    <w:p w:rsidR="0001490F" w:rsidRDefault="009B1A7F" w:rsidP="009B1A7F">
      <w:pPr>
        <w:spacing w:after="0"/>
        <w:ind w:left="720"/>
        <w:rPr>
          <w:rFonts w:ascii="Arial" w:hAnsi="Arial" w:cs="Arial"/>
          <w:bCs/>
          <w:iCs/>
          <w:sz w:val="24"/>
          <w:szCs w:val="24"/>
        </w:rPr>
      </w:pPr>
      <w:r>
        <w:rPr>
          <w:rFonts w:ascii="Arial" w:hAnsi="Arial" w:cs="Arial"/>
          <w:bCs/>
          <w:iCs/>
          <w:sz w:val="24"/>
          <w:szCs w:val="24"/>
        </w:rPr>
        <w:t>5.</w:t>
      </w:r>
      <w:r w:rsidR="00F30E60">
        <w:rPr>
          <w:rFonts w:ascii="Arial" w:hAnsi="Arial" w:cs="Arial"/>
          <w:bCs/>
          <w:iCs/>
          <w:sz w:val="24"/>
          <w:szCs w:val="24"/>
        </w:rPr>
        <w:tab/>
      </w:r>
      <w:r w:rsidR="0001490F" w:rsidRPr="0001490F">
        <w:rPr>
          <w:rFonts w:ascii="Arial" w:hAnsi="Arial" w:cs="Arial"/>
          <w:bCs/>
          <w:iCs/>
          <w:sz w:val="24"/>
          <w:szCs w:val="24"/>
        </w:rPr>
        <w:t xml:space="preserve">2 CFR Section 200.450 and in 29 CFR Part 93 concerning lobbying </w:t>
      </w:r>
      <w:r w:rsidR="00F30E60">
        <w:rPr>
          <w:rFonts w:ascii="Arial" w:hAnsi="Arial" w:cs="Arial"/>
          <w:bCs/>
          <w:iCs/>
          <w:sz w:val="24"/>
          <w:szCs w:val="24"/>
        </w:rPr>
        <w:tab/>
      </w:r>
      <w:r w:rsidR="0001490F" w:rsidRPr="0001490F">
        <w:rPr>
          <w:rFonts w:ascii="Arial" w:hAnsi="Arial" w:cs="Arial"/>
          <w:bCs/>
          <w:iCs/>
          <w:sz w:val="24"/>
          <w:szCs w:val="24"/>
        </w:rPr>
        <w:t>restrictions;</w:t>
      </w:r>
    </w:p>
    <w:p w:rsidR="009B1A7F" w:rsidRPr="0001490F" w:rsidRDefault="009B1A7F" w:rsidP="009B1A7F">
      <w:pPr>
        <w:spacing w:after="0"/>
        <w:ind w:left="720"/>
        <w:rPr>
          <w:rFonts w:ascii="Arial" w:hAnsi="Arial" w:cs="Arial"/>
          <w:bCs/>
          <w:iCs/>
          <w:sz w:val="24"/>
          <w:szCs w:val="24"/>
        </w:rPr>
      </w:pPr>
    </w:p>
    <w:p w:rsidR="0001490F" w:rsidRDefault="009B1A7F" w:rsidP="009B1A7F">
      <w:pPr>
        <w:spacing w:after="0"/>
        <w:ind w:left="720"/>
        <w:rPr>
          <w:rFonts w:ascii="Arial" w:hAnsi="Arial" w:cs="Arial"/>
          <w:bCs/>
          <w:iCs/>
          <w:sz w:val="24"/>
          <w:szCs w:val="24"/>
        </w:rPr>
      </w:pPr>
      <w:r>
        <w:rPr>
          <w:rFonts w:ascii="Arial" w:hAnsi="Arial" w:cs="Arial"/>
          <w:bCs/>
          <w:iCs/>
          <w:sz w:val="24"/>
          <w:szCs w:val="24"/>
        </w:rPr>
        <w:t>6.</w:t>
      </w:r>
      <w:r w:rsidR="00F30E60">
        <w:rPr>
          <w:rFonts w:ascii="Arial" w:hAnsi="Arial" w:cs="Arial"/>
          <w:bCs/>
          <w:iCs/>
          <w:sz w:val="24"/>
          <w:szCs w:val="24"/>
        </w:rPr>
        <w:tab/>
      </w:r>
      <w:r w:rsidR="0001490F" w:rsidRPr="0001490F">
        <w:rPr>
          <w:rFonts w:ascii="Arial" w:hAnsi="Arial" w:cs="Arial"/>
          <w:bCs/>
          <w:iCs/>
          <w:sz w:val="24"/>
          <w:szCs w:val="24"/>
        </w:rPr>
        <w:t xml:space="preserve">Title VI of the Civil Rights Act of 1964, and the Rules and Regulations </w:t>
      </w:r>
      <w:r w:rsidR="00F30E60">
        <w:rPr>
          <w:rFonts w:ascii="Arial" w:hAnsi="Arial" w:cs="Arial"/>
          <w:bCs/>
          <w:iCs/>
          <w:sz w:val="24"/>
          <w:szCs w:val="24"/>
        </w:rPr>
        <w:tab/>
      </w:r>
      <w:r w:rsidR="0001490F" w:rsidRPr="0001490F">
        <w:rPr>
          <w:rFonts w:ascii="Arial" w:hAnsi="Arial" w:cs="Arial"/>
          <w:bCs/>
          <w:iCs/>
          <w:sz w:val="24"/>
          <w:szCs w:val="24"/>
        </w:rPr>
        <w:t>promulgated there under and the provisions of WIOA, Section 188; and,</w:t>
      </w:r>
    </w:p>
    <w:p w:rsidR="009B1A7F" w:rsidRPr="0001490F" w:rsidRDefault="009B1A7F" w:rsidP="009B1A7F">
      <w:pPr>
        <w:spacing w:after="0"/>
        <w:ind w:left="720"/>
        <w:rPr>
          <w:rFonts w:ascii="Arial" w:hAnsi="Arial" w:cs="Arial"/>
          <w:bCs/>
          <w:iCs/>
          <w:sz w:val="24"/>
          <w:szCs w:val="24"/>
        </w:rPr>
      </w:pPr>
    </w:p>
    <w:p w:rsidR="0001490F" w:rsidRPr="0001490F" w:rsidRDefault="009B1A7F" w:rsidP="009B1A7F">
      <w:pPr>
        <w:spacing w:after="0"/>
        <w:ind w:left="720"/>
        <w:rPr>
          <w:rFonts w:ascii="Arial" w:hAnsi="Arial" w:cs="Arial"/>
          <w:bCs/>
          <w:iCs/>
          <w:sz w:val="24"/>
          <w:szCs w:val="24"/>
        </w:rPr>
      </w:pPr>
      <w:r>
        <w:rPr>
          <w:rFonts w:ascii="Arial" w:hAnsi="Arial" w:cs="Arial"/>
          <w:bCs/>
          <w:iCs/>
          <w:sz w:val="24"/>
          <w:szCs w:val="24"/>
        </w:rPr>
        <w:t>7.</w:t>
      </w:r>
      <w:r w:rsidR="00F30E60">
        <w:rPr>
          <w:rFonts w:ascii="Arial" w:hAnsi="Arial" w:cs="Arial"/>
          <w:bCs/>
          <w:iCs/>
          <w:sz w:val="24"/>
          <w:szCs w:val="24"/>
        </w:rPr>
        <w:tab/>
      </w:r>
      <w:r w:rsidR="0001490F" w:rsidRPr="0001490F">
        <w:rPr>
          <w:rFonts w:ascii="Arial" w:hAnsi="Arial" w:cs="Arial"/>
          <w:bCs/>
          <w:iCs/>
          <w:sz w:val="24"/>
          <w:szCs w:val="24"/>
        </w:rPr>
        <w:t>All other applicable rules and regulations governing the one-stop operator.</w:t>
      </w:r>
    </w:p>
    <w:p w:rsidR="0001490F" w:rsidRDefault="0001490F" w:rsidP="007123FC">
      <w:pPr>
        <w:spacing w:after="0"/>
        <w:rPr>
          <w:rFonts w:ascii="Arial" w:hAnsi="Arial" w:cs="Arial"/>
          <w:sz w:val="24"/>
          <w:szCs w:val="24"/>
        </w:rPr>
      </w:pPr>
    </w:p>
    <w:p w:rsidR="00C20814" w:rsidRDefault="0022581D" w:rsidP="00C20814">
      <w:pPr>
        <w:spacing w:after="0"/>
        <w:jc w:val="center"/>
        <w:rPr>
          <w:rFonts w:ascii="Arial" w:hAnsi="Arial" w:cs="Arial"/>
          <w:b/>
          <w:bCs/>
          <w:sz w:val="24"/>
          <w:szCs w:val="24"/>
        </w:rPr>
      </w:pPr>
      <w:r>
        <w:rPr>
          <w:rFonts w:ascii="Arial" w:hAnsi="Arial" w:cs="Arial"/>
          <w:b/>
          <w:bCs/>
          <w:sz w:val="24"/>
          <w:szCs w:val="24"/>
        </w:rPr>
        <w:t>S</w:t>
      </w:r>
      <w:r w:rsidR="007123FC" w:rsidRPr="007123FC">
        <w:rPr>
          <w:rFonts w:ascii="Arial" w:hAnsi="Arial" w:cs="Arial"/>
          <w:b/>
          <w:bCs/>
          <w:sz w:val="24"/>
          <w:szCs w:val="24"/>
        </w:rPr>
        <w:t>ECTION V</w:t>
      </w:r>
    </w:p>
    <w:p w:rsidR="007123FC" w:rsidRPr="007123FC" w:rsidRDefault="007123FC" w:rsidP="00C20814">
      <w:pPr>
        <w:spacing w:after="0"/>
        <w:jc w:val="center"/>
        <w:rPr>
          <w:rFonts w:ascii="Arial" w:hAnsi="Arial" w:cs="Arial"/>
          <w:sz w:val="24"/>
          <w:szCs w:val="24"/>
        </w:rPr>
      </w:pPr>
      <w:r w:rsidRPr="007123FC">
        <w:rPr>
          <w:rFonts w:ascii="Arial" w:hAnsi="Arial" w:cs="Arial"/>
          <w:b/>
          <w:bCs/>
          <w:sz w:val="24"/>
          <w:szCs w:val="24"/>
        </w:rPr>
        <w:t>PROPOSAL INSTRUCTIONS</w:t>
      </w:r>
    </w:p>
    <w:p w:rsidR="005F4F28" w:rsidRDefault="005F4F28" w:rsidP="007123FC">
      <w:pPr>
        <w:spacing w:after="0"/>
        <w:rPr>
          <w:rFonts w:ascii="Arial" w:hAnsi="Arial" w:cs="Arial"/>
          <w:b/>
          <w:bCs/>
          <w:sz w:val="24"/>
          <w:szCs w:val="24"/>
        </w:rPr>
      </w:pPr>
    </w:p>
    <w:p w:rsidR="00BC6CEF" w:rsidRPr="00BC6CEF" w:rsidRDefault="00BC6CEF" w:rsidP="007123FC">
      <w:pPr>
        <w:spacing w:after="0"/>
        <w:rPr>
          <w:rFonts w:ascii="Arial" w:hAnsi="Arial" w:cs="Arial"/>
          <w:bCs/>
          <w:sz w:val="24"/>
          <w:szCs w:val="24"/>
          <w:u w:val="single"/>
        </w:rPr>
      </w:pPr>
      <w:r>
        <w:rPr>
          <w:rFonts w:ascii="Arial" w:hAnsi="Arial" w:cs="Arial"/>
          <w:bCs/>
          <w:sz w:val="24"/>
          <w:szCs w:val="24"/>
          <w:u w:val="single"/>
        </w:rPr>
        <w:t>5.01</w:t>
      </w:r>
      <w:r>
        <w:rPr>
          <w:rFonts w:ascii="Arial" w:hAnsi="Arial" w:cs="Arial"/>
          <w:bCs/>
          <w:sz w:val="24"/>
          <w:szCs w:val="24"/>
          <w:u w:val="single"/>
        </w:rPr>
        <w:tab/>
      </w:r>
      <w:r w:rsidRPr="00BC6CEF">
        <w:rPr>
          <w:rFonts w:ascii="Arial" w:hAnsi="Arial" w:cs="Arial"/>
          <w:bCs/>
          <w:sz w:val="24"/>
          <w:szCs w:val="24"/>
          <w:u w:val="single"/>
        </w:rPr>
        <w:t>Proposal Format</w:t>
      </w:r>
    </w:p>
    <w:p w:rsidR="007123FC" w:rsidRPr="007123FC" w:rsidRDefault="00BC69F1" w:rsidP="007123FC">
      <w:pPr>
        <w:spacing w:after="0"/>
        <w:rPr>
          <w:rFonts w:ascii="Arial" w:hAnsi="Arial" w:cs="Arial"/>
          <w:sz w:val="24"/>
          <w:szCs w:val="24"/>
        </w:rPr>
      </w:pPr>
      <w:r>
        <w:rPr>
          <w:rFonts w:ascii="Arial" w:hAnsi="Arial" w:cs="Arial"/>
          <w:b/>
          <w:bCs/>
          <w:sz w:val="24"/>
          <w:szCs w:val="24"/>
        </w:rPr>
        <w:t xml:space="preserve">To be considered </w:t>
      </w:r>
      <w:r w:rsidR="00CB2048">
        <w:rPr>
          <w:rFonts w:ascii="Arial" w:hAnsi="Arial" w:cs="Arial"/>
          <w:b/>
          <w:bCs/>
          <w:sz w:val="24"/>
          <w:szCs w:val="24"/>
        </w:rPr>
        <w:t>“responsive”, submitted proposal packages shall adhere to the format description, as follows</w:t>
      </w:r>
      <w:r w:rsidR="007123FC" w:rsidRPr="007123FC">
        <w:rPr>
          <w:rFonts w:ascii="Arial" w:hAnsi="Arial" w:cs="Arial"/>
          <w:b/>
          <w:bCs/>
          <w:sz w:val="24"/>
          <w:szCs w:val="24"/>
        </w:rPr>
        <w:t xml:space="preserve">: </w:t>
      </w:r>
    </w:p>
    <w:p w:rsidR="005F4F28" w:rsidRDefault="005F4F28" w:rsidP="007123FC">
      <w:pPr>
        <w:spacing w:after="0"/>
        <w:rPr>
          <w:rFonts w:ascii="Arial" w:hAnsi="Arial" w:cs="Arial"/>
          <w:sz w:val="24"/>
          <w:szCs w:val="24"/>
        </w:rPr>
      </w:pPr>
    </w:p>
    <w:p w:rsidR="007123FC" w:rsidRPr="007123FC" w:rsidRDefault="00BC6CEF" w:rsidP="007123FC">
      <w:pPr>
        <w:spacing w:after="0"/>
        <w:rPr>
          <w:rFonts w:ascii="Arial" w:hAnsi="Arial" w:cs="Arial"/>
          <w:sz w:val="24"/>
          <w:szCs w:val="24"/>
        </w:rPr>
      </w:pPr>
      <w:r>
        <w:rPr>
          <w:rFonts w:ascii="Arial" w:hAnsi="Arial" w:cs="Arial"/>
          <w:sz w:val="24"/>
          <w:szCs w:val="24"/>
        </w:rPr>
        <w:tab/>
      </w:r>
      <w:r w:rsidR="007123FC" w:rsidRPr="007123FC">
        <w:rPr>
          <w:rFonts w:ascii="Arial" w:hAnsi="Arial" w:cs="Arial"/>
          <w:sz w:val="24"/>
          <w:szCs w:val="24"/>
        </w:rPr>
        <w:t xml:space="preserve">1. </w:t>
      </w:r>
      <w:r w:rsidR="005F4F28">
        <w:rPr>
          <w:rFonts w:ascii="Arial" w:hAnsi="Arial" w:cs="Arial"/>
          <w:sz w:val="24"/>
          <w:szCs w:val="24"/>
        </w:rPr>
        <w:tab/>
      </w:r>
      <w:r w:rsidR="006A4F8C">
        <w:rPr>
          <w:rFonts w:ascii="Arial" w:hAnsi="Arial" w:cs="Arial"/>
          <w:sz w:val="24"/>
          <w:szCs w:val="24"/>
        </w:rPr>
        <w:t>Complete the Attachment C</w:t>
      </w:r>
      <w:r w:rsidR="007123FC" w:rsidRPr="007123FC">
        <w:rPr>
          <w:rFonts w:ascii="Arial" w:hAnsi="Arial" w:cs="Arial"/>
          <w:sz w:val="24"/>
          <w:szCs w:val="24"/>
        </w:rPr>
        <w:t>: Cover Page Form as cover for proposal</w:t>
      </w:r>
      <w:r w:rsidR="0001490F">
        <w:rPr>
          <w:rFonts w:ascii="Arial" w:hAnsi="Arial" w:cs="Arial"/>
          <w:sz w:val="24"/>
          <w:szCs w:val="24"/>
        </w:rPr>
        <w:t>.</w:t>
      </w:r>
      <w:r w:rsidR="007123FC" w:rsidRPr="007123FC">
        <w:rPr>
          <w:rFonts w:ascii="Arial" w:hAnsi="Arial" w:cs="Arial"/>
          <w:sz w:val="24"/>
          <w:szCs w:val="24"/>
        </w:rPr>
        <w:t xml:space="preserve"> </w:t>
      </w:r>
    </w:p>
    <w:p w:rsidR="005F4F28" w:rsidRDefault="005F4F28" w:rsidP="007123FC">
      <w:pPr>
        <w:spacing w:after="0"/>
        <w:rPr>
          <w:rFonts w:ascii="Arial" w:hAnsi="Arial" w:cs="Arial"/>
          <w:sz w:val="24"/>
          <w:szCs w:val="24"/>
        </w:rPr>
      </w:pPr>
    </w:p>
    <w:p w:rsidR="007123FC" w:rsidRPr="007123FC" w:rsidRDefault="00BC6CEF" w:rsidP="007123FC">
      <w:pPr>
        <w:spacing w:after="0"/>
        <w:rPr>
          <w:rFonts w:ascii="Arial" w:hAnsi="Arial" w:cs="Arial"/>
          <w:sz w:val="24"/>
          <w:szCs w:val="24"/>
        </w:rPr>
      </w:pPr>
      <w:r>
        <w:rPr>
          <w:rFonts w:ascii="Arial" w:hAnsi="Arial" w:cs="Arial"/>
          <w:sz w:val="24"/>
          <w:szCs w:val="24"/>
        </w:rPr>
        <w:tab/>
      </w:r>
      <w:r w:rsidR="007123FC" w:rsidRPr="007123FC">
        <w:rPr>
          <w:rFonts w:ascii="Arial" w:hAnsi="Arial" w:cs="Arial"/>
          <w:sz w:val="24"/>
          <w:szCs w:val="24"/>
        </w:rPr>
        <w:t xml:space="preserve">2. </w:t>
      </w:r>
      <w:r w:rsidR="005F4F28">
        <w:rPr>
          <w:rFonts w:ascii="Arial" w:hAnsi="Arial" w:cs="Arial"/>
          <w:sz w:val="24"/>
          <w:szCs w:val="24"/>
        </w:rPr>
        <w:tab/>
      </w:r>
      <w:r w:rsidR="007123FC" w:rsidRPr="007123FC">
        <w:rPr>
          <w:rFonts w:ascii="Arial" w:hAnsi="Arial" w:cs="Arial"/>
          <w:sz w:val="24"/>
          <w:szCs w:val="24"/>
        </w:rPr>
        <w:t xml:space="preserve">Proposal </w:t>
      </w:r>
      <w:r w:rsidR="00BC69F1">
        <w:rPr>
          <w:rFonts w:ascii="Arial" w:hAnsi="Arial" w:cs="Arial"/>
          <w:sz w:val="24"/>
          <w:szCs w:val="24"/>
        </w:rPr>
        <w:t>Packages</w:t>
      </w:r>
      <w:r w:rsidR="007123FC" w:rsidRPr="007123FC">
        <w:rPr>
          <w:rFonts w:ascii="Arial" w:hAnsi="Arial" w:cs="Arial"/>
          <w:sz w:val="24"/>
          <w:szCs w:val="24"/>
        </w:rPr>
        <w:t>: Respond to the questions in Section V</w:t>
      </w:r>
      <w:r w:rsidR="0001490F">
        <w:rPr>
          <w:rFonts w:ascii="Arial" w:hAnsi="Arial" w:cs="Arial"/>
          <w:sz w:val="24"/>
          <w:szCs w:val="24"/>
        </w:rPr>
        <w:t>.</w:t>
      </w:r>
      <w:r w:rsidR="007123FC" w:rsidRPr="007123FC">
        <w:rPr>
          <w:rFonts w:ascii="Arial" w:hAnsi="Arial" w:cs="Arial"/>
          <w:sz w:val="24"/>
          <w:szCs w:val="24"/>
        </w:rPr>
        <w:t xml:space="preserve"> </w:t>
      </w:r>
    </w:p>
    <w:p w:rsidR="005F4F28" w:rsidRDefault="005F4F28" w:rsidP="007123FC">
      <w:pPr>
        <w:spacing w:after="0"/>
        <w:rPr>
          <w:rFonts w:ascii="Arial" w:hAnsi="Arial" w:cs="Arial"/>
          <w:sz w:val="24"/>
          <w:szCs w:val="24"/>
        </w:rPr>
      </w:pPr>
    </w:p>
    <w:p w:rsidR="005F4F28" w:rsidRDefault="00BC6CEF" w:rsidP="007123FC">
      <w:pPr>
        <w:spacing w:after="0"/>
        <w:rPr>
          <w:rFonts w:ascii="Arial" w:hAnsi="Arial" w:cs="Arial"/>
          <w:sz w:val="24"/>
          <w:szCs w:val="24"/>
        </w:rPr>
      </w:pPr>
      <w:r>
        <w:rPr>
          <w:rFonts w:ascii="Arial" w:hAnsi="Arial" w:cs="Arial"/>
          <w:sz w:val="24"/>
          <w:szCs w:val="24"/>
        </w:rPr>
        <w:tab/>
      </w:r>
      <w:r w:rsidR="007123FC" w:rsidRPr="007123FC">
        <w:rPr>
          <w:rFonts w:ascii="Arial" w:hAnsi="Arial" w:cs="Arial"/>
          <w:sz w:val="24"/>
          <w:szCs w:val="24"/>
        </w:rPr>
        <w:t xml:space="preserve">3. </w:t>
      </w:r>
      <w:r w:rsidR="005F4F28">
        <w:rPr>
          <w:rFonts w:ascii="Arial" w:hAnsi="Arial" w:cs="Arial"/>
          <w:sz w:val="24"/>
          <w:szCs w:val="24"/>
        </w:rPr>
        <w:tab/>
      </w:r>
      <w:r w:rsidR="00BC69F1">
        <w:rPr>
          <w:rFonts w:ascii="Arial" w:hAnsi="Arial" w:cs="Arial"/>
          <w:sz w:val="24"/>
          <w:szCs w:val="24"/>
        </w:rPr>
        <w:t>The P</w:t>
      </w:r>
      <w:r w:rsidR="007123FC" w:rsidRPr="007123FC">
        <w:rPr>
          <w:rFonts w:ascii="Arial" w:hAnsi="Arial" w:cs="Arial"/>
          <w:sz w:val="24"/>
          <w:szCs w:val="24"/>
        </w:rPr>
        <w:t xml:space="preserve">roposal </w:t>
      </w:r>
      <w:r w:rsidR="00BC69F1">
        <w:rPr>
          <w:rFonts w:ascii="Arial" w:hAnsi="Arial" w:cs="Arial"/>
          <w:sz w:val="24"/>
          <w:szCs w:val="24"/>
        </w:rPr>
        <w:t>Packages</w:t>
      </w:r>
      <w:r w:rsidR="007123FC" w:rsidRPr="007123FC">
        <w:rPr>
          <w:rFonts w:ascii="Arial" w:hAnsi="Arial" w:cs="Arial"/>
          <w:sz w:val="24"/>
          <w:szCs w:val="24"/>
        </w:rPr>
        <w:t xml:space="preserve"> must:</w:t>
      </w:r>
    </w:p>
    <w:p w:rsidR="005F4F28" w:rsidRDefault="005F4F28" w:rsidP="007123FC">
      <w:pPr>
        <w:spacing w:after="0"/>
        <w:rPr>
          <w:rFonts w:ascii="Arial" w:hAnsi="Arial" w:cs="Arial"/>
          <w:sz w:val="24"/>
          <w:szCs w:val="24"/>
        </w:rPr>
      </w:pPr>
    </w:p>
    <w:p w:rsidR="007123FC" w:rsidRPr="007123FC" w:rsidRDefault="005F4F28" w:rsidP="007123FC">
      <w:pPr>
        <w:spacing w:after="0"/>
        <w:rPr>
          <w:rFonts w:ascii="Arial" w:hAnsi="Arial" w:cs="Arial"/>
          <w:sz w:val="24"/>
          <w:szCs w:val="24"/>
        </w:rPr>
      </w:pPr>
      <w:r>
        <w:rPr>
          <w:rFonts w:ascii="Arial" w:hAnsi="Arial" w:cs="Arial"/>
          <w:sz w:val="24"/>
          <w:szCs w:val="24"/>
        </w:rPr>
        <w:tab/>
      </w:r>
      <w:r w:rsidR="00BC6CEF">
        <w:rPr>
          <w:rFonts w:ascii="Arial" w:hAnsi="Arial" w:cs="Arial"/>
          <w:sz w:val="24"/>
          <w:szCs w:val="24"/>
        </w:rPr>
        <w:tab/>
      </w:r>
      <w:r w:rsidR="007123FC" w:rsidRPr="007123FC">
        <w:rPr>
          <w:rFonts w:ascii="Arial" w:hAnsi="Arial" w:cs="Arial"/>
          <w:sz w:val="24"/>
          <w:szCs w:val="24"/>
        </w:rPr>
        <w:t xml:space="preserve">a. </w:t>
      </w:r>
      <w:r>
        <w:rPr>
          <w:rFonts w:ascii="Arial" w:hAnsi="Arial" w:cs="Arial"/>
          <w:sz w:val="24"/>
          <w:szCs w:val="24"/>
        </w:rPr>
        <w:tab/>
      </w:r>
      <w:r w:rsidR="007123FC" w:rsidRPr="007123FC">
        <w:rPr>
          <w:rFonts w:ascii="Arial" w:hAnsi="Arial" w:cs="Arial"/>
          <w:sz w:val="24"/>
          <w:szCs w:val="24"/>
        </w:rPr>
        <w:t xml:space="preserve">Not exceed </w:t>
      </w:r>
      <w:r w:rsidR="00BC69F1">
        <w:rPr>
          <w:rFonts w:ascii="Arial" w:hAnsi="Arial" w:cs="Arial"/>
          <w:sz w:val="24"/>
          <w:szCs w:val="24"/>
        </w:rPr>
        <w:t>six (</w:t>
      </w:r>
      <w:r w:rsidR="007123FC" w:rsidRPr="007123FC">
        <w:rPr>
          <w:rFonts w:ascii="Arial" w:hAnsi="Arial" w:cs="Arial"/>
          <w:sz w:val="24"/>
          <w:szCs w:val="24"/>
        </w:rPr>
        <w:t>6</w:t>
      </w:r>
      <w:r w:rsidR="00BC69F1">
        <w:rPr>
          <w:rFonts w:ascii="Arial" w:hAnsi="Arial" w:cs="Arial"/>
          <w:sz w:val="24"/>
          <w:szCs w:val="24"/>
        </w:rPr>
        <w:t>)</w:t>
      </w:r>
      <w:r w:rsidR="007123FC" w:rsidRPr="007123FC">
        <w:rPr>
          <w:rFonts w:ascii="Arial" w:hAnsi="Arial" w:cs="Arial"/>
          <w:sz w:val="24"/>
          <w:szCs w:val="24"/>
        </w:rPr>
        <w:t xml:space="preserve"> single-spaced and single-sided pages; </w:t>
      </w:r>
    </w:p>
    <w:p w:rsidR="007123FC" w:rsidRPr="007123FC" w:rsidRDefault="005F4F28" w:rsidP="007123FC">
      <w:pPr>
        <w:spacing w:after="0"/>
        <w:rPr>
          <w:rFonts w:ascii="Arial" w:hAnsi="Arial" w:cs="Arial"/>
          <w:sz w:val="24"/>
          <w:szCs w:val="24"/>
        </w:rPr>
      </w:pPr>
      <w:r>
        <w:rPr>
          <w:rFonts w:ascii="Arial" w:hAnsi="Arial" w:cs="Arial"/>
          <w:sz w:val="24"/>
          <w:szCs w:val="24"/>
        </w:rPr>
        <w:tab/>
      </w:r>
      <w:r w:rsidR="00BC6CEF">
        <w:rPr>
          <w:rFonts w:ascii="Arial" w:hAnsi="Arial" w:cs="Arial"/>
          <w:sz w:val="24"/>
          <w:szCs w:val="24"/>
        </w:rPr>
        <w:tab/>
      </w:r>
      <w:r w:rsidR="007123FC" w:rsidRPr="007123FC">
        <w:rPr>
          <w:rFonts w:ascii="Arial" w:hAnsi="Arial" w:cs="Arial"/>
          <w:sz w:val="24"/>
          <w:szCs w:val="24"/>
        </w:rPr>
        <w:t xml:space="preserve">b. </w:t>
      </w:r>
      <w:r>
        <w:rPr>
          <w:rFonts w:ascii="Arial" w:hAnsi="Arial" w:cs="Arial"/>
          <w:sz w:val="24"/>
          <w:szCs w:val="24"/>
        </w:rPr>
        <w:tab/>
      </w:r>
      <w:r w:rsidR="007123FC" w:rsidRPr="007123FC">
        <w:rPr>
          <w:rFonts w:ascii="Arial" w:hAnsi="Arial" w:cs="Arial"/>
          <w:sz w:val="24"/>
          <w:szCs w:val="24"/>
        </w:rPr>
        <w:t xml:space="preserve">Be typed in 12 point Times New Roman or Arial font; </w:t>
      </w:r>
    </w:p>
    <w:p w:rsidR="007123FC" w:rsidRPr="007123FC" w:rsidRDefault="005F4F28" w:rsidP="007123FC">
      <w:pPr>
        <w:spacing w:after="0"/>
        <w:rPr>
          <w:rFonts w:ascii="Arial" w:hAnsi="Arial" w:cs="Arial"/>
          <w:sz w:val="24"/>
          <w:szCs w:val="24"/>
        </w:rPr>
      </w:pPr>
      <w:r>
        <w:rPr>
          <w:rFonts w:ascii="Arial" w:hAnsi="Arial" w:cs="Arial"/>
          <w:sz w:val="24"/>
          <w:szCs w:val="24"/>
        </w:rPr>
        <w:tab/>
      </w:r>
      <w:r w:rsidR="00BC6CEF">
        <w:rPr>
          <w:rFonts w:ascii="Arial" w:hAnsi="Arial" w:cs="Arial"/>
          <w:sz w:val="24"/>
          <w:szCs w:val="24"/>
        </w:rPr>
        <w:tab/>
      </w:r>
      <w:r w:rsidR="007123FC" w:rsidRPr="007123FC">
        <w:rPr>
          <w:rFonts w:ascii="Arial" w:hAnsi="Arial" w:cs="Arial"/>
          <w:sz w:val="24"/>
          <w:szCs w:val="24"/>
        </w:rPr>
        <w:t xml:space="preserve">c. </w:t>
      </w:r>
      <w:r>
        <w:rPr>
          <w:rFonts w:ascii="Arial" w:hAnsi="Arial" w:cs="Arial"/>
          <w:sz w:val="24"/>
          <w:szCs w:val="24"/>
        </w:rPr>
        <w:tab/>
      </w:r>
      <w:r w:rsidR="007123FC" w:rsidRPr="007123FC">
        <w:rPr>
          <w:rFonts w:ascii="Arial" w:hAnsi="Arial" w:cs="Arial"/>
          <w:sz w:val="24"/>
          <w:szCs w:val="24"/>
        </w:rPr>
        <w:t xml:space="preserve">Be on </w:t>
      </w:r>
      <w:r w:rsidR="00BC69F1">
        <w:rPr>
          <w:rFonts w:ascii="Arial" w:hAnsi="Arial" w:cs="Arial"/>
          <w:sz w:val="24"/>
          <w:szCs w:val="24"/>
        </w:rPr>
        <w:t>8½ x 11” paper</w:t>
      </w:r>
      <w:r w:rsidR="007123FC" w:rsidRPr="007123FC">
        <w:rPr>
          <w:rFonts w:ascii="Arial" w:hAnsi="Arial" w:cs="Arial"/>
          <w:sz w:val="24"/>
          <w:szCs w:val="24"/>
        </w:rPr>
        <w:t xml:space="preserve"> with one-inch margins; and </w:t>
      </w:r>
    </w:p>
    <w:p w:rsidR="007123FC" w:rsidRPr="007123FC" w:rsidRDefault="005F4F28" w:rsidP="007123FC">
      <w:pPr>
        <w:spacing w:after="0"/>
        <w:rPr>
          <w:rFonts w:ascii="Arial" w:hAnsi="Arial" w:cs="Arial"/>
          <w:sz w:val="24"/>
          <w:szCs w:val="24"/>
        </w:rPr>
      </w:pPr>
      <w:r>
        <w:rPr>
          <w:rFonts w:ascii="Arial" w:hAnsi="Arial" w:cs="Arial"/>
          <w:sz w:val="24"/>
          <w:szCs w:val="24"/>
        </w:rPr>
        <w:tab/>
      </w:r>
      <w:r w:rsidR="00BC6CEF">
        <w:rPr>
          <w:rFonts w:ascii="Arial" w:hAnsi="Arial" w:cs="Arial"/>
          <w:sz w:val="24"/>
          <w:szCs w:val="24"/>
        </w:rPr>
        <w:tab/>
      </w:r>
      <w:r w:rsidR="007123FC" w:rsidRPr="007123FC">
        <w:rPr>
          <w:rFonts w:ascii="Arial" w:hAnsi="Arial" w:cs="Arial"/>
          <w:sz w:val="24"/>
          <w:szCs w:val="24"/>
        </w:rPr>
        <w:t xml:space="preserve">d. </w:t>
      </w:r>
      <w:r>
        <w:rPr>
          <w:rFonts w:ascii="Arial" w:hAnsi="Arial" w:cs="Arial"/>
          <w:sz w:val="24"/>
          <w:szCs w:val="24"/>
        </w:rPr>
        <w:tab/>
      </w:r>
      <w:r w:rsidR="007123FC" w:rsidRPr="007123FC">
        <w:rPr>
          <w:rFonts w:ascii="Arial" w:hAnsi="Arial" w:cs="Arial"/>
          <w:sz w:val="24"/>
          <w:szCs w:val="24"/>
        </w:rPr>
        <w:t xml:space="preserve">Have pages numbered sequentially, with the exception of the Cover </w:t>
      </w:r>
      <w:r w:rsidR="00BC6CEF">
        <w:rPr>
          <w:rFonts w:ascii="Arial" w:hAnsi="Arial" w:cs="Arial"/>
          <w:sz w:val="24"/>
          <w:szCs w:val="24"/>
        </w:rPr>
        <w:tab/>
      </w:r>
      <w:r w:rsidR="00BC6CEF">
        <w:rPr>
          <w:rFonts w:ascii="Arial" w:hAnsi="Arial" w:cs="Arial"/>
          <w:sz w:val="24"/>
          <w:szCs w:val="24"/>
        </w:rPr>
        <w:tab/>
      </w:r>
      <w:r w:rsidR="00BC6CEF">
        <w:rPr>
          <w:rFonts w:ascii="Arial" w:hAnsi="Arial" w:cs="Arial"/>
          <w:sz w:val="24"/>
          <w:szCs w:val="24"/>
        </w:rPr>
        <w:tab/>
      </w:r>
      <w:r w:rsidR="007123FC" w:rsidRPr="007123FC">
        <w:rPr>
          <w:rFonts w:ascii="Arial" w:hAnsi="Arial" w:cs="Arial"/>
          <w:sz w:val="24"/>
          <w:szCs w:val="24"/>
        </w:rPr>
        <w:t xml:space="preserve">Page. </w:t>
      </w:r>
    </w:p>
    <w:p w:rsidR="007123FC" w:rsidRDefault="007123FC" w:rsidP="007123FC">
      <w:pPr>
        <w:spacing w:after="0"/>
        <w:rPr>
          <w:rFonts w:ascii="Arial" w:hAnsi="Arial" w:cs="Arial"/>
          <w:sz w:val="24"/>
          <w:szCs w:val="24"/>
        </w:rPr>
      </w:pPr>
    </w:p>
    <w:p w:rsidR="00BC6CEF" w:rsidRDefault="00BC6CEF" w:rsidP="00BC69F1">
      <w:pPr>
        <w:spacing w:after="0"/>
        <w:rPr>
          <w:rFonts w:ascii="Arial" w:hAnsi="Arial" w:cs="Arial"/>
          <w:sz w:val="24"/>
          <w:szCs w:val="24"/>
        </w:rPr>
      </w:pPr>
      <w:r>
        <w:rPr>
          <w:rFonts w:ascii="Arial" w:hAnsi="Arial" w:cs="Arial"/>
          <w:sz w:val="24"/>
          <w:szCs w:val="24"/>
        </w:rPr>
        <w:tab/>
        <w:t>4.</w:t>
      </w:r>
      <w:r>
        <w:rPr>
          <w:rFonts w:ascii="Arial" w:hAnsi="Arial" w:cs="Arial"/>
          <w:sz w:val="24"/>
          <w:szCs w:val="24"/>
        </w:rPr>
        <w:tab/>
      </w:r>
      <w:r w:rsidR="00BC69F1" w:rsidRPr="00BC69F1">
        <w:rPr>
          <w:rFonts w:ascii="Arial" w:hAnsi="Arial" w:cs="Arial"/>
          <w:sz w:val="24"/>
          <w:szCs w:val="24"/>
        </w:rPr>
        <w:t>Fold out charts, tables, spreadsheets</w:t>
      </w:r>
      <w:r w:rsidR="00BC69F1">
        <w:rPr>
          <w:rFonts w:ascii="Arial" w:hAnsi="Arial" w:cs="Arial"/>
          <w:sz w:val="24"/>
          <w:szCs w:val="24"/>
        </w:rPr>
        <w:t xml:space="preserve">, </w:t>
      </w:r>
      <w:r w:rsidR="00BC69F1" w:rsidRPr="00BC69F1">
        <w:rPr>
          <w:rFonts w:ascii="Arial" w:hAnsi="Arial" w:cs="Arial"/>
          <w:sz w:val="24"/>
          <w:szCs w:val="24"/>
        </w:rPr>
        <w:t xml:space="preserve">brochures, pamphlets, and other </w:t>
      </w:r>
      <w:r w:rsidR="00BC69F1">
        <w:rPr>
          <w:rFonts w:ascii="Arial" w:hAnsi="Arial" w:cs="Arial"/>
          <w:sz w:val="24"/>
          <w:szCs w:val="24"/>
        </w:rPr>
        <w:tab/>
      </w:r>
      <w:r w:rsidR="00BC69F1">
        <w:rPr>
          <w:rFonts w:ascii="Arial" w:hAnsi="Arial" w:cs="Arial"/>
          <w:sz w:val="24"/>
          <w:szCs w:val="24"/>
        </w:rPr>
        <w:tab/>
      </w:r>
      <w:r w:rsidR="00BC69F1">
        <w:rPr>
          <w:rFonts w:ascii="Arial" w:hAnsi="Arial" w:cs="Arial"/>
          <w:sz w:val="24"/>
          <w:szCs w:val="24"/>
        </w:rPr>
        <w:tab/>
      </w:r>
      <w:r w:rsidR="00BC69F1" w:rsidRPr="00BC69F1">
        <w:rPr>
          <w:rFonts w:ascii="Arial" w:hAnsi="Arial" w:cs="Arial"/>
          <w:sz w:val="24"/>
          <w:szCs w:val="24"/>
        </w:rPr>
        <w:t xml:space="preserve">pertinent information or work product examples may be included as </w:t>
      </w:r>
      <w:r w:rsidR="00BC69F1">
        <w:rPr>
          <w:rFonts w:ascii="Arial" w:hAnsi="Arial" w:cs="Arial"/>
          <w:sz w:val="24"/>
          <w:szCs w:val="24"/>
        </w:rPr>
        <w:tab/>
      </w:r>
      <w:r w:rsidR="00BC69F1">
        <w:rPr>
          <w:rFonts w:ascii="Arial" w:hAnsi="Arial" w:cs="Arial"/>
          <w:sz w:val="24"/>
          <w:szCs w:val="24"/>
        </w:rPr>
        <w:tab/>
      </w:r>
      <w:r w:rsidR="00BC69F1">
        <w:rPr>
          <w:rFonts w:ascii="Arial" w:hAnsi="Arial" w:cs="Arial"/>
          <w:sz w:val="24"/>
          <w:szCs w:val="24"/>
        </w:rPr>
        <w:tab/>
      </w:r>
      <w:r w:rsidR="00BC69F1" w:rsidRPr="00BC69F1">
        <w:rPr>
          <w:rFonts w:ascii="Arial" w:hAnsi="Arial" w:cs="Arial"/>
          <w:sz w:val="24"/>
          <w:szCs w:val="24"/>
        </w:rPr>
        <w:t>Appendices.</w:t>
      </w:r>
    </w:p>
    <w:p w:rsidR="00BC6CEF" w:rsidRPr="007123FC" w:rsidRDefault="00BC6CEF" w:rsidP="007123FC">
      <w:pPr>
        <w:spacing w:after="0"/>
        <w:rPr>
          <w:rFonts w:ascii="Arial" w:hAnsi="Arial" w:cs="Arial"/>
          <w:sz w:val="24"/>
          <w:szCs w:val="24"/>
        </w:rPr>
      </w:pPr>
    </w:p>
    <w:p w:rsidR="00BC69F1" w:rsidRDefault="00BC6CEF" w:rsidP="007123FC">
      <w:pPr>
        <w:spacing w:after="0"/>
        <w:rPr>
          <w:rFonts w:ascii="Arial" w:hAnsi="Arial" w:cs="Arial"/>
          <w:color w:val="000000"/>
          <w:sz w:val="24"/>
        </w:rPr>
      </w:pPr>
      <w:r>
        <w:rPr>
          <w:rFonts w:ascii="Arial" w:hAnsi="Arial" w:cs="Arial"/>
          <w:sz w:val="24"/>
          <w:szCs w:val="24"/>
        </w:rPr>
        <w:tab/>
        <w:t>5</w:t>
      </w:r>
      <w:r w:rsidR="0001490F">
        <w:rPr>
          <w:rFonts w:ascii="Arial" w:hAnsi="Arial" w:cs="Arial"/>
          <w:sz w:val="24"/>
          <w:szCs w:val="24"/>
        </w:rPr>
        <w:t>.</w:t>
      </w:r>
      <w:r w:rsidR="0001490F">
        <w:rPr>
          <w:rFonts w:ascii="Arial" w:hAnsi="Arial" w:cs="Arial"/>
          <w:sz w:val="24"/>
          <w:szCs w:val="24"/>
        </w:rPr>
        <w:tab/>
        <w:t xml:space="preserve">The proposal must be typed. </w:t>
      </w:r>
      <w:r w:rsidR="00F30E60" w:rsidRPr="00F577B0">
        <w:rPr>
          <w:rFonts w:ascii="Arial" w:hAnsi="Arial" w:cs="Arial"/>
          <w:color w:val="000000"/>
          <w:sz w:val="24"/>
        </w:rPr>
        <w:t xml:space="preserve">Every part of the proposal must be legible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F30E60" w:rsidRPr="00F577B0">
        <w:rPr>
          <w:rFonts w:ascii="Arial" w:hAnsi="Arial" w:cs="Arial"/>
          <w:color w:val="000000"/>
          <w:sz w:val="24"/>
        </w:rPr>
        <w:t xml:space="preserve">and of sufficient print clarity to allow copying of the document. </w:t>
      </w:r>
      <w:r w:rsidR="00BC69F1">
        <w:rPr>
          <w:rFonts w:ascii="Arial" w:hAnsi="Arial" w:cs="Arial"/>
          <w:color w:val="000000"/>
          <w:sz w:val="24"/>
        </w:rPr>
        <w:tab/>
      </w:r>
      <w:r w:rsidR="00BC69F1">
        <w:rPr>
          <w:rFonts w:ascii="Arial" w:hAnsi="Arial" w:cs="Arial"/>
          <w:color w:val="000000"/>
          <w:sz w:val="24"/>
        </w:rPr>
        <w:tab/>
      </w:r>
      <w:r w:rsidR="00BC69F1">
        <w:rPr>
          <w:rFonts w:ascii="Arial" w:hAnsi="Arial" w:cs="Arial"/>
          <w:color w:val="000000"/>
          <w:sz w:val="24"/>
        </w:rPr>
        <w:tab/>
      </w:r>
      <w:r w:rsidR="00BC69F1">
        <w:rPr>
          <w:rFonts w:ascii="Arial" w:hAnsi="Arial" w:cs="Arial"/>
          <w:color w:val="000000"/>
          <w:sz w:val="24"/>
        </w:rPr>
        <w:tab/>
        <w:t xml:space="preserve">Respondent </w:t>
      </w:r>
      <w:r w:rsidR="00BC69F1" w:rsidRPr="00BC69F1">
        <w:rPr>
          <w:rFonts w:ascii="Arial" w:hAnsi="Arial" w:cs="Arial"/>
          <w:color w:val="000000"/>
          <w:sz w:val="24"/>
        </w:rPr>
        <w:t xml:space="preserve">shall not use white-out or a similar correction product to make </w:t>
      </w:r>
      <w:r w:rsidR="00BC69F1">
        <w:rPr>
          <w:rFonts w:ascii="Arial" w:hAnsi="Arial" w:cs="Arial"/>
          <w:color w:val="000000"/>
          <w:sz w:val="24"/>
        </w:rPr>
        <w:tab/>
      </w:r>
      <w:r w:rsidR="00BC69F1">
        <w:rPr>
          <w:rFonts w:ascii="Arial" w:hAnsi="Arial" w:cs="Arial"/>
          <w:color w:val="000000"/>
          <w:sz w:val="24"/>
        </w:rPr>
        <w:tab/>
      </w:r>
      <w:r w:rsidR="00BC69F1" w:rsidRPr="00BC69F1">
        <w:rPr>
          <w:rFonts w:ascii="Arial" w:hAnsi="Arial" w:cs="Arial"/>
          <w:color w:val="000000"/>
          <w:sz w:val="24"/>
        </w:rPr>
        <w:t xml:space="preserve">changes to their proposal package but may instead line out and initial in </w:t>
      </w:r>
      <w:r w:rsidR="00BC69F1">
        <w:rPr>
          <w:rFonts w:ascii="Arial" w:hAnsi="Arial" w:cs="Arial"/>
          <w:color w:val="000000"/>
          <w:sz w:val="24"/>
        </w:rPr>
        <w:tab/>
      </w:r>
      <w:r w:rsidR="00BC69F1">
        <w:rPr>
          <w:rFonts w:ascii="Arial" w:hAnsi="Arial" w:cs="Arial"/>
          <w:color w:val="000000"/>
          <w:sz w:val="24"/>
        </w:rPr>
        <w:tab/>
      </w:r>
      <w:r w:rsidR="00BC69F1">
        <w:rPr>
          <w:rFonts w:ascii="Arial" w:hAnsi="Arial" w:cs="Arial"/>
          <w:color w:val="000000"/>
          <w:sz w:val="24"/>
        </w:rPr>
        <w:tab/>
      </w:r>
      <w:r w:rsidR="00BC69F1" w:rsidRPr="00BC69F1">
        <w:rPr>
          <w:rFonts w:ascii="Arial" w:hAnsi="Arial" w:cs="Arial"/>
          <w:color w:val="000000"/>
          <w:sz w:val="24"/>
        </w:rPr>
        <w:t xml:space="preserve">BLUE ink any item which no longer is applicable or accurate. </w:t>
      </w:r>
    </w:p>
    <w:p w:rsidR="0001490F" w:rsidRDefault="00F30E60" w:rsidP="007123FC">
      <w:pPr>
        <w:spacing w:after="0"/>
        <w:rPr>
          <w:rFonts w:ascii="Arial" w:hAnsi="Arial" w:cs="Arial"/>
          <w:sz w:val="24"/>
          <w:szCs w:val="24"/>
        </w:rPr>
      </w:pPr>
      <w:r w:rsidRPr="00F577B0">
        <w:rPr>
          <w:rFonts w:ascii="Arial" w:hAnsi="Arial" w:cs="Arial"/>
          <w:color w:val="000000"/>
          <w:sz w:val="24"/>
        </w:rPr>
        <w:t xml:space="preserve"> </w:t>
      </w:r>
    </w:p>
    <w:p w:rsidR="007123FC" w:rsidRPr="007123FC" w:rsidRDefault="00BC69F1" w:rsidP="007123FC">
      <w:pPr>
        <w:spacing w:after="0"/>
        <w:rPr>
          <w:rFonts w:ascii="Arial" w:hAnsi="Arial" w:cs="Arial"/>
          <w:sz w:val="24"/>
          <w:szCs w:val="24"/>
        </w:rPr>
      </w:pPr>
      <w:r>
        <w:rPr>
          <w:rFonts w:ascii="Arial" w:hAnsi="Arial" w:cs="Arial"/>
          <w:sz w:val="24"/>
          <w:szCs w:val="24"/>
        </w:rPr>
        <w:tab/>
      </w:r>
      <w:r w:rsidR="00F30E60">
        <w:rPr>
          <w:rFonts w:ascii="Arial" w:hAnsi="Arial" w:cs="Arial"/>
          <w:sz w:val="24"/>
          <w:szCs w:val="24"/>
        </w:rPr>
        <w:t>6</w:t>
      </w:r>
      <w:r w:rsidR="007123FC" w:rsidRPr="007123FC">
        <w:rPr>
          <w:rFonts w:ascii="Arial" w:hAnsi="Arial" w:cs="Arial"/>
          <w:sz w:val="24"/>
          <w:szCs w:val="24"/>
        </w:rPr>
        <w:t xml:space="preserve">. </w:t>
      </w:r>
      <w:r w:rsidR="005F4F28">
        <w:rPr>
          <w:rFonts w:ascii="Arial" w:hAnsi="Arial" w:cs="Arial"/>
          <w:sz w:val="24"/>
          <w:szCs w:val="24"/>
        </w:rPr>
        <w:tab/>
      </w:r>
      <w:r w:rsidR="007123FC" w:rsidRPr="007123FC">
        <w:rPr>
          <w:rFonts w:ascii="Arial" w:hAnsi="Arial" w:cs="Arial"/>
          <w:sz w:val="24"/>
          <w:szCs w:val="24"/>
        </w:rPr>
        <w:t xml:space="preserve">Complete all Certificates and Assurance in </w:t>
      </w:r>
      <w:r w:rsidR="007123FC" w:rsidRPr="00270ADF">
        <w:rPr>
          <w:rFonts w:ascii="Arial" w:hAnsi="Arial" w:cs="Arial"/>
          <w:sz w:val="24"/>
          <w:szCs w:val="24"/>
        </w:rPr>
        <w:t xml:space="preserve">Attachment </w:t>
      </w:r>
      <w:r w:rsidR="00B070F5">
        <w:rPr>
          <w:rFonts w:ascii="Arial" w:hAnsi="Arial" w:cs="Arial"/>
          <w:sz w:val="24"/>
          <w:szCs w:val="24"/>
        </w:rPr>
        <w:t>E (E1 – E</w:t>
      </w:r>
      <w:r w:rsidR="00270ADF">
        <w:rPr>
          <w:rFonts w:ascii="Arial" w:hAnsi="Arial" w:cs="Arial"/>
          <w:sz w:val="24"/>
          <w:szCs w:val="24"/>
        </w:rPr>
        <w:t>12)</w:t>
      </w:r>
      <w:r w:rsidR="0081365F" w:rsidRPr="00270ADF">
        <w:rPr>
          <w:rFonts w:ascii="Arial" w:hAnsi="Arial" w:cs="Arial"/>
          <w:sz w:val="24"/>
          <w:szCs w:val="24"/>
        </w:rPr>
        <w:t>.</w:t>
      </w:r>
    </w:p>
    <w:p w:rsidR="005F4F28" w:rsidRDefault="005F4F28" w:rsidP="007123FC">
      <w:pPr>
        <w:spacing w:after="0"/>
        <w:rPr>
          <w:rFonts w:ascii="Arial" w:hAnsi="Arial" w:cs="Arial"/>
          <w:sz w:val="24"/>
          <w:szCs w:val="24"/>
        </w:rPr>
      </w:pPr>
    </w:p>
    <w:p w:rsidR="007123FC" w:rsidRPr="007123FC" w:rsidRDefault="00BC69F1" w:rsidP="007123FC">
      <w:pPr>
        <w:spacing w:after="0"/>
        <w:rPr>
          <w:rFonts w:ascii="Arial" w:hAnsi="Arial" w:cs="Arial"/>
          <w:sz w:val="24"/>
          <w:szCs w:val="24"/>
        </w:rPr>
      </w:pPr>
      <w:r>
        <w:rPr>
          <w:rFonts w:ascii="Arial" w:hAnsi="Arial" w:cs="Arial"/>
          <w:sz w:val="24"/>
          <w:szCs w:val="24"/>
        </w:rPr>
        <w:tab/>
      </w:r>
      <w:r w:rsidR="00F30E60">
        <w:rPr>
          <w:rFonts w:ascii="Arial" w:hAnsi="Arial" w:cs="Arial"/>
          <w:sz w:val="24"/>
          <w:szCs w:val="24"/>
        </w:rPr>
        <w:t>7</w:t>
      </w:r>
      <w:r w:rsidR="007123FC" w:rsidRPr="007123FC">
        <w:rPr>
          <w:rFonts w:ascii="Arial" w:hAnsi="Arial" w:cs="Arial"/>
          <w:sz w:val="24"/>
          <w:szCs w:val="24"/>
        </w:rPr>
        <w:t>.</w:t>
      </w:r>
      <w:r w:rsidR="005F4F28">
        <w:rPr>
          <w:rFonts w:ascii="Arial" w:hAnsi="Arial" w:cs="Arial"/>
          <w:sz w:val="24"/>
          <w:szCs w:val="24"/>
        </w:rPr>
        <w:tab/>
      </w:r>
      <w:r w:rsidR="007123FC" w:rsidRPr="007123FC">
        <w:rPr>
          <w:rFonts w:ascii="Arial" w:hAnsi="Arial" w:cs="Arial"/>
          <w:sz w:val="24"/>
          <w:szCs w:val="24"/>
        </w:rPr>
        <w:t xml:space="preserve">The cover page and/or attachments do not count against the narrative </w:t>
      </w:r>
      <w:r>
        <w:rPr>
          <w:rFonts w:ascii="Arial" w:hAnsi="Arial" w:cs="Arial"/>
          <w:sz w:val="24"/>
          <w:szCs w:val="24"/>
        </w:rPr>
        <w:t xml:space="preserve">six </w:t>
      </w:r>
      <w:r>
        <w:rPr>
          <w:rFonts w:ascii="Arial" w:hAnsi="Arial" w:cs="Arial"/>
          <w:sz w:val="24"/>
          <w:szCs w:val="24"/>
        </w:rPr>
        <w:tab/>
      </w:r>
      <w:r>
        <w:rPr>
          <w:rFonts w:ascii="Arial" w:hAnsi="Arial" w:cs="Arial"/>
          <w:sz w:val="24"/>
          <w:szCs w:val="24"/>
        </w:rPr>
        <w:tab/>
      </w:r>
      <w:r>
        <w:rPr>
          <w:rFonts w:ascii="Arial" w:hAnsi="Arial" w:cs="Arial"/>
          <w:sz w:val="24"/>
          <w:szCs w:val="24"/>
        </w:rPr>
        <w:tab/>
        <w:t>(6)</w:t>
      </w:r>
      <w:r w:rsidR="007123FC" w:rsidRPr="007123FC">
        <w:rPr>
          <w:rFonts w:ascii="Arial" w:hAnsi="Arial" w:cs="Arial"/>
          <w:sz w:val="24"/>
          <w:szCs w:val="24"/>
        </w:rPr>
        <w:t xml:space="preserve"> page limit. </w:t>
      </w:r>
    </w:p>
    <w:p w:rsidR="005F4F28" w:rsidRDefault="005F4F28" w:rsidP="007123FC">
      <w:pPr>
        <w:spacing w:after="0"/>
        <w:rPr>
          <w:rFonts w:ascii="Arial" w:hAnsi="Arial" w:cs="Arial"/>
          <w:sz w:val="24"/>
          <w:szCs w:val="24"/>
        </w:rPr>
      </w:pPr>
    </w:p>
    <w:p w:rsidR="007123FC" w:rsidRPr="007123FC" w:rsidRDefault="00BC69F1" w:rsidP="007123FC">
      <w:pPr>
        <w:spacing w:after="0"/>
        <w:rPr>
          <w:rFonts w:ascii="Arial" w:hAnsi="Arial" w:cs="Arial"/>
          <w:sz w:val="24"/>
          <w:szCs w:val="24"/>
        </w:rPr>
      </w:pPr>
      <w:r>
        <w:rPr>
          <w:rFonts w:ascii="Arial" w:hAnsi="Arial" w:cs="Arial"/>
          <w:sz w:val="24"/>
          <w:szCs w:val="24"/>
        </w:rPr>
        <w:tab/>
      </w:r>
      <w:r w:rsidR="00F30E60">
        <w:rPr>
          <w:rFonts w:ascii="Arial" w:hAnsi="Arial" w:cs="Arial"/>
          <w:sz w:val="24"/>
          <w:szCs w:val="24"/>
        </w:rPr>
        <w:t>8</w:t>
      </w:r>
      <w:r w:rsidR="007123FC" w:rsidRPr="007123FC">
        <w:rPr>
          <w:rFonts w:ascii="Arial" w:hAnsi="Arial" w:cs="Arial"/>
          <w:sz w:val="24"/>
          <w:szCs w:val="24"/>
        </w:rPr>
        <w:t xml:space="preserve">. </w:t>
      </w:r>
      <w:r w:rsidR="005F4F28">
        <w:rPr>
          <w:rFonts w:ascii="Arial" w:hAnsi="Arial" w:cs="Arial"/>
          <w:sz w:val="24"/>
          <w:szCs w:val="24"/>
        </w:rPr>
        <w:tab/>
      </w:r>
      <w:r w:rsidR="007123FC" w:rsidRPr="007123FC">
        <w:rPr>
          <w:rFonts w:ascii="Arial" w:hAnsi="Arial" w:cs="Arial"/>
          <w:sz w:val="24"/>
          <w:szCs w:val="24"/>
        </w:rPr>
        <w:t xml:space="preserve">Submit one </w:t>
      </w:r>
      <w:r w:rsidR="00E409E9">
        <w:rPr>
          <w:rFonts w:ascii="Arial" w:hAnsi="Arial" w:cs="Arial"/>
          <w:sz w:val="24"/>
          <w:szCs w:val="24"/>
        </w:rPr>
        <w:t xml:space="preserve">(1) </w:t>
      </w:r>
      <w:r w:rsidR="007123FC" w:rsidRPr="007123FC">
        <w:rPr>
          <w:rFonts w:ascii="Arial" w:hAnsi="Arial" w:cs="Arial"/>
          <w:sz w:val="24"/>
          <w:szCs w:val="24"/>
        </w:rPr>
        <w:t xml:space="preserve">original </w:t>
      </w:r>
      <w:r w:rsidR="00F30E60">
        <w:rPr>
          <w:rFonts w:ascii="Arial" w:hAnsi="Arial" w:cs="Arial"/>
          <w:sz w:val="24"/>
          <w:szCs w:val="24"/>
        </w:rPr>
        <w:t xml:space="preserve">which is clearly marked and signed in blue ink, </w:t>
      </w:r>
      <w:r w:rsidR="007123FC" w:rsidRPr="007123FC">
        <w:rPr>
          <w:rFonts w:ascii="Arial" w:hAnsi="Arial" w:cs="Arial"/>
          <w:sz w:val="24"/>
          <w:szCs w:val="24"/>
        </w:rPr>
        <w:t xml:space="preserve">and </w:t>
      </w:r>
      <w:r>
        <w:rPr>
          <w:rFonts w:ascii="Arial" w:hAnsi="Arial" w:cs="Arial"/>
          <w:sz w:val="24"/>
          <w:szCs w:val="24"/>
        </w:rPr>
        <w:tab/>
      </w:r>
      <w:r>
        <w:rPr>
          <w:rFonts w:ascii="Arial" w:hAnsi="Arial" w:cs="Arial"/>
          <w:sz w:val="24"/>
          <w:szCs w:val="24"/>
        </w:rPr>
        <w:tab/>
      </w:r>
      <w:r w:rsidR="00270ADF" w:rsidRPr="00270ADF">
        <w:rPr>
          <w:rFonts w:ascii="Arial" w:hAnsi="Arial" w:cs="Arial"/>
          <w:sz w:val="24"/>
          <w:szCs w:val="24"/>
        </w:rPr>
        <w:t>three</w:t>
      </w:r>
      <w:r w:rsidR="007123FC" w:rsidRPr="00270ADF">
        <w:rPr>
          <w:rFonts w:ascii="Arial" w:hAnsi="Arial" w:cs="Arial"/>
          <w:sz w:val="24"/>
          <w:szCs w:val="24"/>
        </w:rPr>
        <w:t xml:space="preserve"> </w:t>
      </w:r>
      <w:r w:rsidR="0097467D" w:rsidRPr="00270ADF">
        <w:rPr>
          <w:rFonts w:ascii="Arial" w:hAnsi="Arial" w:cs="Arial"/>
          <w:sz w:val="24"/>
          <w:szCs w:val="24"/>
        </w:rPr>
        <w:t>(</w:t>
      </w:r>
      <w:r w:rsidR="00270ADF" w:rsidRPr="00270ADF">
        <w:rPr>
          <w:rFonts w:ascii="Arial" w:hAnsi="Arial" w:cs="Arial"/>
          <w:sz w:val="24"/>
          <w:szCs w:val="24"/>
        </w:rPr>
        <w:t>3</w:t>
      </w:r>
      <w:r w:rsidR="00E409E9" w:rsidRPr="00270ADF">
        <w:rPr>
          <w:rFonts w:ascii="Arial" w:hAnsi="Arial" w:cs="Arial"/>
          <w:sz w:val="24"/>
          <w:szCs w:val="24"/>
        </w:rPr>
        <w:t>)</w:t>
      </w:r>
      <w:r w:rsidR="00E409E9">
        <w:rPr>
          <w:rFonts w:ascii="Arial" w:hAnsi="Arial" w:cs="Arial"/>
          <w:sz w:val="24"/>
          <w:szCs w:val="24"/>
        </w:rPr>
        <w:t xml:space="preserve"> </w:t>
      </w:r>
      <w:r w:rsidR="00F30E60">
        <w:rPr>
          <w:rFonts w:ascii="Arial" w:hAnsi="Arial" w:cs="Arial"/>
          <w:sz w:val="24"/>
          <w:szCs w:val="24"/>
        </w:rPr>
        <w:t>exact copies of the original</w:t>
      </w:r>
      <w:r w:rsidR="00AB3627">
        <w:rPr>
          <w:rFonts w:ascii="Arial" w:hAnsi="Arial" w:cs="Arial"/>
          <w:sz w:val="24"/>
          <w:szCs w:val="24"/>
        </w:rPr>
        <w:t xml:space="preserve">.  </w:t>
      </w:r>
      <w:r w:rsidR="00AB3627" w:rsidRPr="00AB3627">
        <w:rPr>
          <w:rFonts w:ascii="Arial" w:hAnsi="Arial" w:cs="Arial"/>
          <w:sz w:val="24"/>
          <w:szCs w:val="24"/>
        </w:rPr>
        <w:t xml:space="preserve">In addition, submit one (1) electronic </w:t>
      </w:r>
      <w:r>
        <w:rPr>
          <w:rFonts w:ascii="Arial" w:hAnsi="Arial" w:cs="Arial"/>
          <w:sz w:val="24"/>
          <w:szCs w:val="24"/>
        </w:rPr>
        <w:tab/>
      </w:r>
      <w:r>
        <w:rPr>
          <w:rFonts w:ascii="Arial" w:hAnsi="Arial" w:cs="Arial"/>
          <w:sz w:val="24"/>
          <w:szCs w:val="24"/>
        </w:rPr>
        <w:tab/>
      </w:r>
      <w:r w:rsidR="00AB3627" w:rsidRPr="00AB3627">
        <w:rPr>
          <w:rFonts w:ascii="Arial" w:hAnsi="Arial" w:cs="Arial"/>
          <w:sz w:val="24"/>
          <w:szCs w:val="24"/>
        </w:rPr>
        <w:t xml:space="preserve">version of the entire proposal package on a CD, DVD, or USB memory </w:t>
      </w:r>
      <w:r>
        <w:rPr>
          <w:rFonts w:ascii="Arial" w:hAnsi="Arial" w:cs="Arial"/>
          <w:sz w:val="24"/>
          <w:szCs w:val="24"/>
        </w:rPr>
        <w:tab/>
      </w:r>
      <w:r>
        <w:rPr>
          <w:rFonts w:ascii="Arial" w:hAnsi="Arial" w:cs="Arial"/>
          <w:sz w:val="24"/>
          <w:szCs w:val="24"/>
        </w:rPr>
        <w:tab/>
      </w:r>
      <w:r>
        <w:rPr>
          <w:rFonts w:ascii="Arial" w:hAnsi="Arial" w:cs="Arial"/>
          <w:sz w:val="24"/>
          <w:szCs w:val="24"/>
        </w:rPr>
        <w:tab/>
      </w:r>
      <w:r w:rsidR="00AB3627" w:rsidRPr="00AB3627">
        <w:rPr>
          <w:rFonts w:ascii="Arial" w:hAnsi="Arial" w:cs="Arial"/>
          <w:sz w:val="24"/>
          <w:szCs w:val="24"/>
        </w:rPr>
        <w:t xml:space="preserve">stick. </w:t>
      </w:r>
      <w:r w:rsidR="00AB3627">
        <w:rPr>
          <w:rFonts w:ascii="Arial" w:hAnsi="Arial" w:cs="Arial"/>
          <w:sz w:val="24"/>
          <w:szCs w:val="24"/>
        </w:rPr>
        <w:t>ETR</w:t>
      </w:r>
      <w:r w:rsidR="00AB3627" w:rsidRPr="00AB3627">
        <w:rPr>
          <w:rFonts w:ascii="Arial" w:hAnsi="Arial" w:cs="Arial"/>
          <w:sz w:val="24"/>
          <w:szCs w:val="24"/>
        </w:rPr>
        <w:t xml:space="preserve"> at its discretion may request additional copies.</w:t>
      </w:r>
    </w:p>
    <w:p w:rsidR="005F4F28" w:rsidRDefault="005F4F28" w:rsidP="007123FC">
      <w:pPr>
        <w:spacing w:after="0"/>
        <w:rPr>
          <w:rFonts w:ascii="Arial" w:hAnsi="Arial" w:cs="Arial"/>
          <w:sz w:val="24"/>
          <w:szCs w:val="24"/>
        </w:rPr>
      </w:pPr>
    </w:p>
    <w:p w:rsidR="00E409E9" w:rsidRDefault="00BC69F1" w:rsidP="007123FC">
      <w:pPr>
        <w:spacing w:after="0"/>
        <w:rPr>
          <w:rFonts w:ascii="Arial" w:hAnsi="Arial" w:cs="Arial"/>
          <w:sz w:val="24"/>
          <w:szCs w:val="24"/>
        </w:rPr>
      </w:pPr>
      <w:r>
        <w:rPr>
          <w:rFonts w:ascii="Arial" w:hAnsi="Arial" w:cs="Arial"/>
          <w:sz w:val="24"/>
          <w:szCs w:val="24"/>
        </w:rPr>
        <w:lastRenderedPageBreak/>
        <w:tab/>
      </w:r>
      <w:r w:rsidR="00F30E60">
        <w:rPr>
          <w:rFonts w:ascii="Arial" w:hAnsi="Arial" w:cs="Arial"/>
          <w:sz w:val="24"/>
          <w:szCs w:val="24"/>
        </w:rPr>
        <w:t>9</w:t>
      </w:r>
      <w:r w:rsidR="00E409E9">
        <w:rPr>
          <w:rFonts w:ascii="Arial" w:hAnsi="Arial" w:cs="Arial"/>
          <w:sz w:val="24"/>
          <w:szCs w:val="24"/>
        </w:rPr>
        <w:t>.</w:t>
      </w:r>
      <w:r w:rsidR="00E409E9">
        <w:rPr>
          <w:rFonts w:ascii="Arial" w:hAnsi="Arial" w:cs="Arial"/>
          <w:sz w:val="24"/>
          <w:szCs w:val="24"/>
        </w:rPr>
        <w:tab/>
      </w:r>
      <w:r w:rsidR="00E409E9" w:rsidRPr="00400366">
        <w:rPr>
          <w:rFonts w:ascii="Arial" w:hAnsi="Arial" w:cs="Arial"/>
          <w:sz w:val="24"/>
          <w:szCs w:val="24"/>
        </w:rPr>
        <w:t xml:space="preserve">Respondent also to submit one (1) paper copy of Financial Statement as </w:t>
      </w:r>
      <w:r>
        <w:rPr>
          <w:rFonts w:ascii="Arial" w:hAnsi="Arial" w:cs="Arial"/>
          <w:sz w:val="24"/>
          <w:szCs w:val="24"/>
        </w:rPr>
        <w:tab/>
      </w:r>
      <w:r>
        <w:rPr>
          <w:rFonts w:ascii="Arial" w:hAnsi="Arial" w:cs="Arial"/>
          <w:sz w:val="24"/>
          <w:szCs w:val="24"/>
        </w:rPr>
        <w:tab/>
      </w:r>
      <w:r>
        <w:rPr>
          <w:rFonts w:ascii="Arial" w:hAnsi="Arial" w:cs="Arial"/>
          <w:sz w:val="24"/>
          <w:szCs w:val="24"/>
        </w:rPr>
        <w:tab/>
      </w:r>
      <w:r w:rsidR="00E409E9" w:rsidRPr="00400366">
        <w:rPr>
          <w:rFonts w:ascii="Arial" w:hAnsi="Arial" w:cs="Arial"/>
          <w:sz w:val="24"/>
          <w:szCs w:val="24"/>
        </w:rPr>
        <w:t>set forth herein.</w:t>
      </w:r>
      <w:r w:rsidR="00E409E9">
        <w:rPr>
          <w:rFonts w:ascii="Arial" w:hAnsi="Arial" w:cs="Arial"/>
          <w:sz w:val="24"/>
          <w:szCs w:val="24"/>
        </w:rPr>
        <w:t xml:space="preserve">  See </w:t>
      </w:r>
      <w:r w:rsidR="00400366">
        <w:rPr>
          <w:rFonts w:ascii="Arial" w:hAnsi="Arial" w:cs="Arial"/>
          <w:sz w:val="24"/>
          <w:szCs w:val="24"/>
        </w:rPr>
        <w:t xml:space="preserve">Section VI, subsection 11 for guidance on what is </w:t>
      </w:r>
      <w:r>
        <w:rPr>
          <w:rFonts w:ascii="Arial" w:hAnsi="Arial" w:cs="Arial"/>
          <w:sz w:val="24"/>
          <w:szCs w:val="24"/>
        </w:rPr>
        <w:tab/>
      </w:r>
      <w:r>
        <w:rPr>
          <w:rFonts w:ascii="Arial" w:hAnsi="Arial" w:cs="Arial"/>
          <w:sz w:val="24"/>
          <w:szCs w:val="24"/>
        </w:rPr>
        <w:tab/>
      </w:r>
      <w:r>
        <w:rPr>
          <w:rFonts w:ascii="Arial" w:hAnsi="Arial" w:cs="Arial"/>
          <w:sz w:val="24"/>
          <w:szCs w:val="24"/>
        </w:rPr>
        <w:tab/>
      </w:r>
      <w:r w:rsidR="00400366">
        <w:rPr>
          <w:rFonts w:ascii="Arial" w:hAnsi="Arial" w:cs="Arial"/>
          <w:sz w:val="24"/>
          <w:szCs w:val="24"/>
        </w:rPr>
        <w:t>required.</w:t>
      </w:r>
      <w:r w:rsidR="00E409E9">
        <w:rPr>
          <w:rFonts w:ascii="Arial" w:hAnsi="Arial" w:cs="Arial"/>
          <w:sz w:val="24"/>
          <w:szCs w:val="24"/>
        </w:rPr>
        <w:t xml:space="preserve"> </w:t>
      </w:r>
    </w:p>
    <w:p w:rsidR="00E409E9" w:rsidRDefault="00E409E9" w:rsidP="007123FC">
      <w:pPr>
        <w:spacing w:after="0"/>
        <w:rPr>
          <w:rFonts w:ascii="Arial" w:hAnsi="Arial" w:cs="Arial"/>
          <w:sz w:val="24"/>
          <w:szCs w:val="24"/>
        </w:rPr>
      </w:pPr>
    </w:p>
    <w:p w:rsidR="00F30E60" w:rsidRPr="00F30E60" w:rsidRDefault="00BC69F1" w:rsidP="00F30E60">
      <w:pPr>
        <w:spacing w:after="0"/>
        <w:rPr>
          <w:rFonts w:ascii="Arial" w:hAnsi="Arial" w:cs="Arial"/>
          <w:sz w:val="24"/>
          <w:szCs w:val="24"/>
        </w:rPr>
      </w:pPr>
      <w:r>
        <w:rPr>
          <w:rFonts w:ascii="Arial" w:hAnsi="Arial" w:cs="Arial"/>
          <w:sz w:val="24"/>
          <w:szCs w:val="24"/>
        </w:rPr>
        <w:tab/>
      </w:r>
      <w:r w:rsidR="00F30E60">
        <w:rPr>
          <w:rFonts w:ascii="Arial" w:hAnsi="Arial" w:cs="Arial"/>
          <w:sz w:val="24"/>
          <w:szCs w:val="24"/>
        </w:rPr>
        <w:t>10</w:t>
      </w:r>
      <w:r w:rsidR="007123FC" w:rsidRPr="007123FC">
        <w:rPr>
          <w:rFonts w:ascii="Arial" w:hAnsi="Arial" w:cs="Arial"/>
          <w:sz w:val="24"/>
          <w:szCs w:val="24"/>
        </w:rPr>
        <w:t xml:space="preserve">. </w:t>
      </w:r>
      <w:r w:rsidR="005F4F28">
        <w:rPr>
          <w:rFonts w:ascii="Arial" w:hAnsi="Arial" w:cs="Arial"/>
          <w:sz w:val="24"/>
          <w:szCs w:val="24"/>
        </w:rPr>
        <w:tab/>
      </w:r>
      <w:r w:rsidR="00F30E60" w:rsidRPr="00F30E60">
        <w:rPr>
          <w:rFonts w:ascii="Arial" w:hAnsi="Arial" w:cs="Arial"/>
          <w:sz w:val="24"/>
          <w:szCs w:val="24"/>
        </w:rPr>
        <w:t xml:space="preserve">Proposals must be complete in all aspects. A proposal may be rejected if it </w:t>
      </w:r>
      <w:r>
        <w:rPr>
          <w:rFonts w:ascii="Arial" w:hAnsi="Arial" w:cs="Arial"/>
          <w:sz w:val="24"/>
          <w:szCs w:val="24"/>
        </w:rPr>
        <w:tab/>
      </w:r>
      <w:r>
        <w:rPr>
          <w:rFonts w:ascii="Arial" w:hAnsi="Arial" w:cs="Arial"/>
          <w:sz w:val="24"/>
          <w:szCs w:val="24"/>
        </w:rPr>
        <w:tab/>
      </w:r>
      <w:r w:rsidR="00F30E60" w:rsidRPr="00F30E60">
        <w:rPr>
          <w:rFonts w:ascii="Arial" w:hAnsi="Arial" w:cs="Arial"/>
          <w:sz w:val="24"/>
          <w:szCs w:val="24"/>
        </w:rPr>
        <w:t xml:space="preserve">is conditional or incomplete, or if it contains any alteration of form or other </w:t>
      </w:r>
      <w:r>
        <w:rPr>
          <w:rFonts w:ascii="Arial" w:hAnsi="Arial" w:cs="Arial"/>
          <w:sz w:val="24"/>
          <w:szCs w:val="24"/>
        </w:rPr>
        <w:tab/>
      </w:r>
      <w:r>
        <w:rPr>
          <w:rFonts w:ascii="Arial" w:hAnsi="Arial" w:cs="Arial"/>
          <w:sz w:val="24"/>
          <w:szCs w:val="24"/>
        </w:rPr>
        <w:tab/>
      </w:r>
      <w:r>
        <w:rPr>
          <w:rFonts w:ascii="Arial" w:hAnsi="Arial" w:cs="Arial"/>
          <w:sz w:val="24"/>
          <w:szCs w:val="24"/>
        </w:rPr>
        <w:tab/>
      </w:r>
      <w:r w:rsidR="00F30E60" w:rsidRPr="00F30E60">
        <w:rPr>
          <w:rFonts w:ascii="Arial" w:hAnsi="Arial" w:cs="Arial"/>
          <w:sz w:val="24"/>
          <w:szCs w:val="24"/>
        </w:rPr>
        <w:t xml:space="preserve">irregularities of any kind. A proposal may be rejected if any such defect or </w:t>
      </w:r>
      <w:r>
        <w:rPr>
          <w:rFonts w:ascii="Arial" w:hAnsi="Arial" w:cs="Arial"/>
          <w:sz w:val="24"/>
          <w:szCs w:val="24"/>
        </w:rPr>
        <w:tab/>
      </w:r>
      <w:r>
        <w:rPr>
          <w:rFonts w:ascii="Arial" w:hAnsi="Arial" w:cs="Arial"/>
          <w:sz w:val="24"/>
          <w:szCs w:val="24"/>
        </w:rPr>
        <w:tab/>
      </w:r>
      <w:r>
        <w:rPr>
          <w:rFonts w:ascii="Arial" w:hAnsi="Arial" w:cs="Arial"/>
          <w:sz w:val="24"/>
          <w:szCs w:val="24"/>
        </w:rPr>
        <w:tab/>
      </w:r>
      <w:r w:rsidR="00F30E60" w:rsidRPr="00F30E60">
        <w:rPr>
          <w:rFonts w:ascii="Arial" w:hAnsi="Arial" w:cs="Arial"/>
          <w:sz w:val="24"/>
          <w:szCs w:val="24"/>
        </w:rPr>
        <w:t xml:space="preserve">irregularity constitutes a material deviation from the proposal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30E60" w:rsidRPr="00F30E60">
        <w:rPr>
          <w:rFonts w:ascii="Arial" w:hAnsi="Arial" w:cs="Arial"/>
          <w:sz w:val="24"/>
          <w:szCs w:val="24"/>
        </w:rPr>
        <w:t xml:space="preserve">requirements. The proposal must contain all costs required by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30E60" w:rsidRPr="00F30E60">
        <w:rPr>
          <w:rFonts w:ascii="Arial" w:hAnsi="Arial" w:cs="Arial"/>
          <w:sz w:val="24"/>
          <w:szCs w:val="24"/>
        </w:rPr>
        <w:t>proposal.</w:t>
      </w:r>
    </w:p>
    <w:p w:rsidR="00F30E60" w:rsidRDefault="00F30E60" w:rsidP="007123FC">
      <w:pPr>
        <w:spacing w:after="0"/>
        <w:rPr>
          <w:rFonts w:ascii="Arial" w:hAnsi="Arial" w:cs="Arial"/>
          <w:sz w:val="24"/>
          <w:szCs w:val="24"/>
        </w:rPr>
      </w:pPr>
    </w:p>
    <w:p w:rsidR="00F30E60" w:rsidRPr="00F30E60" w:rsidRDefault="00BC69F1" w:rsidP="00F30E60">
      <w:pPr>
        <w:spacing w:after="0"/>
        <w:rPr>
          <w:rFonts w:ascii="Arial" w:hAnsi="Arial" w:cs="Arial"/>
          <w:sz w:val="24"/>
          <w:szCs w:val="24"/>
        </w:rPr>
      </w:pPr>
      <w:r>
        <w:rPr>
          <w:rFonts w:ascii="Arial" w:hAnsi="Arial" w:cs="Arial"/>
          <w:sz w:val="24"/>
          <w:szCs w:val="24"/>
        </w:rPr>
        <w:tab/>
      </w:r>
      <w:r w:rsidR="00F30E60">
        <w:rPr>
          <w:rFonts w:ascii="Arial" w:hAnsi="Arial" w:cs="Arial"/>
          <w:sz w:val="24"/>
          <w:szCs w:val="24"/>
        </w:rPr>
        <w:t>11.</w:t>
      </w:r>
      <w:r w:rsidR="00F30E60">
        <w:rPr>
          <w:rFonts w:ascii="Arial" w:hAnsi="Arial" w:cs="Arial"/>
          <w:sz w:val="24"/>
          <w:szCs w:val="24"/>
        </w:rPr>
        <w:tab/>
      </w:r>
      <w:r w:rsidR="00F30E60" w:rsidRPr="00F30E60">
        <w:rPr>
          <w:rFonts w:ascii="Arial" w:hAnsi="Arial" w:cs="Arial"/>
          <w:sz w:val="24"/>
          <w:szCs w:val="24"/>
        </w:rPr>
        <w:t xml:space="preserve">A single three-ring binder divided into sections by labeled tab index sheets </w:t>
      </w:r>
      <w:r>
        <w:rPr>
          <w:rFonts w:ascii="Arial" w:hAnsi="Arial" w:cs="Arial"/>
          <w:sz w:val="24"/>
          <w:szCs w:val="24"/>
        </w:rPr>
        <w:tab/>
      </w:r>
      <w:r>
        <w:rPr>
          <w:rFonts w:ascii="Arial" w:hAnsi="Arial" w:cs="Arial"/>
          <w:sz w:val="24"/>
          <w:szCs w:val="24"/>
        </w:rPr>
        <w:tab/>
      </w:r>
      <w:r w:rsidR="00F30E60" w:rsidRPr="00F30E60">
        <w:rPr>
          <w:rFonts w:ascii="Arial" w:hAnsi="Arial" w:cs="Arial"/>
          <w:sz w:val="24"/>
          <w:szCs w:val="24"/>
        </w:rPr>
        <w:t xml:space="preserve">is sufficient. Attachments that are not included in the binder should be </w:t>
      </w:r>
      <w:r>
        <w:rPr>
          <w:rFonts w:ascii="Arial" w:hAnsi="Arial" w:cs="Arial"/>
          <w:sz w:val="24"/>
          <w:szCs w:val="24"/>
        </w:rPr>
        <w:tab/>
      </w:r>
      <w:r>
        <w:rPr>
          <w:rFonts w:ascii="Arial" w:hAnsi="Arial" w:cs="Arial"/>
          <w:sz w:val="24"/>
          <w:szCs w:val="24"/>
        </w:rPr>
        <w:tab/>
      </w:r>
      <w:r>
        <w:rPr>
          <w:rFonts w:ascii="Arial" w:hAnsi="Arial" w:cs="Arial"/>
          <w:sz w:val="24"/>
          <w:szCs w:val="24"/>
        </w:rPr>
        <w:tab/>
      </w:r>
      <w:r w:rsidR="00F30E60" w:rsidRPr="00F30E60">
        <w:rPr>
          <w:rFonts w:ascii="Arial" w:hAnsi="Arial" w:cs="Arial"/>
          <w:sz w:val="24"/>
          <w:szCs w:val="24"/>
        </w:rPr>
        <w:t xml:space="preserve">clearly labeled according to the sections and titles provided therein.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F30E60" w:rsidRPr="00F30E60">
        <w:rPr>
          <w:rFonts w:ascii="Arial" w:hAnsi="Arial" w:cs="Arial"/>
          <w:sz w:val="24"/>
          <w:szCs w:val="24"/>
        </w:rPr>
        <w:t xml:space="preserve">proposal should be clear, complete and consistent with the proposal </w:t>
      </w:r>
      <w:r>
        <w:rPr>
          <w:rFonts w:ascii="Arial" w:hAnsi="Arial" w:cs="Arial"/>
          <w:sz w:val="24"/>
          <w:szCs w:val="24"/>
        </w:rPr>
        <w:tab/>
      </w:r>
      <w:r>
        <w:rPr>
          <w:rFonts w:ascii="Arial" w:hAnsi="Arial" w:cs="Arial"/>
          <w:sz w:val="24"/>
          <w:szCs w:val="24"/>
        </w:rPr>
        <w:tab/>
      </w:r>
      <w:r>
        <w:rPr>
          <w:rFonts w:ascii="Arial" w:hAnsi="Arial" w:cs="Arial"/>
          <w:sz w:val="24"/>
          <w:szCs w:val="24"/>
        </w:rPr>
        <w:tab/>
      </w:r>
      <w:r w:rsidR="00F30E60" w:rsidRPr="00F30E60">
        <w:rPr>
          <w:rFonts w:ascii="Arial" w:hAnsi="Arial" w:cs="Arial"/>
          <w:sz w:val="24"/>
          <w:szCs w:val="24"/>
        </w:rPr>
        <w:t>content requirements.</w:t>
      </w:r>
    </w:p>
    <w:p w:rsidR="005F4F28" w:rsidRDefault="005F4F28" w:rsidP="007123FC">
      <w:pPr>
        <w:spacing w:after="0"/>
        <w:rPr>
          <w:rFonts w:ascii="Arial" w:hAnsi="Arial" w:cs="Arial"/>
          <w:sz w:val="24"/>
          <w:szCs w:val="24"/>
        </w:rPr>
      </w:pPr>
    </w:p>
    <w:p w:rsidR="007123FC" w:rsidRPr="007123FC" w:rsidRDefault="00BC69F1" w:rsidP="007123FC">
      <w:pPr>
        <w:spacing w:after="0"/>
        <w:rPr>
          <w:rFonts w:ascii="Arial" w:hAnsi="Arial" w:cs="Arial"/>
          <w:sz w:val="24"/>
          <w:szCs w:val="24"/>
        </w:rPr>
      </w:pPr>
      <w:r>
        <w:rPr>
          <w:rFonts w:ascii="Arial" w:hAnsi="Arial" w:cs="Arial"/>
          <w:sz w:val="24"/>
          <w:szCs w:val="24"/>
        </w:rPr>
        <w:tab/>
      </w:r>
      <w:r w:rsidR="00F30E60">
        <w:rPr>
          <w:rFonts w:ascii="Arial" w:hAnsi="Arial" w:cs="Arial"/>
          <w:sz w:val="24"/>
          <w:szCs w:val="24"/>
        </w:rPr>
        <w:t>12</w:t>
      </w:r>
      <w:r w:rsidR="007123FC" w:rsidRPr="007123FC">
        <w:rPr>
          <w:rFonts w:ascii="Arial" w:hAnsi="Arial" w:cs="Arial"/>
          <w:sz w:val="24"/>
          <w:szCs w:val="24"/>
        </w:rPr>
        <w:t xml:space="preserve">. </w:t>
      </w:r>
      <w:r w:rsidR="005F4F28">
        <w:rPr>
          <w:rFonts w:ascii="Arial" w:hAnsi="Arial" w:cs="Arial"/>
          <w:sz w:val="24"/>
          <w:szCs w:val="24"/>
        </w:rPr>
        <w:tab/>
      </w:r>
      <w:r w:rsidR="007123FC" w:rsidRPr="007123FC">
        <w:rPr>
          <w:rFonts w:ascii="Arial" w:hAnsi="Arial" w:cs="Arial"/>
          <w:sz w:val="24"/>
          <w:szCs w:val="24"/>
        </w:rPr>
        <w:t xml:space="preserve">Deadlines will be enforced. Late submissions will not be accepted. </w:t>
      </w:r>
    </w:p>
    <w:p w:rsidR="00E409E9" w:rsidRDefault="00E409E9" w:rsidP="007123FC">
      <w:pPr>
        <w:spacing w:after="0"/>
        <w:rPr>
          <w:rFonts w:ascii="Arial" w:hAnsi="Arial" w:cs="Arial"/>
          <w:sz w:val="24"/>
          <w:szCs w:val="24"/>
        </w:rPr>
      </w:pPr>
    </w:p>
    <w:p w:rsidR="007123FC" w:rsidRDefault="00BC69F1" w:rsidP="007123FC">
      <w:pPr>
        <w:spacing w:after="0"/>
        <w:rPr>
          <w:rFonts w:ascii="Arial" w:hAnsi="Arial" w:cs="Arial"/>
          <w:sz w:val="24"/>
          <w:szCs w:val="24"/>
        </w:rPr>
      </w:pPr>
      <w:r>
        <w:rPr>
          <w:rFonts w:ascii="Arial" w:hAnsi="Arial" w:cs="Arial"/>
          <w:sz w:val="24"/>
          <w:szCs w:val="24"/>
        </w:rPr>
        <w:tab/>
      </w:r>
      <w:r w:rsidR="00F30E60">
        <w:rPr>
          <w:rFonts w:ascii="Arial" w:hAnsi="Arial" w:cs="Arial"/>
          <w:sz w:val="24"/>
          <w:szCs w:val="24"/>
        </w:rPr>
        <w:t>13</w:t>
      </w:r>
      <w:r w:rsidR="007123FC" w:rsidRPr="007123FC">
        <w:rPr>
          <w:rFonts w:ascii="Arial" w:hAnsi="Arial" w:cs="Arial"/>
          <w:sz w:val="24"/>
          <w:szCs w:val="24"/>
        </w:rPr>
        <w:t xml:space="preserve">. </w:t>
      </w:r>
      <w:r w:rsidR="005F4F28">
        <w:rPr>
          <w:rFonts w:ascii="Arial" w:hAnsi="Arial" w:cs="Arial"/>
          <w:sz w:val="24"/>
          <w:szCs w:val="24"/>
        </w:rPr>
        <w:tab/>
      </w:r>
      <w:r w:rsidR="007123FC" w:rsidRPr="007123FC">
        <w:rPr>
          <w:rFonts w:ascii="Arial" w:hAnsi="Arial" w:cs="Arial"/>
          <w:sz w:val="24"/>
          <w:szCs w:val="24"/>
        </w:rPr>
        <w:t xml:space="preserve">Failure to comply with any requirements of this RFP may result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23FC" w:rsidRPr="007123FC">
        <w:rPr>
          <w:rFonts w:ascii="Arial" w:hAnsi="Arial" w:cs="Arial"/>
          <w:sz w:val="24"/>
          <w:szCs w:val="24"/>
        </w:rPr>
        <w:t xml:space="preserve">disqualification. </w:t>
      </w:r>
    </w:p>
    <w:p w:rsidR="00CB2048" w:rsidRDefault="00CB2048" w:rsidP="007123FC">
      <w:pPr>
        <w:spacing w:after="0"/>
        <w:rPr>
          <w:rFonts w:ascii="Arial" w:hAnsi="Arial" w:cs="Arial"/>
          <w:sz w:val="24"/>
          <w:szCs w:val="24"/>
        </w:rPr>
      </w:pPr>
    </w:p>
    <w:p w:rsidR="00CB2048" w:rsidRPr="007123FC" w:rsidRDefault="00CB2048" w:rsidP="00CB2048">
      <w:pPr>
        <w:spacing w:after="0"/>
        <w:rPr>
          <w:rFonts w:ascii="Arial" w:hAnsi="Arial" w:cs="Arial"/>
          <w:sz w:val="24"/>
          <w:szCs w:val="24"/>
        </w:rPr>
      </w:pPr>
      <w:r>
        <w:rPr>
          <w:rFonts w:ascii="Arial" w:hAnsi="Arial" w:cs="Arial"/>
          <w:sz w:val="24"/>
          <w:szCs w:val="24"/>
        </w:rPr>
        <w:tab/>
        <w:t>14.</w:t>
      </w:r>
      <w:r>
        <w:rPr>
          <w:rFonts w:ascii="Arial" w:hAnsi="Arial" w:cs="Arial"/>
          <w:sz w:val="24"/>
          <w:szCs w:val="24"/>
        </w:rPr>
        <w:tab/>
      </w:r>
      <w:r w:rsidRPr="00CB2048">
        <w:rPr>
          <w:rFonts w:ascii="Arial" w:hAnsi="Arial" w:cs="Arial"/>
          <w:sz w:val="24"/>
          <w:szCs w:val="24"/>
        </w:rPr>
        <w:t xml:space="preserve">To validate your proposal package, submit the SIGNATURE PAGE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B2048">
        <w:rPr>
          <w:rFonts w:ascii="Arial" w:hAnsi="Arial" w:cs="Arial"/>
          <w:sz w:val="24"/>
          <w:szCs w:val="24"/>
        </w:rPr>
        <w:t xml:space="preserve">(contained herein) with your proposal. </w:t>
      </w:r>
      <w:r w:rsidRPr="005D7523">
        <w:rPr>
          <w:rFonts w:ascii="Arial" w:hAnsi="Arial" w:cs="Arial"/>
          <w:sz w:val="24"/>
          <w:szCs w:val="24"/>
        </w:rPr>
        <w:t xml:space="preserve">Proposals must be signed by the </w:t>
      </w:r>
      <w:r>
        <w:rPr>
          <w:rFonts w:ascii="Arial" w:hAnsi="Arial" w:cs="Arial"/>
          <w:sz w:val="24"/>
          <w:szCs w:val="24"/>
        </w:rPr>
        <w:tab/>
      </w:r>
      <w:r>
        <w:rPr>
          <w:rFonts w:ascii="Arial" w:hAnsi="Arial" w:cs="Arial"/>
          <w:sz w:val="24"/>
          <w:szCs w:val="24"/>
        </w:rPr>
        <w:tab/>
      </w:r>
      <w:r>
        <w:rPr>
          <w:rFonts w:ascii="Arial" w:hAnsi="Arial" w:cs="Arial"/>
          <w:sz w:val="24"/>
          <w:szCs w:val="24"/>
        </w:rPr>
        <w:tab/>
      </w:r>
      <w:r w:rsidRPr="005D7523">
        <w:rPr>
          <w:rFonts w:ascii="Arial" w:hAnsi="Arial" w:cs="Arial"/>
          <w:sz w:val="24"/>
          <w:szCs w:val="24"/>
        </w:rPr>
        <w:t xml:space="preserve">officer or officers legally authorized to bind the company, partnership or </w:t>
      </w:r>
      <w:r>
        <w:rPr>
          <w:rFonts w:ascii="Arial" w:hAnsi="Arial" w:cs="Arial"/>
          <w:sz w:val="24"/>
          <w:szCs w:val="24"/>
        </w:rPr>
        <w:tab/>
      </w:r>
      <w:r>
        <w:rPr>
          <w:rFonts w:ascii="Arial" w:hAnsi="Arial" w:cs="Arial"/>
          <w:sz w:val="24"/>
          <w:szCs w:val="24"/>
        </w:rPr>
        <w:tab/>
      </w:r>
      <w:r>
        <w:rPr>
          <w:rFonts w:ascii="Arial" w:hAnsi="Arial" w:cs="Arial"/>
          <w:sz w:val="24"/>
          <w:szCs w:val="24"/>
        </w:rPr>
        <w:tab/>
      </w:r>
      <w:r w:rsidRPr="005D7523">
        <w:rPr>
          <w:rFonts w:ascii="Arial" w:hAnsi="Arial" w:cs="Arial"/>
          <w:sz w:val="24"/>
          <w:szCs w:val="24"/>
        </w:rPr>
        <w:t>corporation.</w:t>
      </w:r>
      <w:r>
        <w:rPr>
          <w:rFonts w:ascii="Arial" w:hAnsi="Arial" w:cs="Arial"/>
          <w:sz w:val="24"/>
          <w:szCs w:val="24"/>
        </w:rPr>
        <w:t xml:space="preserve"> </w:t>
      </w:r>
      <w:r w:rsidRPr="00CB2048">
        <w:rPr>
          <w:rFonts w:ascii="Arial" w:hAnsi="Arial" w:cs="Arial"/>
          <w:sz w:val="24"/>
          <w:szCs w:val="24"/>
        </w:rPr>
        <w:t xml:space="preserve">Proposal packages submitted without that page will be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B2048">
        <w:rPr>
          <w:rFonts w:ascii="Arial" w:hAnsi="Arial" w:cs="Arial"/>
          <w:sz w:val="24"/>
          <w:szCs w:val="24"/>
        </w:rPr>
        <w:t xml:space="preserve">deemed non-responsive. Proposal signature must be manual, in BLUE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CB2048">
        <w:rPr>
          <w:rFonts w:ascii="Arial" w:hAnsi="Arial" w:cs="Arial"/>
          <w:sz w:val="24"/>
          <w:szCs w:val="24"/>
        </w:rPr>
        <w:t xml:space="preserve">ink, and included with the original copy of the proposal. Photocopies of the </w:t>
      </w:r>
      <w:r>
        <w:rPr>
          <w:rFonts w:ascii="Arial" w:hAnsi="Arial" w:cs="Arial"/>
          <w:sz w:val="24"/>
          <w:szCs w:val="24"/>
        </w:rPr>
        <w:tab/>
      </w:r>
      <w:r>
        <w:rPr>
          <w:rFonts w:ascii="Arial" w:hAnsi="Arial" w:cs="Arial"/>
          <w:sz w:val="24"/>
          <w:szCs w:val="24"/>
        </w:rPr>
        <w:tab/>
      </w:r>
      <w:r w:rsidRPr="00CB2048">
        <w:rPr>
          <w:rFonts w:ascii="Arial" w:hAnsi="Arial" w:cs="Arial"/>
          <w:sz w:val="24"/>
          <w:szCs w:val="24"/>
        </w:rPr>
        <w:t xml:space="preserve">Signature Page may be inserted into the remaining proposal copies. All </w:t>
      </w:r>
      <w:r>
        <w:rPr>
          <w:rFonts w:ascii="Arial" w:hAnsi="Arial" w:cs="Arial"/>
          <w:sz w:val="24"/>
          <w:szCs w:val="24"/>
        </w:rPr>
        <w:tab/>
      </w:r>
      <w:r>
        <w:rPr>
          <w:rFonts w:ascii="Arial" w:hAnsi="Arial" w:cs="Arial"/>
          <w:sz w:val="24"/>
          <w:szCs w:val="24"/>
        </w:rPr>
        <w:tab/>
      </w:r>
      <w:r>
        <w:rPr>
          <w:rFonts w:ascii="Arial" w:hAnsi="Arial" w:cs="Arial"/>
          <w:sz w:val="24"/>
          <w:szCs w:val="24"/>
        </w:rPr>
        <w:tab/>
      </w:r>
      <w:r w:rsidRPr="00CB2048">
        <w:rPr>
          <w:rFonts w:ascii="Arial" w:hAnsi="Arial" w:cs="Arial"/>
          <w:sz w:val="24"/>
          <w:szCs w:val="24"/>
        </w:rPr>
        <w:t xml:space="preserve">prices and notations must be typed or written in BLUE ink in the original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CB2048">
        <w:rPr>
          <w:rFonts w:ascii="Arial" w:hAnsi="Arial" w:cs="Arial"/>
          <w:sz w:val="24"/>
          <w:szCs w:val="24"/>
        </w:rPr>
        <w:t xml:space="preserve">proposal copy as well. </w:t>
      </w:r>
    </w:p>
    <w:p w:rsidR="005D2077" w:rsidRDefault="005D2077" w:rsidP="007123FC">
      <w:pPr>
        <w:spacing w:after="0"/>
        <w:rPr>
          <w:rFonts w:ascii="Arial" w:hAnsi="Arial" w:cs="Arial"/>
          <w:bCs/>
          <w:sz w:val="24"/>
          <w:szCs w:val="24"/>
          <w:u w:val="single"/>
        </w:rPr>
      </w:pPr>
    </w:p>
    <w:p w:rsidR="007123FC" w:rsidRPr="00CB2048" w:rsidRDefault="00CB2048" w:rsidP="007123FC">
      <w:pPr>
        <w:spacing w:after="0"/>
        <w:rPr>
          <w:rFonts w:ascii="Arial" w:hAnsi="Arial" w:cs="Arial"/>
          <w:sz w:val="24"/>
          <w:szCs w:val="24"/>
          <w:u w:val="single"/>
        </w:rPr>
      </w:pPr>
      <w:r w:rsidRPr="00CB2048">
        <w:rPr>
          <w:rFonts w:ascii="Arial" w:hAnsi="Arial" w:cs="Arial"/>
          <w:bCs/>
          <w:sz w:val="24"/>
          <w:szCs w:val="24"/>
          <w:u w:val="single"/>
        </w:rPr>
        <w:t>5.02</w:t>
      </w:r>
      <w:r w:rsidRPr="00CB2048">
        <w:rPr>
          <w:rFonts w:ascii="Arial" w:hAnsi="Arial" w:cs="Arial"/>
          <w:bCs/>
          <w:sz w:val="24"/>
          <w:szCs w:val="24"/>
          <w:u w:val="single"/>
        </w:rPr>
        <w:tab/>
      </w:r>
      <w:r w:rsidR="007123FC" w:rsidRPr="00CB2048">
        <w:rPr>
          <w:rFonts w:ascii="Arial" w:hAnsi="Arial" w:cs="Arial"/>
          <w:bCs/>
          <w:sz w:val="24"/>
          <w:szCs w:val="24"/>
          <w:u w:val="single"/>
        </w:rPr>
        <w:t xml:space="preserve">Cost Incurred by Respondents </w:t>
      </w:r>
    </w:p>
    <w:p w:rsidR="007123FC" w:rsidRPr="007123FC" w:rsidRDefault="007123FC" w:rsidP="007123FC">
      <w:pPr>
        <w:spacing w:after="0"/>
        <w:rPr>
          <w:rFonts w:ascii="Arial" w:hAnsi="Arial" w:cs="Arial"/>
          <w:sz w:val="24"/>
          <w:szCs w:val="24"/>
        </w:rPr>
      </w:pPr>
      <w:r w:rsidRPr="007123FC">
        <w:rPr>
          <w:rFonts w:ascii="Arial" w:hAnsi="Arial" w:cs="Arial"/>
          <w:sz w:val="24"/>
          <w:szCs w:val="24"/>
        </w:rPr>
        <w:t>All costs associated with proposal preparation will be born</w:t>
      </w:r>
      <w:r w:rsidR="00E409E9">
        <w:rPr>
          <w:rFonts w:ascii="Arial" w:hAnsi="Arial" w:cs="Arial"/>
          <w:sz w:val="24"/>
          <w:szCs w:val="24"/>
        </w:rPr>
        <w:t xml:space="preserve">e by the respondent. ETR and/or </w:t>
      </w:r>
      <w:r w:rsidR="00343119">
        <w:rPr>
          <w:rFonts w:ascii="Arial" w:hAnsi="Arial" w:cs="Arial"/>
          <w:sz w:val="24"/>
          <w:szCs w:val="24"/>
        </w:rPr>
        <w:t>KIM WDB</w:t>
      </w:r>
      <w:r w:rsidRPr="007123FC">
        <w:rPr>
          <w:rFonts w:ascii="Arial" w:hAnsi="Arial" w:cs="Arial"/>
          <w:sz w:val="24"/>
          <w:szCs w:val="24"/>
        </w:rPr>
        <w:t xml:space="preserve"> will not, in any event, by liable for any pre-contractual expenses incurred by respondents in the preparation and/or submission of the proposals. Proposals will not include any such expenses as a part of the proposed. </w:t>
      </w:r>
    </w:p>
    <w:p w:rsidR="00270ADF" w:rsidRDefault="00270ADF" w:rsidP="007123FC">
      <w:pPr>
        <w:spacing w:after="0"/>
        <w:rPr>
          <w:rFonts w:ascii="Arial" w:hAnsi="Arial" w:cs="Arial"/>
          <w:bCs/>
          <w:sz w:val="24"/>
          <w:szCs w:val="24"/>
          <w:u w:val="single"/>
        </w:rPr>
      </w:pPr>
    </w:p>
    <w:p w:rsidR="007123FC" w:rsidRPr="00CB2048" w:rsidRDefault="00CB2048" w:rsidP="007123FC">
      <w:pPr>
        <w:spacing w:after="0"/>
        <w:rPr>
          <w:rFonts w:ascii="Arial" w:hAnsi="Arial" w:cs="Arial"/>
          <w:sz w:val="24"/>
          <w:szCs w:val="24"/>
          <w:u w:val="single"/>
        </w:rPr>
      </w:pPr>
      <w:r w:rsidRPr="00CB2048">
        <w:rPr>
          <w:rFonts w:ascii="Arial" w:hAnsi="Arial" w:cs="Arial"/>
          <w:bCs/>
          <w:sz w:val="24"/>
          <w:szCs w:val="24"/>
          <w:u w:val="single"/>
        </w:rPr>
        <w:t>5.03</w:t>
      </w:r>
      <w:r w:rsidRPr="00CB2048">
        <w:rPr>
          <w:rFonts w:ascii="Arial" w:hAnsi="Arial" w:cs="Arial"/>
          <w:bCs/>
          <w:sz w:val="24"/>
          <w:szCs w:val="24"/>
          <w:u w:val="single"/>
        </w:rPr>
        <w:tab/>
      </w:r>
      <w:r w:rsidR="007123FC" w:rsidRPr="00CB2048">
        <w:rPr>
          <w:rFonts w:ascii="Arial" w:hAnsi="Arial" w:cs="Arial"/>
          <w:bCs/>
          <w:sz w:val="24"/>
          <w:szCs w:val="24"/>
          <w:u w:val="single"/>
        </w:rPr>
        <w:t xml:space="preserve">Deadline for Submission of Proposals </w:t>
      </w:r>
    </w:p>
    <w:p w:rsidR="007123FC" w:rsidRPr="007123FC" w:rsidRDefault="007123FC" w:rsidP="007123FC">
      <w:pPr>
        <w:spacing w:after="0"/>
        <w:rPr>
          <w:rFonts w:ascii="Arial" w:hAnsi="Arial" w:cs="Arial"/>
          <w:sz w:val="24"/>
          <w:szCs w:val="24"/>
        </w:rPr>
      </w:pPr>
      <w:r w:rsidRPr="007123FC">
        <w:rPr>
          <w:rFonts w:ascii="Arial" w:hAnsi="Arial" w:cs="Arial"/>
          <w:sz w:val="24"/>
          <w:szCs w:val="24"/>
        </w:rPr>
        <w:t>The deadline for submission of proposal is</w:t>
      </w:r>
      <w:r w:rsidR="00343119">
        <w:rPr>
          <w:rFonts w:ascii="Arial" w:hAnsi="Arial" w:cs="Arial"/>
          <w:b/>
          <w:bCs/>
          <w:sz w:val="24"/>
          <w:szCs w:val="24"/>
        </w:rPr>
        <w:t xml:space="preserve"> </w:t>
      </w:r>
      <w:r w:rsidR="0097467D" w:rsidRPr="00457A3D">
        <w:rPr>
          <w:rFonts w:ascii="Arial" w:hAnsi="Arial" w:cs="Arial"/>
          <w:b/>
          <w:bCs/>
          <w:sz w:val="24"/>
          <w:szCs w:val="24"/>
        </w:rPr>
        <w:t>Wednesday, May 17, 2017</w:t>
      </w:r>
      <w:r w:rsidR="00457A3D" w:rsidRPr="00457A3D">
        <w:rPr>
          <w:rFonts w:ascii="Arial" w:hAnsi="Arial" w:cs="Arial"/>
          <w:b/>
          <w:bCs/>
          <w:sz w:val="24"/>
          <w:szCs w:val="24"/>
        </w:rPr>
        <w:t>,</w:t>
      </w:r>
      <w:r w:rsidR="00457A3D">
        <w:rPr>
          <w:rFonts w:ascii="Arial" w:hAnsi="Arial" w:cs="Arial"/>
          <w:b/>
          <w:bCs/>
          <w:sz w:val="24"/>
          <w:szCs w:val="24"/>
        </w:rPr>
        <w:t xml:space="preserve"> 4</w:t>
      </w:r>
      <w:r w:rsidRPr="007123FC">
        <w:rPr>
          <w:rFonts w:ascii="Arial" w:hAnsi="Arial" w:cs="Arial"/>
          <w:b/>
          <w:bCs/>
          <w:sz w:val="24"/>
          <w:szCs w:val="24"/>
        </w:rPr>
        <w:t>:00</w:t>
      </w:r>
      <w:r w:rsidR="00343119">
        <w:rPr>
          <w:rFonts w:ascii="Arial" w:hAnsi="Arial" w:cs="Arial"/>
          <w:b/>
          <w:bCs/>
          <w:sz w:val="24"/>
          <w:szCs w:val="24"/>
        </w:rPr>
        <w:t xml:space="preserve"> </w:t>
      </w:r>
      <w:r w:rsidRPr="007123FC">
        <w:rPr>
          <w:rFonts w:ascii="Arial" w:hAnsi="Arial" w:cs="Arial"/>
          <w:b/>
          <w:bCs/>
          <w:sz w:val="24"/>
          <w:szCs w:val="24"/>
        </w:rPr>
        <w:t xml:space="preserve">p.m. (PST). </w:t>
      </w:r>
      <w:r w:rsidRPr="007123FC">
        <w:rPr>
          <w:rFonts w:ascii="Arial" w:hAnsi="Arial" w:cs="Arial"/>
          <w:sz w:val="24"/>
          <w:szCs w:val="24"/>
        </w:rPr>
        <w:t xml:space="preserve">No exceptions to the submission conditions set forth in this proposal will be granted. </w:t>
      </w:r>
    </w:p>
    <w:p w:rsidR="007123FC" w:rsidRPr="007123FC" w:rsidRDefault="007123FC" w:rsidP="007123FC">
      <w:pPr>
        <w:spacing w:after="0"/>
        <w:rPr>
          <w:rFonts w:ascii="Arial" w:hAnsi="Arial" w:cs="Arial"/>
          <w:sz w:val="24"/>
          <w:szCs w:val="24"/>
        </w:rPr>
      </w:pPr>
    </w:p>
    <w:p w:rsidR="007123FC" w:rsidRDefault="007123FC" w:rsidP="007123FC">
      <w:pPr>
        <w:spacing w:after="0"/>
        <w:rPr>
          <w:rFonts w:ascii="Arial" w:hAnsi="Arial" w:cs="Arial"/>
          <w:sz w:val="24"/>
          <w:szCs w:val="24"/>
        </w:rPr>
      </w:pPr>
      <w:r w:rsidRPr="007123FC">
        <w:rPr>
          <w:rFonts w:ascii="Arial" w:hAnsi="Arial" w:cs="Arial"/>
          <w:sz w:val="24"/>
          <w:szCs w:val="24"/>
        </w:rPr>
        <w:lastRenderedPageBreak/>
        <w:t xml:space="preserve">Overnight and hand deliveries must meet the same deadline for submission. Proposals that do not meet the conditions set forth in this notice will not be considered. Facsimile (FAX) or e-mail submissions will not be accepted. Proposals may be delivered in person or by mail at the address indicated. Proposals must be </w:t>
      </w:r>
      <w:r w:rsidRPr="007123FC">
        <w:rPr>
          <w:rFonts w:ascii="Arial" w:hAnsi="Arial" w:cs="Arial"/>
          <w:b/>
          <w:bCs/>
          <w:sz w:val="24"/>
          <w:szCs w:val="24"/>
        </w:rPr>
        <w:t>received, not postmarked</w:t>
      </w:r>
      <w:r w:rsidRPr="007123FC">
        <w:rPr>
          <w:rFonts w:ascii="Arial" w:hAnsi="Arial" w:cs="Arial"/>
          <w:sz w:val="24"/>
          <w:szCs w:val="24"/>
        </w:rPr>
        <w:t xml:space="preserve">, by </w:t>
      </w:r>
      <w:r w:rsidR="00457A3D">
        <w:rPr>
          <w:rFonts w:ascii="Arial" w:hAnsi="Arial" w:cs="Arial"/>
          <w:b/>
          <w:bCs/>
          <w:sz w:val="24"/>
          <w:szCs w:val="24"/>
        </w:rPr>
        <w:t>4</w:t>
      </w:r>
      <w:r w:rsidRPr="007123FC">
        <w:rPr>
          <w:rFonts w:ascii="Arial" w:hAnsi="Arial" w:cs="Arial"/>
          <w:b/>
          <w:bCs/>
          <w:sz w:val="24"/>
          <w:szCs w:val="24"/>
        </w:rPr>
        <w:t xml:space="preserve">:00 p.m. (PST) on </w:t>
      </w:r>
      <w:r w:rsidR="00D64A8C" w:rsidRPr="00457A3D">
        <w:rPr>
          <w:rFonts w:ascii="Arial" w:hAnsi="Arial" w:cs="Arial"/>
          <w:b/>
          <w:bCs/>
          <w:sz w:val="24"/>
          <w:szCs w:val="24"/>
        </w:rPr>
        <w:t>Wednesday, May 17, 2017</w:t>
      </w:r>
      <w:r w:rsidRPr="00457A3D">
        <w:rPr>
          <w:rFonts w:ascii="Arial" w:hAnsi="Arial" w:cs="Arial"/>
          <w:sz w:val="24"/>
          <w:szCs w:val="24"/>
        </w:rPr>
        <w:t>.</w:t>
      </w:r>
      <w:r w:rsidRPr="007123FC">
        <w:rPr>
          <w:rFonts w:ascii="Arial" w:hAnsi="Arial" w:cs="Arial"/>
          <w:sz w:val="24"/>
          <w:szCs w:val="24"/>
        </w:rPr>
        <w:t xml:space="preserve"> Proposals received after that time and date will be rejected. </w:t>
      </w:r>
    </w:p>
    <w:p w:rsidR="00343119" w:rsidRPr="007123FC" w:rsidRDefault="00343119" w:rsidP="007123FC">
      <w:pPr>
        <w:spacing w:after="0"/>
        <w:rPr>
          <w:rFonts w:ascii="Arial" w:hAnsi="Arial" w:cs="Arial"/>
          <w:sz w:val="24"/>
          <w:szCs w:val="24"/>
        </w:rPr>
      </w:pPr>
    </w:p>
    <w:p w:rsidR="00343119" w:rsidRDefault="00343119" w:rsidP="007123FC">
      <w:pPr>
        <w:spacing w:after="0"/>
        <w:rPr>
          <w:rFonts w:ascii="Arial" w:hAnsi="Arial" w:cs="Arial"/>
          <w:sz w:val="24"/>
          <w:szCs w:val="24"/>
        </w:rPr>
      </w:pPr>
      <w:r>
        <w:rPr>
          <w:rFonts w:ascii="Arial" w:hAnsi="Arial" w:cs="Arial"/>
          <w:sz w:val="24"/>
          <w:szCs w:val="24"/>
        </w:rPr>
        <w:t>Employers’ Training Resource</w:t>
      </w:r>
      <w:r w:rsidR="007123FC" w:rsidRPr="007123FC">
        <w:rPr>
          <w:rFonts w:ascii="Arial" w:hAnsi="Arial" w:cs="Arial"/>
          <w:sz w:val="24"/>
          <w:szCs w:val="24"/>
        </w:rPr>
        <w:t xml:space="preserve">’s staff will not copy, complete, organize or otherwise change any proposal submitted in response to this solicitation. Proposals accepted as responsive will be reviewed only as originally submitted by the deadline. </w:t>
      </w:r>
    </w:p>
    <w:p w:rsidR="00343119" w:rsidRDefault="00343119" w:rsidP="007123FC">
      <w:pPr>
        <w:spacing w:after="0"/>
        <w:rPr>
          <w:rFonts w:ascii="Arial" w:hAnsi="Arial" w:cs="Arial"/>
          <w:sz w:val="24"/>
          <w:szCs w:val="24"/>
        </w:rPr>
      </w:pPr>
    </w:p>
    <w:p w:rsidR="007123FC" w:rsidRPr="007123FC" w:rsidRDefault="00E409E9" w:rsidP="007123FC">
      <w:pPr>
        <w:spacing w:after="0"/>
        <w:rPr>
          <w:rFonts w:ascii="Arial" w:hAnsi="Arial" w:cs="Arial"/>
          <w:sz w:val="24"/>
          <w:szCs w:val="24"/>
        </w:rPr>
      </w:pPr>
      <w:r>
        <w:rPr>
          <w:rFonts w:ascii="Arial" w:hAnsi="Arial" w:cs="Arial"/>
          <w:sz w:val="24"/>
          <w:szCs w:val="24"/>
        </w:rPr>
        <w:t>Upon receipt by ETR</w:t>
      </w:r>
      <w:r w:rsidR="007123FC" w:rsidRPr="007123FC">
        <w:rPr>
          <w:rFonts w:ascii="Arial" w:hAnsi="Arial" w:cs="Arial"/>
          <w:sz w:val="24"/>
          <w:szCs w:val="24"/>
        </w:rPr>
        <w:t xml:space="preserve"> any and all proposal will become the property of </w:t>
      </w:r>
      <w:r>
        <w:rPr>
          <w:rFonts w:ascii="Arial" w:hAnsi="Arial" w:cs="Arial"/>
          <w:sz w:val="24"/>
          <w:szCs w:val="24"/>
        </w:rPr>
        <w:t xml:space="preserve">ETR and </w:t>
      </w:r>
      <w:r w:rsidR="00343119">
        <w:rPr>
          <w:rFonts w:ascii="Arial" w:hAnsi="Arial" w:cs="Arial"/>
          <w:sz w:val="24"/>
          <w:szCs w:val="24"/>
        </w:rPr>
        <w:t>KIM WDB</w:t>
      </w:r>
      <w:r w:rsidR="007123FC" w:rsidRPr="007123FC">
        <w:rPr>
          <w:rFonts w:ascii="Arial" w:hAnsi="Arial" w:cs="Arial"/>
          <w:sz w:val="24"/>
          <w:szCs w:val="24"/>
        </w:rPr>
        <w:t xml:space="preserve">. </w:t>
      </w:r>
    </w:p>
    <w:p w:rsidR="00343119" w:rsidRDefault="00343119" w:rsidP="007123FC">
      <w:pPr>
        <w:spacing w:after="0"/>
        <w:rPr>
          <w:rFonts w:ascii="Arial" w:hAnsi="Arial" w:cs="Arial"/>
          <w:sz w:val="24"/>
          <w:szCs w:val="24"/>
        </w:rPr>
      </w:pP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The proposal must be mailed or personally delivered to: </w:t>
      </w:r>
    </w:p>
    <w:p w:rsidR="00343119" w:rsidRDefault="00343119" w:rsidP="007123FC">
      <w:pPr>
        <w:spacing w:after="0"/>
        <w:rPr>
          <w:rFonts w:ascii="Arial" w:hAnsi="Arial" w:cs="Arial"/>
          <w:b/>
          <w:bCs/>
          <w:sz w:val="24"/>
          <w:szCs w:val="24"/>
        </w:rPr>
      </w:pPr>
    </w:p>
    <w:p w:rsidR="007123FC" w:rsidRPr="00E409E9" w:rsidRDefault="00E409E9" w:rsidP="00E409E9">
      <w:pPr>
        <w:spacing w:after="0"/>
        <w:jc w:val="center"/>
        <w:rPr>
          <w:rFonts w:ascii="Arial" w:hAnsi="Arial" w:cs="Arial"/>
          <w:b/>
          <w:sz w:val="24"/>
          <w:szCs w:val="24"/>
        </w:rPr>
      </w:pPr>
      <w:r w:rsidRPr="00E409E9">
        <w:rPr>
          <w:rFonts w:ascii="Arial" w:hAnsi="Arial" w:cs="Arial"/>
          <w:b/>
          <w:sz w:val="24"/>
          <w:szCs w:val="24"/>
        </w:rPr>
        <w:t>Employers’ Training Resource</w:t>
      </w:r>
    </w:p>
    <w:p w:rsidR="007123FC" w:rsidRPr="007123FC" w:rsidRDefault="007123FC" w:rsidP="00E409E9">
      <w:pPr>
        <w:spacing w:after="0"/>
        <w:jc w:val="center"/>
        <w:rPr>
          <w:rFonts w:ascii="Arial" w:hAnsi="Arial" w:cs="Arial"/>
          <w:sz w:val="24"/>
          <w:szCs w:val="24"/>
        </w:rPr>
      </w:pPr>
      <w:r w:rsidRPr="007123FC">
        <w:rPr>
          <w:rFonts w:ascii="Arial" w:hAnsi="Arial" w:cs="Arial"/>
          <w:b/>
          <w:bCs/>
          <w:sz w:val="24"/>
          <w:szCs w:val="24"/>
        </w:rPr>
        <w:t xml:space="preserve">Attn: </w:t>
      </w:r>
      <w:r w:rsidR="00343119">
        <w:rPr>
          <w:rFonts w:ascii="Arial" w:hAnsi="Arial" w:cs="Arial"/>
          <w:b/>
          <w:bCs/>
          <w:sz w:val="24"/>
          <w:szCs w:val="24"/>
        </w:rPr>
        <w:t>Bill Stevenson, Deputy Director - Administration</w:t>
      </w:r>
    </w:p>
    <w:p w:rsidR="007123FC" w:rsidRPr="007123FC" w:rsidRDefault="00343119" w:rsidP="00E409E9">
      <w:pPr>
        <w:spacing w:after="0"/>
        <w:jc w:val="center"/>
        <w:rPr>
          <w:rFonts w:ascii="Arial" w:hAnsi="Arial" w:cs="Arial"/>
          <w:sz w:val="24"/>
          <w:szCs w:val="24"/>
        </w:rPr>
      </w:pPr>
      <w:r>
        <w:rPr>
          <w:rFonts w:ascii="Arial" w:hAnsi="Arial" w:cs="Arial"/>
          <w:b/>
          <w:bCs/>
          <w:sz w:val="24"/>
          <w:szCs w:val="24"/>
        </w:rPr>
        <w:t>1600 E. Belle Terrace</w:t>
      </w:r>
    </w:p>
    <w:p w:rsidR="007123FC" w:rsidRPr="007123FC" w:rsidRDefault="00343119" w:rsidP="00E409E9">
      <w:pPr>
        <w:spacing w:after="0"/>
        <w:jc w:val="center"/>
        <w:rPr>
          <w:rFonts w:ascii="Arial" w:hAnsi="Arial" w:cs="Arial"/>
          <w:sz w:val="24"/>
          <w:szCs w:val="24"/>
        </w:rPr>
      </w:pPr>
      <w:r>
        <w:rPr>
          <w:rFonts w:ascii="Arial" w:hAnsi="Arial" w:cs="Arial"/>
          <w:b/>
          <w:bCs/>
          <w:sz w:val="24"/>
          <w:szCs w:val="24"/>
        </w:rPr>
        <w:t>Bakersfield</w:t>
      </w:r>
      <w:r w:rsidR="007123FC" w:rsidRPr="007123FC">
        <w:rPr>
          <w:rFonts w:ascii="Arial" w:hAnsi="Arial" w:cs="Arial"/>
          <w:b/>
          <w:bCs/>
          <w:sz w:val="24"/>
          <w:szCs w:val="24"/>
        </w:rPr>
        <w:t>, CA 9</w:t>
      </w:r>
      <w:r>
        <w:rPr>
          <w:rFonts w:ascii="Arial" w:hAnsi="Arial" w:cs="Arial"/>
          <w:b/>
          <w:bCs/>
          <w:sz w:val="24"/>
          <w:szCs w:val="24"/>
        </w:rPr>
        <w:t>3307</w:t>
      </w:r>
    </w:p>
    <w:p w:rsidR="00343119" w:rsidRDefault="00343119" w:rsidP="007123FC">
      <w:pPr>
        <w:spacing w:after="0"/>
        <w:rPr>
          <w:rFonts w:ascii="Arial" w:hAnsi="Arial" w:cs="Arial"/>
          <w:sz w:val="24"/>
          <w:szCs w:val="24"/>
        </w:rPr>
      </w:pPr>
    </w:p>
    <w:p w:rsidR="007123FC" w:rsidRPr="007123FC" w:rsidRDefault="007123FC" w:rsidP="007123FC">
      <w:pPr>
        <w:spacing w:after="0"/>
        <w:rPr>
          <w:rFonts w:ascii="Arial" w:hAnsi="Arial" w:cs="Arial"/>
          <w:sz w:val="24"/>
          <w:szCs w:val="24"/>
        </w:rPr>
      </w:pPr>
      <w:r w:rsidRPr="007123FC">
        <w:rPr>
          <w:rFonts w:ascii="Arial" w:hAnsi="Arial" w:cs="Arial"/>
          <w:sz w:val="24"/>
          <w:szCs w:val="24"/>
        </w:rPr>
        <w:t xml:space="preserve">Upon request, persons delivering to the above office will be given a receipt noting the time and date delivery. At the same time, the receipt will be noted in the RFP log. </w:t>
      </w:r>
    </w:p>
    <w:p w:rsidR="005D7523" w:rsidRDefault="005D7523" w:rsidP="00C20814">
      <w:pPr>
        <w:spacing w:after="0"/>
        <w:jc w:val="center"/>
        <w:rPr>
          <w:rFonts w:ascii="Arial" w:hAnsi="Arial" w:cs="Arial"/>
          <w:b/>
          <w:bCs/>
          <w:sz w:val="24"/>
          <w:szCs w:val="24"/>
        </w:rPr>
      </w:pPr>
    </w:p>
    <w:p w:rsidR="00C20814" w:rsidRDefault="007123FC" w:rsidP="00C20814">
      <w:pPr>
        <w:spacing w:after="0"/>
        <w:jc w:val="center"/>
        <w:rPr>
          <w:rFonts w:ascii="Arial" w:hAnsi="Arial" w:cs="Arial"/>
          <w:b/>
          <w:bCs/>
          <w:sz w:val="24"/>
          <w:szCs w:val="24"/>
        </w:rPr>
      </w:pPr>
      <w:r w:rsidRPr="007123FC">
        <w:rPr>
          <w:rFonts w:ascii="Arial" w:hAnsi="Arial" w:cs="Arial"/>
          <w:b/>
          <w:bCs/>
          <w:sz w:val="24"/>
          <w:szCs w:val="24"/>
        </w:rPr>
        <w:t>SECTION VI</w:t>
      </w:r>
    </w:p>
    <w:p w:rsidR="007123FC" w:rsidRPr="007123FC" w:rsidRDefault="007123FC" w:rsidP="00C20814">
      <w:pPr>
        <w:spacing w:after="0"/>
        <w:jc w:val="center"/>
        <w:rPr>
          <w:rFonts w:ascii="Arial" w:hAnsi="Arial" w:cs="Arial"/>
          <w:sz w:val="24"/>
          <w:szCs w:val="24"/>
        </w:rPr>
      </w:pPr>
      <w:r w:rsidRPr="007123FC">
        <w:rPr>
          <w:rFonts w:ascii="Arial" w:hAnsi="Arial" w:cs="Arial"/>
          <w:b/>
          <w:bCs/>
          <w:sz w:val="24"/>
          <w:szCs w:val="24"/>
        </w:rPr>
        <w:t xml:space="preserve">PROPOSAL </w:t>
      </w:r>
      <w:r w:rsidR="00CB2048">
        <w:rPr>
          <w:rFonts w:ascii="Arial" w:hAnsi="Arial" w:cs="Arial"/>
          <w:b/>
          <w:bCs/>
          <w:sz w:val="24"/>
          <w:szCs w:val="24"/>
        </w:rPr>
        <w:t>PACKAGE</w:t>
      </w:r>
    </w:p>
    <w:p w:rsidR="005D7523" w:rsidRDefault="005D7523" w:rsidP="007123FC">
      <w:pPr>
        <w:spacing w:after="0"/>
        <w:rPr>
          <w:rFonts w:ascii="Arial" w:hAnsi="Arial" w:cs="Arial"/>
          <w:sz w:val="24"/>
          <w:szCs w:val="24"/>
        </w:rPr>
      </w:pPr>
    </w:p>
    <w:p w:rsidR="00CB2048" w:rsidRPr="00CB2048" w:rsidRDefault="00CB2048" w:rsidP="005D7523">
      <w:pPr>
        <w:spacing w:after="0"/>
        <w:rPr>
          <w:rFonts w:ascii="Arial" w:hAnsi="Arial" w:cs="Arial"/>
          <w:sz w:val="24"/>
          <w:szCs w:val="24"/>
          <w:u w:val="single"/>
        </w:rPr>
      </w:pPr>
      <w:r w:rsidRPr="00CB2048">
        <w:rPr>
          <w:rFonts w:ascii="Arial" w:hAnsi="Arial" w:cs="Arial"/>
          <w:sz w:val="24"/>
          <w:szCs w:val="24"/>
          <w:u w:val="single"/>
        </w:rPr>
        <w:t>6.01</w:t>
      </w:r>
      <w:r w:rsidRPr="00CB2048">
        <w:rPr>
          <w:rFonts w:ascii="Arial" w:hAnsi="Arial" w:cs="Arial"/>
          <w:sz w:val="24"/>
          <w:szCs w:val="24"/>
          <w:u w:val="single"/>
        </w:rPr>
        <w:tab/>
        <w:t>Proposal Package</w:t>
      </w:r>
      <w:r w:rsidR="006F1596">
        <w:rPr>
          <w:rFonts w:ascii="Arial" w:hAnsi="Arial" w:cs="Arial"/>
          <w:sz w:val="24"/>
          <w:szCs w:val="24"/>
          <w:u w:val="single"/>
        </w:rPr>
        <w:t xml:space="preserve"> Requirements</w:t>
      </w:r>
      <w:r w:rsidRPr="00CB2048">
        <w:rPr>
          <w:rFonts w:ascii="Arial" w:hAnsi="Arial" w:cs="Arial"/>
          <w:sz w:val="24"/>
          <w:szCs w:val="24"/>
          <w:u w:val="single"/>
        </w:rPr>
        <w:t xml:space="preserve"> </w:t>
      </w:r>
    </w:p>
    <w:p w:rsidR="005D7523" w:rsidRPr="005D7523" w:rsidRDefault="005D7523" w:rsidP="005D7523">
      <w:pPr>
        <w:spacing w:after="0"/>
        <w:rPr>
          <w:rFonts w:ascii="Arial" w:hAnsi="Arial" w:cs="Arial"/>
          <w:sz w:val="24"/>
          <w:szCs w:val="24"/>
        </w:rPr>
      </w:pPr>
      <w:r w:rsidRPr="005D7523">
        <w:rPr>
          <w:rFonts w:ascii="Arial" w:hAnsi="Arial" w:cs="Arial"/>
          <w:sz w:val="24"/>
          <w:szCs w:val="24"/>
        </w:rPr>
        <w:t>The content and sequence of the proposal will be as follows:</w:t>
      </w:r>
    </w:p>
    <w:p w:rsidR="005D7523" w:rsidRPr="005D7523" w:rsidRDefault="005D7523" w:rsidP="005D7523">
      <w:pPr>
        <w:spacing w:after="0"/>
        <w:rPr>
          <w:rFonts w:ascii="Arial" w:hAnsi="Arial" w:cs="Arial"/>
          <w:sz w:val="24"/>
          <w:szCs w:val="24"/>
        </w:rPr>
      </w:pPr>
    </w:p>
    <w:p w:rsidR="005D7523" w:rsidRPr="005D7523" w:rsidRDefault="005D7523" w:rsidP="005D7523">
      <w:pPr>
        <w:spacing w:after="0"/>
        <w:rPr>
          <w:rFonts w:ascii="Arial" w:hAnsi="Arial" w:cs="Arial"/>
          <w:sz w:val="24"/>
          <w:szCs w:val="24"/>
        </w:rPr>
      </w:pPr>
      <w:r>
        <w:rPr>
          <w:rFonts w:ascii="Arial" w:hAnsi="Arial" w:cs="Arial"/>
          <w:sz w:val="24"/>
          <w:szCs w:val="24"/>
        </w:rPr>
        <w:tab/>
        <w:t>1.</w:t>
      </w:r>
      <w:r>
        <w:rPr>
          <w:rFonts w:ascii="Arial" w:hAnsi="Arial" w:cs="Arial"/>
          <w:sz w:val="24"/>
          <w:szCs w:val="24"/>
        </w:rPr>
        <w:tab/>
      </w:r>
      <w:r w:rsidR="003C140E">
        <w:rPr>
          <w:rFonts w:ascii="Arial" w:hAnsi="Arial" w:cs="Arial"/>
          <w:sz w:val="24"/>
          <w:szCs w:val="24"/>
        </w:rPr>
        <w:t xml:space="preserve">Cover and </w:t>
      </w:r>
      <w:r w:rsidR="00457A3D">
        <w:rPr>
          <w:rFonts w:ascii="Arial" w:hAnsi="Arial" w:cs="Arial"/>
          <w:sz w:val="24"/>
          <w:szCs w:val="24"/>
        </w:rPr>
        <w:t>Signature Page (Attachment C)</w:t>
      </w:r>
    </w:p>
    <w:p w:rsidR="005D7523" w:rsidRPr="005D7523" w:rsidRDefault="005D7523" w:rsidP="005D7523">
      <w:pPr>
        <w:spacing w:after="0"/>
        <w:rPr>
          <w:rFonts w:ascii="Arial" w:hAnsi="Arial" w:cs="Arial"/>
          <w:sz w:val="24"/>
          <w:szCs w:val="24"/>
        </w:rPr>
      </w:pPr>
      <w:r>
        <w:rPr>
          <w:rFonts w:ascii="Arial" w:hAnsi="Arial" w:cs="Arial"/>
          <w:sz w:val="24"/>
          <w:szCs w:val="24"/>
        </w:rPr>
        <w:tab/>
        <w:t>2.</w:t>
      </w:r>
      <w:r>
        <w:rPr>
          <w:rFonts w:ascii="Arial" w:hAnsi="Arial" w:cs="Arial"/>
          <w:sz w:val="24"/>
          <w:szCs w:val="24"/>
        </w:rPr>
        <w:tab/>
      </w:r>
      <w:r w:rsidRPr="005D7523">
        <w:rPr>
          <w:rFonts w:ascii="Arial" w:hAnsi="Arial" w:cs="Arial"/>
          <w:sz w:val="24"/>
          <w:szCs w:val="24"/>
        </w:rPr>
        <w:t>Signed Amendment(s) (If any)</w:t>
      </w:r>
    </w:p>
    <w:p w:rsidR="005D7523" w:rsidRPr="005D7523" w:rsidRDefault="005D7523" w:rsidP="005D7523">
      <w:pPr>
        <w:spacing w:after="0"/>
        <w:rPr>
          <w:rFonts w:ascii="Arial" w:hAnsi="Arial" w:cs="Arial"/>
          <w:sz w:val="24"/>
          <w:szCs w:val="24"/>
        </w:rPr>
      </w:pPr>
      <w:r>
        <w:rPr>
          <w:rFonts w:ascii="Arial" w:hAnsi="Arial" w:cs="Arial"/>
          <w:sz w:val="24"/>
          <w:szCs w:val="24"/>
        </w:rPr>
        <w:tab/>
        <w:t>3.</w:t>
      </w:r>
      <w:r w:rsidRPr="005D7523">
        <w:rPr>
          <w:rFonts w:ascii="Arial" w:hAnsi="Arial" w:cs="Arial"/>
          <w:sz w:val="24"/>
          <w:szCs w:val="24"/>
        </w:rPr>
        <w:tab/>
        <w:t>Bond(s) (If any)</w:t>
      </w:r>
    </w:p>
    <w:p w:rsidR="005D7523" w:rsidRPr="005D7523" w:rsidRDefault="005D7523" w:rsidP="005D7523">
      <w:pPr>
        <w:spacing w:after="0"/>
        <w:rPr>
          <w:rFonts w:ascii="Arial" w:hAnsi="Arial" w:cs="Arial"/>
          <w:sz w:val="24"/>
          <w:szCs w:val="24"/>
        </w:rPr>
      </w:pPr>
      <w:r>
        <w:rPr>
          <w:rFonts w:ascii="Arial" w:hAnsi="Arial" w:cs="Arial"/>
          <w:sz w:val="24"/>
          <w:szCs w:val="24"/>
        </w:rPr>
        <w:tab/>
        <w:t>4.</w:t>
      </w:r>
      <w:r>
        <w:rPr>
          <w:rFonts w:ascii="Arial" w:hAnsi="Arial" w:cs="Arial"/>
          <w:sz w:val="24"/>
          <w:szCs w:val="24"/>
        </w:rPr>
        <w:tab/>
      </w:r>
      <w:r w:rsidRPr="005D7523">
        <w:rPr>
          <w:rFonts w:ascii="Arial" w:hAnsi="Arial" w:cs="Arial"/>
          <w:sz w:val="24"/>
          <w:szCs w:val="24"/>
        </w:rPr>
        <w:t>Cover Letter</w:t>
      </w:r>
    </w:p>
    <w:p w:rsidR="005D7523" w:rsidRPr="005D7523" w:rsidRDefault="005D7523" w:rsidP="005D7523">
      <w:pPr>
        <w:spacing w:after="0"/>
        <w:rPr>
          <w:rFonts w:ascii="Arial" w:hAnsi="Arial" w:cs="Arial"/>
          <w:sz w:val="24"/>
          <w:szCs w:val="24"/>
        </w:rPr>
      </w:pPr>
      <w:r>
        <w:rPr>
          <w:rFonts w:ascii="Arial" w:hAnsi="Arial" w:cs="Arial"/>
          <w:sz w:val="24"/>
          <w:szCs w:val="24"/>
        </w:rPr>
        <w:tab/>
        <w:t>5.</w:t>
      </w:r>
      <w:r>
        <w:rPr>
          <w:rFonts w:ascii="Arial" w:hAnsi="Arial" w:cs="Arial"/>
          <w:sz w:val="24"/>
          <w:szCs w:val="24"/>
        </w:rPr>
        <w:tab/>
      </w:r>
      <w:r w:rsidRPr="005D7523">
        <w:rPr>
          <w:rFonts w:ascii="Arial" w:hAnsi="Arial" w:cs="Arial"/>
          <w:sz w:val="24"/>
          <w:szCs w:val="24"/>
        </w:rPr>
        <w:t>Table of Contents</w:t>
      </w:r>
    </w:p>
    <w:p w:rsidR="005D7523" w:rsidRDefault="005D7523" w:rsidP="005D7523">
      <w:pPr>
        <w:spacing w:after="0"/>
        <w:rPr>
          <w:rFonts w:ascii="Arial" w:hAnsi="Arial" w:cs="Arial"/>
          <w:sz w:val="24"/>
          <w:szCs w:val="24"/>
        </w:rPr>
      </w:pPr>
      <w:r>
        <w:rPr>
          <w:rFonts w:ascii="Arial" w:hAnsi="Arial" w:cs="Arial"/>
          <w:sz w:val="24"/>
          <w:szCs w:val="24"/>
        </w:rPr>
        <w:tab/>
        <w:t>6.</w:t>
      </w:r>
      <w:r>
        <w:rPr>
          <w:rFonts w:ascii="Arial" w:hAnsi="Arial" w:cs="Arial"/>
          <w:sz w:val="24"/>
          <w:szCs w:val="24"/>
        </w:rPr>
        <w:tab/>
      </w:r>
      <w:r w:rsidRPr="005D7523">
        <w:rPr>
          <w:rFonts w:ascii="Arial" w:hAnsi="Arial" w:cs="Arial"/>
          <w:sz w:val="24"/>
          <w:szCs w:val="24"/>
        </w:rPr>
        <w:t>Executive Summary</w:t>
      </w:r>
    </w:p>
    <w:p w:rsidR="004F271D" w:rsidRPr="005D7523" w:rsidRDefault="004F271D" w:rsidP="005D7523">
      <w:pPr>
        <w:spacing w:after="0"/>
        <w:rPr>
          <w:rFonts w:ascii="Arial" w:hAnsi="Arial" w:cs="Arial"/>
          <w:sz w:val="24"/>
          <w:szCs w:val="24"/>
        </w:rPr>
      </w:pPr>
      <w:r>
        <w:rPr>
          <w:rFonts w:ascii="Arial" w:hAnsi="Arial" w:cs="Arial"/>
          <w:sz w:val="24"/>
          <w:szCs w:val="24"/>
        </w:rPr>
        <w:tab/>
        <w:t>7.</w:t>
      </w:r>
      <w:r>
        <w:rPr>
          <w:rFonts w:ascii="Arial" w:hAnsi="Arial" w:cs="Arial"/>
          <w:sz w:val="24"/>
          <w:szCs w:val="24"/>
        </w:rPr>
        <w:tab/>
        <w:t>Proposal Narrative</w:t>
      </w:r>
    </w:p>
    <w:p w:rsidR="005D7523" w:rsidRPr="005D7523" w:rsidRDefault="004F271D" w:rsidP="005D7523">
      <w:pPr>
        <w:spacing w:after="0"/>
        <w:rPr>
          <w:rFonts w:ascii="Arial" w:hAnsi="Arial" w:cs="Arial"/>
          <w:sz w:val="24"/>
          <w:szCs w:val="24"/>
        </w:rPr>
      </w:pPr>
      <w:r>
        <w:rPr>
          <w:rFonts w:ascii="Arial" w:hAnsi="Arial" w:cs="Arial"/>
          <w:sz w:val="24"/>
          <w:szCs w:val="24"/>
        </w:rPr>
        <w:tab/>
        <w:t>8</w:t>
      </w:r>
      <w:r w:rsidR="005D7523">
        <w:rPr>
          <w:rFonts w:ascii="Arial" w:hAnsi="Arial" w:cs="Arial"/>
          <w:sz w:val="24"/>
          <w:szCs w:val="24"/>
        </w:rPr>
        <w:t>.</w:t>
      </w:r>
      <w:r w:rsidR="005D7523">
        <w:rPr>
          <w:rFonts w:ascii="Arial" w:hAnsi="Arial" w:cs="Arial"/>
          <w:sz w:val="24"/>
          <w:szCs w:val="24"/>
        </w:rPr>
        <w:tab/>
      </w:r>
      <w:r w:rsidR="005D7523" w:rsidRPr="005D7523">
        <w:rPr>
          <w:rFonts w:ascii="Arial" w:hAnsi="Arial" w:cs="Arial"/>
          <w:sz w:val="24"/>
          <w:szCs w:val="24"/>
        </w:rPr>
        <w:t>Exceptions</w:t>
      </w:r>
    </w:p>
    <w:p w:rsidR="005D7523" w:rsidRPr="005D7523" w:rsidRDefault="005D7523" w:rsidP="005D7523">
      <w:pPr>
        <w:spacing w:after="0"/>
        <w:rPr>
          <w:rFonts w:ascii="Arial" w:hAnsi="Arial" w:cs="Arial"/>
          <w:sz w:val="24"/>
          <w:szCs w:val="24"/>
        </w:rPr>
      </w:pPr>
      <w:r>
        <w:rPr>
          <w:rFonts w:ascii="Arial" w:hAnsi="Arial" w:cs="Arial"/>
          <w:sz w:val="24"/>
          <w:szCs w:val="24"/>
        </w:rPr>
        <w:tab/>
      </w:r>
      <w:r w:rsidR="004F271D">
        <w:rPr>
          <w:rFonts w:ascii="Arial" w:hAnsi="Arial" w:cs="Arial"/>
          <w:sz w:val="24"/>
          <w:szCs w:val="24"/>
        </w:rPr>
        <w:t>9</w:t>
      </w:r>
      <w:r>
        <w:rPr>
          <w:rFonts w:ascii="Arial" w:hAnsi="Arial" w:cs="Arial"/>
          <w:sz w:val="24"/>
          <w:szCs w:val="24"/>
        </w:rPr>
        <w:t>.</w:t>
      </w:r>
      <w:r w:rsidRPr="005D7523">
        <w:rPr>
          <w:rFonts w:ascii="Arial" w:hAnsi="Arial" w:cs="Arial"/>
          <w:sz w:val="24"/>
          <w:szCs w:val="24"/>
        </w:rPr>
        <w:tab/>
        <w:t>Approach</w:t>
      </w:r>
    </w:p>
    <w:p w:rsidR="005D7523" w:rsidRPr="005D7523" w:rsidRDefault="004F271D" w:rsidP="005D7523">
      <w:pPr>
        <w:spacing w:after="0"/>
        <w:rPr>
          <w:rFonts w:ascii="Arial" w:hAnsi="Arial" w:cs="Arial"/>
          <w:sz w:val="24"/>
          <w:szCs w:val="24"/>
        </w:rPr>
      </w:pPr>
      <w:r>
        <w:rPr>
          <w:rFonts w:ascii="Arial" w:hAnsi="Arial" w:cs="Arial"/>
          <w:sz w:val="24"/>
          <w:szCs w:val="24"/>
        </w:rPr>
        <w:tab/>
        <w:t>10</w:t>
      </w:r>
      <w:r w:rsidR="005D7523">
        <w:rPr>
          <w:rFonts w:ascii="Arial" w:hAnsi="Arial" w:cs="Arial"/>
          <w:sz w:val="24"/>
          <w:szCs w:val="24"/>
        </w:rPr>
        <w:t>.</w:t>
      </w:r>
      <w:r w:rsidR="005D7523">
        <w:rPr>
          <w:rFonts w:ascii="Arial" w:hAnsi="Arial" w:cs="Arial"/>
          <w:sz w:val="24"/>
          <w:szCs w:val="24"/>
        </w:rPr>
        <w:tab/>
      </w:r>
      <w:r w:rsidR="004C3821">
        <w:rPr>
          <w:rFonts w:ascii="Arial" w:hAnsi="Arial" w:cs="Arial"/>
          <w:sz w:val="24"/>
          <w:szCs w:val="24"/>
        </w:rPr>
        <w:t>Respondent</w:t>
      </w:r>
      <w:r w:rsidR="005D7523" w:rsidRPr="005D7523">
        <w:rPr>
          <w:rFonts w:ascii="Arial" w:hAnsi="Arial" w:cs="Arial"/>
          <w:sz w:val="24"/>
          <w:szCs w:val="24"/>
        </w:rPr>
        <w:t>'s Qualifications</w:t>
      </w:r>
    </w:p>
    <w:p w:rsidR="005D7523" w:rsidRPr="005D7523" w:rsidRDefault="004F271D" w:rsidP="005D7523">
      <w:pPr>
        <w:spacing w:after="0"/>
        <w:rPr>
          <w:rFonts w:ascii="Arial" w:hAnsi="Arial" w:cs="Arial"/>
          <w:sz w:val="24"/>
          <w:szCs w:val="24"/>
        </w:rPr>
      </w:pPr>
      <w:r>
        <w:rPr>
          <w:rFonts w:ascii="Arial" w:hAnsi="Arial" w:cs="Arial"/>
          <w:sz w:val="24"/>
          <w:szCs w:val="24"/>
        </w:rPr>
        <w:tab/>
        <w:t>11</w:t>
      </w:r>
      <w:r w:rsidR="005D7523">
        <w:rPr>
          <w:rFonts w:ascii="Arial" w:hAnsi="Arial" w:cs="Arial"/>
          <w:sz w:val="24"/>
          <w:szCs w:val="24"/>
        </w:rPr>
        <w:t>.</w:t>
      </w:r>
      <w:r w:rsidR="005D7523">
        <w:rPr>
          <w:rFonts w:ascii="Arial" w:hAnsi="Arial" w:cs="Arial"/>
          <w:sz w:val="24"/>
          <w:szCs w:val="24"/>
        </w:rPr>
        <w:tab/>
      </w:r>
      <w:r w:rsidR="005D7523" w:rsidRPr="005D7523">
        <w:rPr>
          <w:rFonts w:ascii="Arial" w:hAnsi="Arial" w:cs="Arial"/>
          <w:sz w:val="24"/>
          <w:szCs w:val="24"/>
        </w:rPr>
        <w:t>Cost Proposal</w:t>
      </w:r>
    </w:p>
    <w:p w:rsidR="005D7523" w:rsidRDefault="004F271D" w:rsidP="005D7523">
      <w:pPr>
        <w:spacing w:after="0"/>
        <w:rPr>
          <w:rFonts w:ascii="Arial" w:hAnsi="Arial" w:cs="Arial"/>
          <w:sz w:val="24"/>
          <w:szCs w:val="24"/>
        </w:rPr>
      </w:pPr>
      <w:r>
        <w:rPr>
          <w:rFonts w:ascii="Arial" w:hAnsi="Arial" w:cs="Arial"/>
          <w:sz w:val="24"/>
          <w:szCs w:val="24"/>
        </w:rPr>
        <w:tab/>
        <w:t>12</w:t>
      </w:r>
      <w:r w:rsidR="005D7523">
        <w:rPr>
          <w:rFonts w:ascii="Arial" w:hAnsi="Arial" w:cs="Arial"/>
          <w:sz w:val="24"/>
          <w:szCs w:val="24"/>
        </w:rPr>
        <w:t>.</w:t>
      </w:r>
      <w:r w:rsidR="005D7523">
        <w:rPr>
          <w:rFonts w:ascii="Arial" w:hAnsi="Arial" w:cs="Arial"/>
          <w:sz w:val="24"/>
          <w:szCs w:val="24"/>
        </w:rPr>
        <w:tab/>
      </w:r>
      <w:r w:rsidR="005D7523" w:rsidRPr="005D7523">
        <w:rPr>
          <w:rFonts w:ascii="Arial" w:hAnsi="Arial" w:cs="Arial"/>
          <w:sz w:val="24"/>
          <w:szCs w:val="24"/>
        </w:rPr>
        <w:t>Financial Statement (separate sealed envelope)</w:t>
      </w:r>
    </w:p>
    <w:p w:rsidR="008D4405" w:rsidRPr="005D7523" w:rsidRDefault="004F271D" w:rsidP="005D7523">
      <w:pPr>
        <w:spacing w:after="0"/>
        <w:rPr>
          <w:rFonts w:ascii="Arial" w:hAnsi="Arial" w:cs="Arial"/>
          <w:sz w:val="24"/>
          <w:szCs w:val="24"/>
        </w:rPr>
      </w:pPr>
      <w:r>
        <w:rPr>
          <w:rFonts w:ascii="Arial" w:hAnsi="Arial" w:cs="Arial"/>
          <w:sz w:val="24"/>
          <w:szCs w:val="24"/>
        </w:rPr>
        <w:tab/>
        <w:t>13</w:t>
      </w:r>
      <w:r w:rsidR="008D4405">
        <w:rPr>
          <w:rFonts w:ascii="Arial" w:hAnsi="Arial" w:cs="Arial"/>
          <w:sz w:val="24"/>
          <w:szCs w:val="24"/>
        </w:rPr>
        <w:t>.</w:t>
      </w:r>
      <w:r w:rsidR="008D4405">
        <w:rPr>
          <w:rFonts w:ascii="Arial" w:hAnsi="Arial" w:cs="Arial"/>
          <w:sz w:val="24"/>
          <w:szCs w:val="24"/>
        </w:rPr>
        <w:tab/>
        <w:t>Threshold Attachments</w:t>
      </w:r>
    </w:p>
    <w:p w:rsidR="005D7523" w:rsidRDefault="005D7523" w:rsidP="007123FC">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sidR="005D7523">
        <w:rPr>
          <w:rFonts w:ascii="Arial" w:hAnsi="Arial" w:cs="Arial"/>
          <w:sz w:val="24"/>
          <w:szCs w:val="24"/>
        </w:rPr>
        <w:t>1.</w:t>
      </w:r>
      <w:r w:rsidR="005D7523">
        <w:rPr>
          <w:rFonts w:ascii="Arial" w:hAnsi="Arial" w:cs="Arial"/>
          <w:sz w:val="24"/>
          <w:szCs w:val="24"/>
        </w:rPr>
        <w:tab/>
      </w:r>
      <w:r w:rsidR="003C140E" w:rsidRPr="003C140E">
        <w:rPr>
          <w:rFonts w:ascii="Arial" w:hAnsi="Arial" w:cs="Arial"/>
          <w:sz w:val="24"/>
          <w:szCs w:val="24"/>
          <w:u w:val="single"/>
        </w:rPr>
        <w:t xml:space="preserve">Cover and </w:t>
      </w:r>
      <w:r w:rsidR="005D7523" w:rsidRPr="00B77E7E">
        <w:rPr>
          <w:rFonts w:ascii="Arial" w:hAnsi="Arial" w:cs="Arial"/>
          <w:sz w:val="24"/>
          <w:szCs w:val="24"/>
          <w:u w:val="single"/>
        </w:rPr>
        <w:t>Signature Page</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Pr>
          <w:rFonts w:ascii="Arial" w:hAnsi="Arial" w:cs="Arial"/>
          <w:sz w:val="24"/>
          <w:szCs w:val="24"/>
        </w:rPr>
        <w:t>Respondent</w:t>
      </w:r>
      <w:r w:rsidR="005D7523" w:rsidRPr="005D7523">
        <w:rPr>
          <w:rFonts w:ascii="Arial" w:hAnsi="Arial" w:cs="Arial"/>
          <w:sz w:val="24"/>
          <w:szCs w:val="24"/>
        </w:rPr>
        <w:t xml:space="preserve"> must complete and return the enclosed </w:t>
      </w:r>
      <w:r w:rsidR="003C140E">
        <w:rPr>
          <w:rFonts w:ascii="Arial" w:hAnsi="Arial" w:cs="Arial"/>
          <w:sz w:val="24"/>
          <w:szCs w:val="24"/>
        </w:rPr>
        <w:t xml:space="preserve">Cover and </w:t>
      </w:r>
      <w:r w:rsidR="005D7523" w:rsidRPr="005D7523">
        <w:rPr>
          <w:rFonts w:ascii="Arial" w:hAnsi="Arial" w:cs="Arial"/>
          <w:sz w:val="24"/>
          <w:szCs w:val="24"/>
        </w:rPr>
        <w:t xml:space="preserve">Signature </w:t>
      </w:r>
      <w:r w:rsidR="003C140E">
        <w:rPr>
          <w:rFonts w:ascii="Arial" w:hAnsi="Arial" w:cs="Arial"/>
          <w:sz w:val="24"/>
          <w:szCs w:val="24"/>
        </w:rPr>
        <w:tab/>
      </w:r>
      <w:r w:rsidR="003C140E">
        <w:rPr>
          <w:rFonts w:ascii="Arial" w:hAnsi="Arial" w:cs="Arial"/>
          <w:sz w:val="24"/>
          <w:szCs w:val="24"/>
        </w:rPr>
        <w:tab/>
      </w:r>
      <w:r w:rsidR="003C140E">
        <w:rPr>
          <w:rFonts w:ascii="Arial" w:hAnsi="Arial" w:cs="Arial"/>
          <w:sz w:val="24"/>
          <w:szCs w:val="24"/>
        </w:rPr>
        <w:tab/>
      </w:r>
      <w:r w:rsidR="005D7523" w:rsidRPr="005D7523">
        <w:rPr>
          <w:rFonts w:ascii="Arial" w:hAnsi="Arial" w:cs="Arial"/>
          <w:sz w:val="24"/>
          <w:szCs w:val="24"/>
        </w:rPr>
        <w:t xml:space="preserve">Page </w:t>
      </w:r>
      <w:r w:rsidR="00457A3D">
        <w:rPr>
          <w:rFonts w:ascii="Arial" w:hAnsi="Arial" w:cs="Arial"/>
          <w:sz w:val="24"/>
          <w:szCs w:val="24"/>
        </w:rPr>
        <w:t>(Attachment C</w:t>
      </w:r>
      <w:r w:rsidR="005D7523" w:rsidRPr="005D7523">
        <w:rPr>
          <w:rFonts w:ascii="Arial" w:hAnsi="Arial" w:cs="Arial"/>
          <w:sz w:val="24"/>
          <w:szCs w:val="24"/>
        </w:rPr>
        <w:t xml:space="preserve">, “Signature Page”). The </w:t>
      </w:r>
      <w:r w:rsidR="003C140E">
        <w:rPr>
          <w:rFonts w:ascii="Arial" w:hAnsi="Arial" w:cs="Arial"/>
          <w:sz w:val="24"/>
          <w:szCs w:val="24"/>
        </w:rPr>
        <w:t xml:space="preserve">Cover and </w:t>
      </w:r>
      <w:r w:rsidR="005D7523" w:rsidRPr="005D7523">
        <w:rPr>
          <w:rFonts w:ascii="Arial" w:hAnsi="Arial" w:cs="Arial"/>
          <w:sz w:val="24"/>
          <w:szCs w:val="24"/>
        </w:rPr>
        <w:t xml:space="preserve">Signature Page </w:t>
      </w:r>
      <w:r w:rsidR="003C140E">
        <w:rPr>
          <w:rFonts w:ascii="Arial" w:hAnsi="Arial" w:cs="Arial"/>
          <w:sz w:val="24"/>
          <w:szCs w:val="24"/>
        </w:rPr>
        <w:tab/>
      </w:r>
      <w:r w:rsidR="003C140E">
        <w:rPr>
          <w:rFonts w:ascii="Arial" w:hAnsi="Arial" w:cs="Arial"/>
          <w:sz w:val="24"/>
          <w:szCs w:val="24"/>
        </w:rPr>
        <w:tab/>
      </w:r>
      <w:r w:rsidR="003C140E">
        <w:rPr>
          <w:rFonts w:ascii="Arial" w:hAnsi="Arial" w:cs="Arial"/>
          <w:sz w:val="24"/>
          <w:szCs w:val="24"/>
        </w:rPr>
        <w:tab/>
      </w:r>
      <w:r w:rsidR="005D7523" w:rsidRPr="005D7523">
        <w:rPr>
          <w:rFonts w:ascii="Arial" w:hAnsi="Arial" w:cs="Arial"/>
          <w:sz w:val="24"/>
          <w:szCs w:val="24"/>
        </w:rPr>
        <w:t xml:space="preserve">must be signed in blue ink by the officer or officers legally authorized to </w:t>
      </w:r>
      <w:r w:rsidR="003C140E">
        <w:rPr>
          <w:rFonts w:ascii="Arial" w:hAnsi="Arial" w:cs="Arial"/>
          <w:sz w:val="24"/>
          <w:szCs w:val="24"/>
        </w:rPr>
        <w:tab/>
      </w:r>
      <w:r w:rsidR="003C140E">
        <w:rPr>
          <w:rFonts w:ascii="Arial" w:hAnsi="Arial" w:cs="Arial"/>
          <w:sz w:val="24"/>
          <w:szCs w:val="24"/>
        </w:rPr>
        <w:tab/>
      </w:r>
      <w:r w:rsidR="003C140E">
        <w:rPr>
          <w:rFonts w:ascii="Arial" w:hAnsi="Arial" w:cs="Arial"/>
          <w:sz w:val="24"/>
          <w:szCs w:val="24"/>
        </w:rPr>
        <w:tab/>
      </w:r>
      <w:r w:rsidR="005D7523" w:rsidRPr="005D7523">
        <w:rPr>
          <w:rFonts w:ascii="Arial" w:hAnsi="Arial" w:cs="Arial"/>
          <w:sz w:val="24"/>
          <w:szCs w:val="24"/>
        </w:rPr>
        <w:t>bind the company, partnership, or corporation.</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sidR="005D7523" w:rsidRPr="005D7523">
        <w:rPr>
          <w:rFonts w:ascii="Arial" w:hAnsi="Arial" w:cs="Arial"/>
          <w:sz w:val="24"/>
          <w:szCs w:val="24"/>
        </w:rPr>
        <w:t>2</w:t>
      </w:r>
      <w:r w:rsidR="005D7523">
        <w:rPr>
          <w:rFonts w:ascii="Arial" w:hAnsi="Arial" w:cs="Arial"/>
          <w:sz w:val="24"/>
          <w:szCs w:val="24"/>
        </w:rPr>
        <w:t>.</w:t>
      </w:r>
      <w:r w:rsidR="005D7523" w:rsidRPr="005D7523">
        <w:rPr>
          <w:rFonts w:ascii="Arial" w:hAnsi="Arial" w:cs="Arial"/>
          <w:sz w:val="24"/>
          <w:szCs w:val="24"/>
        </w:rPr>
        <w:tab/>
      </w:r>
      <w:r w:rsidR="005D7523" w:rsidRPr="00B77E7E">
        <w:rPr>
          <w:rFonts w:ascii="Arial" w:hAnsi="Arial" w:cs="Arial"/>
          <w:sz w:val="24"/>
          <w:szCs w:val="24"/>
          <w:u w:val="single"/>
        </w:rPr>
        <w:t>Signed Amendment(s)</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Pr>
          <w:rFonts w:ascii="Arial" w:hAnsi="Arial" w:cs="Arial"/>
          <w:sz w:val="24"/>
          <w:szCs w:val="24"/>
        </w:rPr>
        <w:t>Respondent</w:t>
      </w:r>
      <w:r w:rsidR="005D7523" w:rsidRPr="005D7523">
        <w:rPr>
          <w:rFonts w:ascii="Arial" w:hAnsi="Arial" w:cs="Arial"/>
          <w:sz w:val="24"/>
          <w:szCs w:val="24"/>
        </w:rPr>
        <w:t xml:space="preserve"> must sign, in blue ink, and include a copy of any amendments </w:t>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to the RFP.</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sidR="005D7523" w:rsidRPr="005D7523">
        <w:rPr>
          <w:rFonts w:ascii="Arial" w:hAnsi="Arial" w:cs="Arial"/>
          <w:sz w:val="24"/>
          <w:szCs w:val="24"/>
        </w:rPr>
        <w:t>3</w:t>
      </w:r>
      <w:r w:rsidR="005D7523">
        <w:rPr>
          <w:rFonts w:ascii="Arial" w:hAnsi="Arial" w:cs="Arial"/>
          <w:sz w:val="24"/>
          <w:szCs w:val="24"/>
        </w:rPr>
        <w:t>.</w:t>
      </w:r>
      <w:r w:rsidR="005D7523" w:rsidRPr="005D7523">
        <w:rPr>
          <w:rFonts w:ascii="Arial" w:hAnsi="Arial" w:cs="Arial"/>
          <w:sz w:val="24"/>
          <w:szCs w:val="24"/>
        </w:rPr>
        <w:tab/>
      </w:r>
      <w:r w:rsidR="005D7523" w:rsidRPr="00B77E7E">
        <w:rPr>
          <w:rFonts w:ascii="Arial" w:hAnsi="Arial" w:cs="Arial"/>
          <w:sz w:val="24"/>
          <w:szCs w:val="24"/>
          <w:u w:val="single"/>
        </w:rPr>
        <w:t>Bond(s)</w:t>
      </w:r>
    </w:p>
    <w:p w:rsid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Pr>
          <w:rFonts w:ascii="Arial" w:hAnsi="Arial" w:cs="Arial"/>
          <w:sz w:val="24"/>
          <w:szCs w:val="24"/>
        </w:rPr>
        <w:t>Respondent</w:t>
      </w:r>
      <w:r w:rsidR="005D7523" w:rsidRPr="005D7523">
        <w:rPr>
          <w:rFonts w:ascii="Arial" w:hAnsi="Arial" w:cs="Arial"/>
          <w:sz w:val="24"/>
          <w:szCs w:val="24"/>
        </w:rPr>
        <w:t xml:space="preserve"> must enclose any bonds as required in the RFP.</w:t>
      </w:r>
    </w:p>
    <w:p w:rsidR="00862F72" w:rsidRDefault="00862F72" w:rsidP="00862F72">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862F72" w:rsidRDefault="00862F72" w:rsidP="00862F72">
      <w:pPr>
        <w:spacing w:after="0"/>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Pr="00862F72">
        <w:rPr>
          <w:rFonts w:ascii="Arial" w:hAnsi="Arial" w:cs="Arial"/>
          <w:bCs/>
          <w:sz w:val="24"/>
          <w:szCs w:val="24"/>
          <w:u w:val="single"/>
        </w:rPr>
        <w:t>Fidelity Bond</w:t>
      </w:r>
      <w:r w:rsidRPr="00862F72">
        <w:rPr>
          <w:rFonts w:ascii="Arial" w:hAnsi="Arial" w:cs="Arial"/>
          <w:bCs/>
          <w:sz w:val="24"/>
          <w:szCs w:val="24"/>
        </w:rPr>
        <w:t xml:space="preserve"> - Also referred to as a Dishonesty Bond. A fidelity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62F72">
        <w:rPr>
          <w:rFonts w:ascii="Arial" w:hAnsi="Arial" w:cs="Arial"/>
          <w:bCs/>
          <w:sz w:val="24"/>
          <w:szCs w:val="24"/>
        </w:rPr>
        <w:t>bond</w:t>
      </w:r>
      <w:r w:rsidRPr="00862F72">
        <w:rPr>
          <w:rFonts w:ascii="Arial" w:hAnsi="Arial" w:cs="Arial"/>
          <w:sz w:val="24"/>
          <w:szCs w:val="24"/>
        </w:rPr>
        <w:t xml:space="preserve"> is a form of protection that covers the </w:t>
      </w:r>
      <w:r>
        <w:rPr>
          <w:rFonts w:ascii="Arial" w:hAnsi="Arial" w:cs="Arial"/>
          <w:sz w:val="24"/>
          <w:szCs w:val="24"/>
        </w:rPr>
        <w:t>KIM WDB</w:t>
      </w:r>
      <w:r w:rsidRPr="00862F72">
        <w:rPr>
          <w:rFonts w:ascii="Arial" w:hAnsi="Arial" w:cs="Arial"/>
          <w:sz w:val="24"/>
          <w:szCs w:val="24"/>
        </w:rPr>
        <w:t xml:space="preserve"> for losses 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62F72">
        <w:rPr>
          <w:rFonts w:ascii="Arial" w:hAnsi="Arial" w:cs="Arial"/>
          <w:sz w:val="24"/>
          <w:szCs w:val="24"/>
        </w:rPr>
        <w:t xml:space="preserve">a result of fraudulent acts by the </w:t>
      </w:r>
      <w:r>
        <w:rPr>
          <w:rFonts w:ascii="Arial" w:hAnsi="Arial" w:cs="Arial"/>
          <w:sz w:val="24"/>
          <w:szCs w:val="24"/>
        </w:rPr>
        <w:t>Respondent</w:t>
      </w:r>
      <w:r w:rsidRPr="00862F72">
        <w:rPr>
          <w:rFonts w:ascii="Arial" w:hAnsi="Arial" w:cs="Arial"/>
          <w:sz w:val="24"/>
          <w:szCs w:val="24"/>
        </w:rPr>
        <w:t>.</w:t>
      </w:r>
    </w:p>
    <w:p w:rsidR="00862F72" w:rsidRPr="00862F72" w:rsidRDefault="00862F72" w:rsidP="00862F72">
      <w:pPr>
        <w:spacing w:after="0"/>
        <w:rPr>
          <w:rFonts w:ascii="Arial" w:hAnsi="Arial" w:cs="Arial"/>
          <w:bCs/>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Pr="00862F72">
        <w:rPr>
          <w:rFonts w:ascii="Arial" w:hAnsi="Arial" w:cs="Arial"/>
          <w:bCs/>
          <w:sz w:val="24"/>
          <w:szCs w:val="24"/>
          <w:u w:val="single"/>
        </w:rPr>
        <w:t>Proposal Security Bond</w:t>
      </w:r>
      <w:r w:rsidRPr="00862F72">
        <w:rPr>
          <w:rFonts w:ascii="Arial" w:hAnsi="Arial" w:cs="Arial"/>
          <w:bCs/>
          <w:sz w:val="24"/>
          <w:szCs w:val="24"/>
        </w:rPr>
        <w:t xml:space="preserve"> – Also referred to as Bid Security.  A bond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62F72">
        <w:rPr>
          <w:rFonts w:ascii="Arial" w:hAnsi="Arial" w:cs="Arial"/>
          <w:bCs/>
          <w:sz w:val="24"/>
          <w:szCs w:val="24"/>
        </w:rPr>
        <w:t xml:space="preserve">that is submitted with </w:t>
      </w:r>
      <w:r>
        <w:rPr>
          <w:rFonts w:ascii="Arial" w:hAnsi="Arial" w:cs="Arial"/>
          <w:bCs/>
          <w:sz w:val="24"/>
          <w:szCs w:val="24"/>
        </w:rPr>
        <w:t>Respondent</w:t>
      </w:r>
      <w:r w:rsidRPr="00862F72">
        <w:rPr>
          <w:rFonts w:ascii="Arial" w:hAnsi="Arial" w:cs="Arial"/>
          <w:bCs/>
          <w:sz w:val="24"/>
          <w:szCs w:val="24"/>
        </w:rPr>
        <w:t xml:space="preserve">’s proposal to compensate the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KIM WDB</w:t>
      </w:r>
      <w:r w:rsidRPr="00862F72">
        <w:rPr>
          <w:rFonts w:ascii="Arial" w:hAnsi="Arial" w:cs="Arial"/>
          <w:bCs/>
          <w:sz w:val="24"/>
          <w:szCs w:val="24"/>
        </w:rPr>
        <w:t xml:space="preserve"> for damages it might suffer if </w:t>
      </w:r>
      <w:r>
        <w:rPr>
          <w:rFonts w:ascii="Arial" w:hAnsi="Arial" w:cs="Arial"/>
          <w:bCs/>
          <w:sz w:val="24"/>
          <w:szCs w:val="24"/>
        </w:rPr>
        <w:t xml:space="preserve">the </w:t>
      </w:r>
      <w:r w:rsidRPr="00862F72">
        <w:rPr>
          <w:rFonts w:ascii="Arial" w:hAnsi="Arial" w:cs="Arial"/>
          <w:bCs/>
          <w:sz w:val="24"/>
          <w:szCs w:val="24"/>
        </w:rPr>
        <w:t xml:space="preserve">successful </w:t>
      </w:r>
      <w:r>
        <w:rPr>
          <w:rFonts w:ascii="Arial" w:hAnsi="Arial" w:cs="Arial"/>
          <w:bCs/>
          <w:sz w:val="24"/>
          <w:szCs w:val="24"/>
        </w:rPr>
        <w:t>Respondent</w:t>
      </w:r>
      <w:r w:rsidRPr="00862F72">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62F72">
        <w:rPr>
          <w:rFonts w:ascii="Arial" w:hAnsi="Arial" w:cs="Arial"/>
          <w:bCs/>
          <w:sz w:val="24"/>
          <w:szCs w:val="24"/>
        </w:rPr>
        <w:t xml:space="preserve">refuses to execute the Agreement that may be derived from their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62F72">
        <w:rPr>
          <w:rFonts w:ascii="Arial" w:hAnsi="Arial" w:cs="Arial"/>
          <w:bCs/>
          <w:sz w:val="24"/>
          <w:szCs w:val="24"/>
        </w:rPr>
        <w:t xml:space="preserve">proposal.  Generally, it is 10% of the amount of </w:t>
      </w:r>
      <w:r>
        <w:rPr>
          <w:rFonts w:ascii="Arial" w:hAnsi="Arial" w:cs="Arial"/>
          <w:bCs/>
          <w:sz w:val="24"/>
          <w:szCs w:val="24"/>
        </w:rPr>
        <w:t>Respondent</w:t>
      </w:r>
      <w:r w:rsidRPr="00862F72">
        <w:rPr>
          <w:rFonts w:ascii="Arial" w:hAnsi="Arial" w:cs="Arial"/>
          <w:bCs/>
          <w:sz w:val="24"/>
          <w:szCs w:val="24"/>
        </w:rPr>
        <w:t xml:space="preserve">’s bid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62F72">
        <w:rPr>
          <w:rFonts w:ascii="Arial" w:hAnsi="Arial" w:cs="Arial"/>
          <w:bCs/>
          <w:sz w:val="24"/>
          <w:szCs w:val="24"/>
        </w:rPr>
        <w:t>as bid security.</w:t>
      </w:r>
    </w:p>
    <w:p w:rsidR="00862F72" w:rsidRPr="00862F72" w:rsidRDefault="00862F72" w:rsidP="00862F72">
      <w:pPr>
        <w:spacing w:after="0"/>
        <w:ind w:left="2160"/>
        <w:rPr>
          <w:rFonts w:ascii="Arial" w:hAnsi="Arial" w:cs="Arial"/>
          <w:bCs/>
          <w:sz w:val="24"/>
          <w:szCs w:val="24"/>
        </w:rPr>
      </w:pPr>
    </w:p>
    <w:p w:rsidR="00862F72" w:rsidRPr="00862F72" w:rsidRDefault="00862F72" w:rsidP="00862F72">
      <w:pPr>
        <w:spacing w:after="0"/>
        <w:ind w:left="1440"/>
        <w:rPr>
          <w:rFonts w:ascii="Arial" w:hAnsi="Arial" w:cs="Arial"/>
          <w:bCs/>
          <w:sz w:val="24"/>
          <w:szCs w:val="24"/>
        </w:rPr>
      </w:pPr>
      <w:r>
        <w:rPr>
          <w:rFonts w:ascii="Arial" w:hAnsi="Arial" w:cs="Arial"/>
          <w:bCs/>
          <w:sz w:val="24"/>
          <w:szCs w:val="24"/>
        </w:rPr>
        <w:t>c.</w:t>
      </w:r>
      <w:r>
        <w:rPr>
          <w:rFonts w:ascii="Arial" w:hAnsi="Arial" w:cs="Arial"/>
          <w:bCs/>
          <w:sz w:val="24"/>
          <w:szCs w:val="24"/>
        </w:rPr>
        <w:tab/>
      </w:r>
      <w:r w:rsidRPr="00862F72">
        <w:rPr>
          <w:rFonts w:ascii="Arial" w:hAnsi="Arial" w:cs="Arial"/>
          <w:bCs/>
          <w:sz w:val="24"/>
          <w:szCs w:val="24"/>
          <w:u w:val="single"/>
        </w:rPr>
        <w:t>Performance Bond</w:t>
      </w:r>
      <w:r w:rsidRPr="00862F72">
        <w:rPr>
          <w:rFonts w:ascii="Arial" w:hAnsi="Arial" w:cs="Arial"/>
          <w:bCs/>
          <w:sz w:val="24"/>
          <w:szCs w:val="24"/>
        </w:rPr>
        <w:t xml:space="preserve"> – A bond to ensure completion of the project as </w:t>
      </w:r>
      <w:r>
        <w:rPr>
          <w:rFonts w:ascii="Arial" w:hAnsi="Arial" w:cs="Arial"/>
          <w:bCs/>
          <w:sz w:val="24"/>
          <w:szCs w:val="24"/>
        </w:rPr>
        <w:tab/>
      </w:r>
      <w:r>
        <w:rPr>
          <w:rFonts w:ascii="Arial" w:hAnsi="Arial" w:cs="Arial"/>
          <w:bCs/>
          <w:sz w:val="24"/>
          <w:szCs w:val="24"/>
        </w:rPr>
        <w:tab/>
      </w:r>
      <w:r w:rsidRPr="00862F72">
        <w:rPr>
          <w:rFonts w:ascii="Arial" w:hAnsi="Arial" w:cs="Arial"/>
          <w:bCs/>
          <w:sz w:val="24"/>
          <w:szCs w:val="24"/>
        </w:rPr>
        <w:t xml:space="preserve">requested under the “Scope of Work”.  The Performance Bond is </w:t>
      </w:r>
      <w:r>
        <w:rPr>
          <w:rFonts w:ascii="Arial" w:hAnsi="Arial" w:cs="Arial"/>
          <w:bCs/>
          <w:sz w:val="24"/>
          <w:szCs w:val="24"/>
        </w:rPr>
        <w:tab/>
      </w:r>
      <w:r w:rsidRPr="00862F72">
        <w:rPr>
          <w:rFonts w:ascii="Arial" w:hAnsi="Arial" w:cs="Arial"/>
          <w:bCs/>
          <w:sz w:val="24"/>
          <w:szCs w:val="24"/>
        </w:rPr>
        <w:t xml:space="preserve">backed by a surety who guarantees the project will be completed in </w:t>
      </w:r>
      <w:r>
        <w:rPr>
          <w:rFonts w:ascii="Arial" w:hAnsi="Arial" w:cs="Arial"/>
          <w:bCs/>
          <w:sz w:val="24"/>
          <w:szCs w:val="24"/>
        </w:rPr>
        <w:tab/>
      </w:r>
      <w:r w:rsidRPr="00862F72">
        <w:rPr>
          <w:rFonts w:ascii="Arial" w:hAnsi="Arial" w:cs="Arial"/>
          <w:bCs/>
          <w:sz w:val="24"/>
          <w:szCs w:val="24"/>
        </w:rPr>
        <w:t>accordance with the specifications of the proposal.</w:t>
      </w:r>
    </w:p>
    <w:p w:rsidR="00862F72" w:rsidRPr="00862F72" w:rsidRDefault="00862F72" w:rsidP="00862F72">
      <w:pPr>
        <w:spacing w:after="0"/>
        <w:ind w:left="2160"/>
        <w:rPr>
          <w:rFonts w:ascii="Arial" w:hAnsi="Arial" w:cs="Arial"/>
          <w:bCs/>
          <w:sz w:val="24"/>
          <w:szCs w:val="24"/>
        </w:rPr>
      </w:pPr>
    </w:p>
    <w:p w:rsidR="00862F72" w:rsidRPr="00862F72" w:rsidRDefault="00862F72" w:rsidP="00862F72">
      <w:pPr>
        <w:spacing w:after="0"/>
        <w:ind w:left="1440"/>
        <w:rPr>
          <w:rFonts w:ascii="Arial" w:hAnsi="Arial" w:cs="Arial"/>
          <w:bCs/>
          <w:sz w:val="24"/>
          <w:szCs w:val="24"/>
        </w:rPr>
      </w:pPr>
      <w:r>
        <w:rPr>
          <w:rFonts w:ascii="Arial" w:hAnsi="Arial" w:cs="Arial"/>
          <w:bCs/>
          <w:sz w:val="24"/>
          <w:szCs w:val="24"/>
        </w:rPr>
        <w:t>d.</w:t>
      </w:r>
      <w:r>
        <w:rPr>
          <w:rFonts w:ascii="Arial" w:hAnsi="Arial" w:cs="Arial"/>
          <w:bCs/>
          <w:sz w:val="24"/>
          <w:szCs w:val="24"/>
        </w:rPr>
        <w:tab/>
      </w:r>
      <w:r w:rsidRPr="00862F72">
        <w:rPr>
          <w:rFonts w:ascii="Arial" w:hAnsi="Arial" w:cs="Arial"/>
          <w:bCs/>
          <w:sz w:val="24"/>
          <w:szCs w:val="24"/>
          <w:u w:val="single"/>
        </w:rPr>
        <w:t>Payment Bond</w:t>
      </w:r>
      <w:r w:rsidRPr="00862F72">
        <w:rPr>
          <w:rFonts w:ascii="Arial" w:hAnsi="Arial" w:cs="Arial"/>
          <w:bCs/>
          <w:sz w:val="24"/>
          <w:szCs w:val="24"/>
        </w:rPr>
        <w:t xml:space="preserve"> – This bond is to protect sub-Contractors and </w:t>
      </w:r>
      <w:r>
        <w:rPr>
          <w:rFonts w:ascii="Arial" w:hAnsi="Arial" w:cs="Arial"/>
          <w:bCs/>
          <w:sz w:val="24"/>
          <w:szCs w:val="24"/>
        </w:rPr>
        <w:tab/>
      </w:r>
      <w:r w:rsidRPr="00862F72">
        <w:rPr>
          <w:rFonts w:ascii="Arial" w:hAnsi="Arial" w:cs="Arial"/>
          <w:bCs/>
          <w:sz w:val="24"/>
          <w:szCs w:val="24"/>
        </w:rPr>
        <w:t xml:space="preserve">suppliers.  It ensures that the surety backing the bond will pay the </w:t>
      </w:r>
      <w:r>
        <w:rPr>
          <w:rFonts w:ascii="Arial" w:hAnsi="Arial" w:cs="Arial"/>
          <w:bCs/>
          <w:sz w:val="24"/>
          <w:szCs w:val="24"/>
        </w:rPr>
        <w:tab/>
      </w:r>
      <w:r w:rsidRPr="00862F72">
        <w:rPr>
          <w:rFonts w:ascii="Arial" w:hAnsi="Arial" w:cs="Arial"/>
          <w:bCs/>
          <w:sz w:val="24"/>
          <w:szCs w:val="24"/>
        </w:rPr>
        <w:t>sub-Contractors and suppliers if the general Contractor does not.</w:t>
      </w:r>
    </w:p>
    <w:p w:rsidR="00270ADF" w:rsidRDefault="00B85853" w:rsidP="005D7523">
      <w:pPr>
        <w:spacing w:after="0"/>
        <w:rPr>
          <w:rFonts w:ascii="Arial" w:hAnsi="Arial" w:cs="Arial"/>
          <w:sz w:val="24"/>
          <w:szCs w:val="24"/>
        </w:rPr>
      </w:pPr>
      <w:r>
        <w:rPr>
          <w:rFonts w:ascii="Arial" w:hAnsi="Arial" w:cs="Arial"/>
          <w:sz w:val="24"/>
          <w:szCs w:val="24"/>
        </w:rPr>
        <w:tab/>
      </w:r>
    </w:p>
    <w:p w:rsidR="005D7523" w:rsidRPr="005D7523" w:rsidRDefault="00270ADF" w:rsidP="005D7523">
      <w:pPr>
        <w:spacing w:after="0"/>
        <w:rPr>
          <w:rFonts w:ascii="Arial" w:hAnsi="Arial" w:cs="Arial"/>
          <w:sz w:val="24"/>
          <w:szCs w:val="24"/>
        </w:rPr>
      </w:pPr>
      <w:r>
        <w:rPr>
          <w:rFonts w:ascii="Arial" w:hAnsi="Arial" w:cs="Arial"/>
          <w:sz w:val="24"/>
          <w:szCs w:val="24"/>
        </w:rPr>
        <w:tab/>
      </w:r>
      <w:r w:rsidR="005D7523" w:rsidRPr="005D7523">
        <w:rPr>
          <w:rFonts w:ascii="Arial" w:hAnsi="Arial" w:cs="Arial"/>
          <w:sz w:val="24"/>
          <w:szCs w:val="24"/>
        </w:rPr>
        <w:t>4</w:t>
      </w:r>
      <w:r w:rsidR="005D7523">
        <w:rPr>
          <w:rFonts w:ascii="Arial" w:hAnsi="Arial" w:cs="Arial"/>
          <w:sz w:val="24"/>
          <w:szCs w:val="24"/>
        </w:rPr>
        <w:t>.</w:t>
      </w:r>
      <w:r w:rsidR="005D7523" w:rsidRPr="005D7523">
        <w:rPr>
          <w:rFonts w:ascii="Arial" w:hAnsi="Arial" w:cs="Arial"/>
          <w:sz w:val="24"/>
          <w:szCs w:val="24"/>
        </w:rPr>
        <w:tab/>
      </w:r>
      <w:r w:rsidR="005D7523" w:rsidRPr="00B77E7E">
        <w:rPr>
          <w:rFonts w:ascii="Arial" w:hAnsi="Arial" w:cs="Arial"/>
          <w:sz w:val="24"/>
          <w:szCs w:val="24"/>
          <w:u w:val="single"/>
        </w:rPr>
        <w:t>Cover Letter</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The Cover Letter must be a maximum of a one (1) page introducing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Pr>
          <w:rFonts w:ascii="Arial" w:hAnsi="Arial" w:cs="Arial"/>
          <w:sz w:val="24"/>
          <w:szCs w:val="24"/>
        </w:rPr>
        <w:t>Respondent</w:t>
      </w:r>
      <w:r w:rsidR="005D7523" w:rsidRPr="005D7523">
        <w:rPr>
          <w:rFonts w:ascii="Arial" w:hAnsi="Arial" w:cs="Arial"/>
          <w:sz w:val="24"/>
          <w:szCs w:val="24"/>
        </w:rPr>
        <w:t xml:space="preserve">.  The Cover Letter must include the </w:t>
      </w:r>
      <w:r w:rsidR="005D7523">
        <w:rPr>
          <w:rFonts w:ascii="Arial" w:hAnsi="Arial" w:cs="Arial"/>
          <w:sz w:val="24"/>
          <w:szCs w:val="24"/>
        </w:rPr>
        <w:t>Respondent</w:t>
      </w:r>
      <w:r w:rsidR="005D7523" w:rsidRPr="005D7523">
        <w:rPr>
          <w:rFonts w:ascii="Arial" w:hAnsi="Arial" w:cs="Arial"/>
          <w:sz w:val="24"/>
          <w:szCs w:val="24"/>
        </w:rPr>
        <w:t xml:space="preserve">’s name and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address.</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sidR="005D7523" w:rsidRPr="005D7523">
        <w:rPr>
          <w:rFonts w:ascii="Arial" w:hAnsi="Arial" w:cs="Arial"/>
          <w:sz w:val="24"/>
          <w:szCs w:val="24"/>
        </w:rPr>
        <w:t>5</w:t>
      </w:r>
      <w:r w:rsidR="005D7523">
        <w:rPr>
          <w:rFonts w:ascii="Arial" w:hAnsi="Arial" w:cs="Arial"/>
          <w:sz w:val="24"/>
          <w:szCs w:val="24"/>
        </w:rPr>
        <w:t>.</w:t>
      </w:r>
      <w:r w:rsidR="005D7523" w:rsidRPr="005D7523">
        <w:rPr>
          <w:rFonts w:ascii="Arial" w:hAnsi="Arial" w:cs="Arial"/>
          <w:sz w:val="24"/>
          <w:szCs w:val="24"/>
        </w:rPr>
        <w:tab/>
      </w:r>
      <w:r w:rsidR="005D7523" w:rsidRPr="00B77E7E">
        <w:rPr>
          <w:rFonts w:ascii="Arial" w:hAnsi="Arial" w:cs="Arial"/>
          <w:sz w:val="24"/>
          <w:szCs w:val="24"/>
          <w:u w:val="single"/>
        </w:rPr>
        <w:t>Table of Contents</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The Table of Contents must be a comprehensive listing of the contents               </w:t>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included in your proposal.  This section must include a clear definition of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the material, exhibits and supplemental information identified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sequential page numbers and by section reference numbers.</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sidR="005D7523" w:rsidRPr="005D7523">
        <w:rPr>
          <w:rFonts w:ascii="Arial" w:hAnsi="Arial" w:cs="Arial"/>
          <w:sz w:val="24"/>
          <w:szCs w:val="24"/>
        </w:rPr>
        <w:t>6</w:t>
      </w:r>
      <w:r w:rsidR="005D7523">
        <w:rPr>
          <w:rFonts w:ascii="Arial" w:hAnsi="Arial" w:cs="Arial"/>
          <w:sz w:val="24"/>
          <w:szCs w:val="24"/>
        </w:rPr>
        <w:t>.</w:t>
      </w:r>
      <w:r w:rsidR="005D7523" w:rsidRPr="005D7523">
        <w:rPr>
          <w:rFonts w:ascii="Arial" w:hAnsi="Arial" w:cs="Arial"/>
          <w:sz w:val="24"/>
          <w:szCs w:val="24"/>
        </w:rPr>
        <w:tab/>
      </w:r>
      <w:r w:rsidR="005D7523" w:rsidRPr="00B77E7E">
        <w:rPr>
          <w:rFonts w:ascii="Arial" w:hAnsi="Arial" w:cs="Arial"/>
          <w:sz w:val="24"/>
          <w:szCs w:val="24"/>
          <w:u w:val="single"/>
        </w:rPr>
        <w:t>Executive Summary</w:t>
      </w:r>
    </w:p>
    <w:p w:rsid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The Executive Summary shall condense and highlight the contents of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Pr>
          <w:rFonts w:ascii="Arial" w:hAnsi="Arial" w:cs="Arial"/>
          <w:sz w:val="24"/>
          <w:szCs w:val="24"/>
        </w:rPr>
        <w:t>Respondent</w:t>
      </w:r>
      <w:r w:rsidR="005D7523" w:rsidRPr="005D7523">
        <w:rPr>
          <w:rFonts w:ascii="Arial" w:hAnsi="Arial" w:cs="Arial"/>
          <w:sz w:val="24"/>
          <w:szCs w:val="24"/>
        </w:rPr>
        <w:t xml:space="preserve">’s Business Proposal to provide the Evaluation Committee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with a broad understanding of the </w:t>
      </w:r>
      <w:r w:rsidR="005D7523">
        <w:rPr>
          <w:rFonts w:ascii="Arial" w:hAnsi="Arial" w:cs="Arial"/>
          <w:sz w:val="24"/>
          <w:szCs w:val="24"/>
        </w:rPr>
        <w:t>Respondent</w:t>
      </w:r>
      <w:r w:rsidR="005D7523" w:rsidRPr="005D7523">
        <w:rPr>
          <w:rFonts w:ascii="Arial" w:hAnsi="Arial" w:cs="Arial"/>
          <w:sz w:val="24"/>
          <w:szCs w:val="24"/>
        </w:rPr>
        <w:t xml:space="preserve">’s approach, qualification,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experience and staffing.</w:t>
      </w:r>
    </w:p>
    <w:p w:rsidR="005D2077" w:rsidRDefault="004F271D" w:rsidP="005D7523">
      <w:pPr>
        <w:spacing w:after="0"/>
        <w:rPr>
          <w:rFonts w:ascii="Arial" w:hAnsi="Arial" w:cs="Arial"/>
          <w:sz w:val="24"/>
          <w:szCs w:val="24"/>
        </w:rPr>
      </w:pPr>
      <w:r>
        <w:rPr>
          <w:rFonts w:ascii="Arial" w:hAnsi="Arial" w:cs="Arial"/>
          <w:sz w:val="24"/>
          <w:szCs w:val="24"/>
        </w:rPr>
        <w:tab/>
      </w:r>
    </w:p>
    <w:p w:rsidR="004F271D" w:rsidRPr="005D7523" w:rsidRDefault="004F271D" w:rsidP="005D7523">
      <w:pPr>
        <w:spacing w:after="0"/>
        <w:rPr>
          <w:rFonts w:ascii="Arial" w:hAnsi="Arial" w:cs="Arial"/>
          <w:sz w:val="24"/>
          <w:szCs w:val="24"/>
        </w:rPr>
      </w:pPr>
      <w:r>
        <w:rPr>
          <w:rFonts w:ascii="Arial" w:hAnsi="Arial" w:cs="Arial"/>
          <w:sz w:val="24"/>
          <w:szCs w:val="24"/>
        </w:rPr>
        <w:t>7.</w:t>
      </w:r>
      <w:r>
        <w:rPr>
          <w:rFonts w:ascii="Arial" w:hAnsi="Arial" w:cs="Arial"/>
          <w:sz w:val="24"/>
          <w:szCs w:val="24"/>
        </w:rPr>
        <w:tab/>
      </w:r>
      <w:r w:rsidRPr="004F271D">
        <w:rPr>
          <w:rFonts w:ascii="Arial" w:hAnsi="Arial" w:cs="Arial"/>
          <w:sz w:val="24"/>
          <w:szCs w:val="24"/>
          <w:u w:val="single"/>
        </w:rPr>
        <w:t>Proposal Narrative</w:t>
      </w:r>
    </w:p>
    <w:p w:rsidR="004F271D" w:rsidRPr="004F271D" w:rsidRDefault="004F271D" w:rsidP="004F271D">
      <w:pPr>
        <w:spacing w:after="0"/>
        <w:ind w:left="1152"/>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Describe how </w:t>
      </w:r>
      <w:r>
        <w:rPr>
          <w:rFonts w:ascii="Arial" w:hAnsi="Arial" w:cs="Arial"/>
          <w:sz w:val="24"/>
          <w:szCs w:val="24"/>
        </w:rPr>
        <w:t>the Respondent</w:t>
      </w:r>
      <w:r w:rsidRPr="004F271D">
        <w:rPr>
          <w:rFonts w:ascii="Arial" w:hAnsi="Arial" w:cs="Arial"/>
          <w:sz w:val="24"/>
          <w:szCs w:val="24"/>
        </w:rPr>
        <w:t xml:space="preserve"> intends to provide the One Stop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271D">
        <w:rPr>
          <w:rFonts w:ascii="Arial" w:hAnsi="Arial" w:cs="Arial"/>
          <w:sz w:val="24"/>
          <w:szCs w:val="24"/>
        </w:rPr>
        <w:t>Operator responsibilities, outlined in “</w:t>
      </w:r>
      <w:r>
        <w:rPr>
          <w:rFonts w:ascii="Arial" w:hAnsi="Arial" w:cs="Arial"/>
          <w:sz w:val="24"/>
          <w:szCs w:val="24"/>
        </w:rPr>
        <w:t xml:space="preserve">Comprehensive One-Stop </w:t>
      </w:r>
      <w:r>
        <w:rPr>
          <w:rFonts w:ascii="Arial" w:hAnsi="Arial" w:cs="Arial"/>
          <w:sz w:val="24"/>
          <w:szCs w:val="24"/>
        </w:rPr>
        <w:tab/>
      </w:r>
      <w:r>
        <w:rPr>
          <w:rFonts w:ascii="Arial" w:hAnsi="Arial" w:cs="Arial"/>
          <w:sz w:val="24"/>
          <w:szCs w:val="24"/>
        </w:rPr>
        <w:tab/>
      </w:r>
      <w:r>
        <w:rPr>
          <w:rFonts w:ascii="Arial" w:hAnsi="Arial" w:cs="Arial"/>
          <w:sz w:val="24"/>
          <w:szCs w:val="24"/>
        </w:rPr>
        <w:tab/>
        <w:t>Operator Responsibilities and Role</w:t>
      </w:r>
      <w:r w:rsidRPr="004F271D">
        <w:rPr>
          <w:rFonts w:ascii="Arial" w:hAnsi="Arial" w:cs="Arial"/>
          <w:sz w:val="24"/>
          <w:szCs w:val="24"/>
        </w:rPr>
        <w:t xml:space="preserve">,” Section VI, above. </w:t>
      </w:r>
    </w:p>
    <w:p w:rsidR="004F271D" w:rsidRPr="004F271D" w:rsidRDefault="004F271D" w:rsidP="004F271D">
      <w:pPr>
        <w:spacing w:after="0"/>
        <w:ind w:left="1152"/>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Describe how </w:t>
      </w:r>
      <w:r>
        <w:rPr>
          <w:rFonts w:ascii="Arial" w:hAnsi="Arial" w:cs="Arial"/>
          <w:sz w:val="24"/>
          <w:szCs w:val="24"/>
        </w:rPr>
        <w:t>the Respondent</w:t>
      </w:r>
      <w:r w:rsidRPr="004F271D">
        <w:rPr>
          <w:rFonts w:ascii="Arial" w:hAnsi="Arial" w:cs="Arial"/>
          <w:sz w:val="24"/>
          <w:szCs w:val="24"/>
        </w:rPr>
        <w:t xml:space="preserve"> will ensure physical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programmatic accessibility for individuals with disabilities, as per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Section 188 of WIOA and the Americans with Disability Act of 1990. </w:t>
      </w:r>
    </w:p>
    <w:p w:rsidR="004F271D" w:rsidRPr="004F271D" w:rsidRDefault="004F271D" w:rsidP="004F271D">
      <w:pPr>
        <w:spacing w:after="0"/>
        <w:ind w:left="1152"/>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Describe how </w:t>
      </w:r>
      <w:r>
        <w:rPr>
          <w:rFonts w:ascii="Arial" w:hAnsi="Arial" w:cs="Arial"/>
          <w:sz w:val="24"/>
          <w:szCs w:val="24"/>
        </w:rPr>
        <w:t>the Respondent</w:t>
      </w:r>
      <w:r w:rsidRPr="004F271D">
        <w:rPr>
          <w:rFonts w:ascii="Arial" w:hAnsi="Arial" w:cs="Arial"/>
          <w:sz w:val="24"/>
          <w:szCs w:val="24"/>
        </w:rPr>
        <w:t xml:space="preserve"> will ensure access to services for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271D">
        <w:rPr>
          <w:rFonts w:ascii="Arial" w:hAnsi="Arial" w:cs="Arial"/>
          <w:sz w:val="24"/>
          <w:szCs w:val="24"/>
        </w:rPr>
        <w:t>individuals with barriers to employment, including limited or non-</w:t>
      </w:r>
      <w:r>
        <w:rPr>
          <w:rFonts w:ascii="Arial" w:hAnsi="Arial" w:cs="Arial"/>
          <w:sz w:val="24"/>
          <w:szCs w:val="24"/>
        </w:rPr>
        <w:tab/>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English speakers, individuals with low literacy or numeracy levels,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veterans, ex-offenders, youth, and the homeless. </w:t>
      </w:r>
    </w:p>
    <w:p w:rsidR="004F271D" w:rsidRPr="004F271D" w:rsidRDefault="004F271D" w:rsidP="004F271D">
      <w:pPr>
        <w:spacing w:after="0"/>
        <w:ind w:left="1152"/>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Describe how </w:t>
      </w:r>
      <w:r>
        <w:rPr>
          <w:rFonts w:ascii="Arial" w:hAnsi="Arial" w:cs="Arial"/>
          <w:sz w:val="24"/>
          <w:szCs w:val="24"/>
        </w:rPr>
        <w:t>the Respondent</w:t>
      </w:r>
      <w:r w:rsidRPr="004F271D">
        <w:rPr>
          <w:rFonts w:ascii="Arial" w:hAnsi="Arial" w:cs="Arial"/>
          <w:sz w:val="24"/>
          <w:szCs w:val="24"/>
        </w:rPr>
        <w:t xml:space="preserve"> will ensure non-discrimination and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equal opportunity in all programs and services offered by the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AJCC’s. </w:t>
      </w:r>
    </w:p>
    <w:p w:rsidR="004F271D" w:rsidRPr="004F271D" w:rsidRDefault="004F271D" w:rsidP="004F271D">
      <w:pPr>
        <w:spacing w:after="0"/>
        <w:ind w:left="1152"/>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Describe how </w:t>
      </w:r>
      <w:r>
        <w:rPr>
          <w:rFonts w:ascii="Arial" w:hAnsi="Arial" w:cs="Arial"/>
          <w:sz w:val="24"/>
          <w:szCs w:val="24"/>
        </w:rPr>
        <w:t>the Respondent</w:t>
      </w:r>
      <w:r w:rsidRPr="004F271D">
        <w:rPr>
          <w:rFonts w:ascii="Arial" w:hAnsi="Arial" w:cs="Arial"/>
          <w:sz w:val="24"/>
          <w:szCs w:val="24"/>
        </w:rPr>
        <w:t xml:space="preserve"> would address issues of conflict or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271D">
        <w:rPr>
          <w:rFonts w:ascii="Arial" w:hAnsi="Arial" w:cs="Arial"/>
          <w:sz w:val="24"/>
          <w:szCs w:val="24"/>
        </w:rPr>
        <w:t xml:space="preserve">miscommunication between individuals or agencies. </w:t>
      </w:r>
    </w:p>
    <w:p w:rsidR="005D7523" w:rsidRDefault="004F271D" w:rsidP="004F271D">
      <w:pPr>
        <w:spacing w:after="0"/>
        <w:ind w:left="1152"/>
        <w:rPr>
          <w:rFonts w:ascii="Arial" w:hAnsi="Arial" w:cs="Arial"/>
          <w:sz w:val="24"/>
          <w:szCs w:val="24"/>
        </w:rPr>
      </w:pPr>
      <w:r>
        <w:rPr>
          <w:rFonts w:ascii="Arial" w:hAnsi="Arial" w:cs="Arial"/>
          <w:sz w:val="24"/>
          <w:szCs w:val="24"/>
        </w:rPr>
        <w:t>f.</w:t>
      </w:r>
      <w:r>
        <w:rPr>
          <w:rFonts w:ascii="Arial" w:hAnsi="Arial" w:cs="Arial"/>
          <w:sz w:val="24"/>
          <w:szCs w:val="24"/>
        </w:rPr>
        <w:tab/>
      </w:r>
      <w:r w:rsidR="003D45F1">
        <w:rPr>
          <w:rFonts w:ascii="Arial" w:hAnsi="Arial" w:cs="Arial"/>
          <w:sz w:val="24"/>
          <w:szCs w:val="24"/>
        </w:rPr>
        <w:tab/>
      </w:r>
      <w:r w:rsidRPr="004F271D">
        <w:rPr>
          <w:rFonts w:ascii="Arial" w:hAnsi="Arial" w:cs="Arial"/>
          <w:sz w:val="24"/>
          <w:szCs w:val="24"/>
        </w:rPr>
        <w:t xml:space="preserve">Describe </w:t>
      </w:r>
      <w:r w:rsidR="003D45F1">
        <w:rPr>
          <w:rFonts w:ascii="Arial" w:hAnsi="Arial" w:cs="Arial"/>
          <w:sz w:val="24"/>
          <w:szCs w:val="24"/>
        </w:rPr>
        <w:t>the Respondent</w:t>
      </w:r>
      <w:r w:rsidRPr="004F271D">
        <w:rPr>
          <w:rFonts w:ascii="Arial" w:hAnsi="Arial" w:cs="Arial"/>
          <w:sz w:val="24"/>
          <w:szCs w:val="24"/>
        </w:rPr>
        <w:t xml:space="preserve">’s proposed process for responding to </w:t>
      </w:r>
      <w:r w:rsidR="003D45F1">
        <w:rPr>
          <w:rFonts w:ascii="Arial" w:hAnsi="Arial" w:cs="Arial"/>
          <w:sz w:val="24"/>
          <w:szCs w:val="24"/>
        </w:rPr>
        <w:tab/>
      </w:r>
      <w:r w:rsidR="003D45F1">
        <w:rPr>
          <w:rFonts w:ascii="Arial" w:hAnsi="Arial" w:cs="Arial"/>
          <w:sz w:val="24"/>
          <w:szCs w:val="24"/>
        </w:rPr>
        <w:tab/>
      </w:r>
      <w:r w:rsidR="003D45F1">
        <w:rPr>
          <w:rFonts w:ascii="Arial" w:hAnsi="Arial" w:cs="Arial"/>
          <w:sz w:val="24"/>
          <w:szCs w:val="24"/>
        </w:rPr>
        <w:tab/>
      </w:r>
      <w:r w:rsidRPr="004F271D">
        <w:rPr>
          <w:rFonts w:ascii="Arial" w:hAnsi="Arial" w:cs="Arial"/>
          <w:sz w:val="24"/>
          <w:szCs w:val="24"/>
        </w:rPr>
        <w:t>customer complaints.</w:t>
      </w:r>
    </w:p>
    <w:p w:rsidR="00386478" w:rsidRDefault="00386478" w:rsidP="004F271D">
      <w:pPr>
        <w:spacing w:after="0"/>
        <w:ind w:left="1152"/>
        <w:rPr>
          <w:rFonts w:ascii="Arial" w:hAnsi="Arial" w:cs="Arial"/>
          <w:sz w:val="24"/>
          <w:szCs w:val="24"/>
        </w:rPr>
      </w:pPr>
      <w:r>
        <w:rPr>
          <w:rFonts w:ascii="Arial" w:hAnsi="Arial" w:cs="Arial"/>
          <w:sz w:val="24"/>
          <w:szCs w:val="24"/>
        </w:rPr>
        <w:t>g.</w:t>
      </w:r>
      <w:r>
        <w:rPr>
          <w:rFonts w:ascii="Arial" w:hAnsi="Arial" w:cs="Arial"/>
          <w:sz w:val="24"/>
          <w:szCs w:val="24"/>
        </w:rPr>
        <w:tab/>
      </w:r>
      <w:r>
        <w:rPr>
          <w:rFonts w:ascii="Arial" w:hAnsi="Arial" w:cs="Arial"/>
          <w:sz w:val="24"/>
          <w:szCs w:val="24"/>
        </w:rPr>
        <w:tab/>
      </w:r>
      <w:r w:rsidRPr="00386478">
        <w:rPr>
          <w:rFonts w:ascii="Arial" w:hAnsi="Arial" w:cs="Arial"/>
          <w:sz w:val="24"/>
          <w:szCs w:val="24"/>
        </w:rPr>
        <w:t xml:space="preserve">If </w:t>
      </w:r>
      <w:r>
        <w:rPr>
          <w:rFonts w:ascii="Arial" w:hAnsi="Arial" w:cs="Arial"/>
          <w:sz w:val="24"/>
          <w:szCs w:val="24"/>
        </w:rPr>
        <w:t>the Respondent</w:t>
      </w:r>
      <w:r w:rsidRPr="00386478">
        <w:rPr>
          <w:rFonts w:ascii="Arial" w:hAnsi="Arial" w:cs="Arial"/>
          <w:sz w:val="24"/>
          <w:szCs w:val="24"/>
        </w:rPr>
        <w:t xml:space="preserve"> currently provides services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t>ETR and/or KIM WDB</w:t>
      </w:r>
      <w:r w:rsidRPr="00386478">
        <w:rPr>
          <w:rFonts w:ascii="Arial" w:hAnsi="Arial" w:cs="Arial"/>
          <w:sz w:val="24"/>
          <w:szCs w:val="24"/>
        </w:rPr>
        <w:t xml:space="preserve">, describe how </w:t>
      </w:r>
      <w:r>
        <w:rPr>
          <w:rFonts w:ascii="Arial" w:hAnsi="Arial" w:cs="Arial"/>
          <w:sz w:val="24"/>
          <w:szCs w:val="24"/>
        </w:rPr>
        <w:t>the Respondent</w:t>
      </w:r>
      <w:r w:rsidRPr="00386478">
        <w:rPr>
          <w:rFonts w:ascii="Arial" w:hAnsi="Arial" w:cs="Arial"/>
          <w:sz w:val="24"/>
          <w:szCs w:val="24"/>
        </w:rPr>
        <w:t xml:space="preserve"> either already </w:t>
      </w:r>
      <w:r>
        <w:rPr>
          <w:rFonts w:ascii="Arial" w:hAnsi="Arial" w:cs="Arial"/>
          <w:sz w:val="24"/>
          <w:szCs w:val="24"/>
        </w:rPr>
        <w:tab/>
      </w:r>
      <w:r>
        <w:rPr>
          <w:rFonts w:ascii="Arial" w:hAnsi="Arial" w:cs="Arial"/>
          <w:sz w:val="24"/>
          <w:szCs w:val="24"/>
        </w:rPr>
        <w:tab/>
      </w:r>
      <w:r w:rsidRPr="00386478">
        <w:rPr>
          <w:rFonts w:ascii="Arial" w:hAnsi="Arial" w:cs="Arial"/>
          <w:sz w:val="24"/>
          <w:szCs w:val="24"/>
        </w:rPr>
        <w:t xml:space="preserve">has or will establish the firewalls and conflict of interest policies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386478">
        <w:rPr>
          <w:rFonts w:ascii="Arial" w:hAnsi="Arial" w:cs="Arial"/>
          <w:sz w:val="24"/>
          <w:szCs w:val="24"/>
        </w:rPr>
        <w:t xml:space="preserve">required by WIOA, including compliance with the WIOA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86478">
        <w:rPr>
          <w:rFonts w:ascii="Arial" w:hAnsi="Arial" w:cs="Arial"/>
          <w:sz w:val="24"/>
          <w:szCs w:val="24"/>
        </w:rPr>
        <w:t xml:space="preserve">requirement that a One Stop Operator not perform oversight of </w:t>
      </w:r>
      <w:r>
        <w:rPr>
          <w:rFonts w:ascii="Arial" w:hAnsi="Arial" w:cs="Arial"/>
          <w:sz w:val="24"/>
          <w:szCs w:val="24"/>
        </w:rPr>
        <w:tab/>
      </w:r>
      <w:r>
        <w:rPr>
          <w:rFonts w:ascii="Arial" w:hAnsi="Arial" w:cs="Arial"/>
          <w:sz w:val="24"/>
          <w:szCs w:val="24"/>
        </w:rPr>
        <w:tab/>
      </w:r>
      <w:r>
        <w:rPr>
          <w:rFonts w:ascii="Arial" w:hAnsi="Arial" w:cs="Arial"/>
          <w:sz w:val="24"/>
          <w:szCs w:val="24"/>
        </w:rPr>
        <w:tab/>
      </w:r>
      <w:r w:rsidRPr="00386478">
        <w:rPr>
          <w:rFonts w:ascii="Arial" w:hAnsi="Arial" w:cs="Arial"/>
          <w:sz w:val="24"/>
          <w:szCs w:val="24"/>
        </w:rPr>
        <w:t>itself, in its role as a service provider.</w:t>
      </w:r>
    </w:p>
    <w:p w:rsidR="00862F72" w:rsidRDefault="00B85853" w:rsidP="005D7523">
      <w:pPr>
        <w:spacing w:after="0"/>
        <w:rPr>
          <w:rFonts w:ascii="Arial" w:hAnsi="Arial" w:cs="Arial"/>
          <w:sz w:val="24"/>
          <w:szCs w:val="24"/>
        </w:rPr>
      </w:pPr>
      <w:r>
        <w:rPr>
          <w:rFonts w:ascii="Arial" w:hAnsi="Arial" w:cs="Arial"/>
          <w:sz w:val="24"/>
          <w:szCs w:val="24"/>
        </w:rPr>
        <w:tab/>
      </w:r>
    </w:p>
    <w:p w:rsidR="005D7523" w:rsidRPr="00B77E7E" w:rsidRDefault="00862F72" w:rsidP="005D7523">
      <w:pPr>
        <w:spacing w:after="0"/>
        <w:rPr>
          <w:rFonts w:ascii="Arial" w:hAnsi="Arial" w:cs="Arial"/>
          <w:sz w:val="24"/>
          <w:szCs w:val="24"/>
          <w:u w:val="single"/>
        </w:rPr>
      </w:pPr>
      <w:r>
        <w:rPr>
          <w:rFonts w:ascii="Arial" w:hAnsi="Arial" w:cs="Arial"/>
          <w:sz w:val="24"/>
          <w:szCs w:val="24"/>
        </w:rPr>
        <w:tab/>
      </w:r>
      <w:r w:rsidR="004F271D">
        <w:rPr>
          <w:rFonts w:ascii="Arial" w:hAnsi="Arial" w:cs="Arial"/>
          <w:sz w:val="24"/>
          <w:szCs w:val="24"/>
        </w:rPr>
        <w:t>8</w:t>
      </w:r>
      <w:r w:rsidR="005D7523">
        <w:rPr>
          <w:rFonts w:ascii="Arial" w:hAnsi="Arial" w:cs="Arial"/>
          <w:sz w:val="24"/>
          <w:szCs w:val="24"/>
        </w:rPr>
        <w:t>.</w:t>
      </w:r>
      <w:r w:rsidR="005D7523" w:rsidRPr="005D7523">
        <w:rPr>
          <w:rFonts w:ascii="Arial" w:hAnsi="Arial" w:cs="Arial"/>
          <w:sz w:val="24"/>
          <w:szCs w:val="24"/>
        </w:rPr>
        <w:tab/>
      </w:r>
      <w:r w:rsidR="005D7523" w:rsidRPr="00B77E7E">
        <w:rPr>
          <w:rFonts w:ascii="Arial" w:hAnsi="Arial" w:cs="Arial"/>
          <w:sz w:val="24"/>
          <w:szCs w:val="24"/>
          <w:u w:val="single"/>
        </w:rPr>
        <w:t>Exceptions</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This portion of the proposal will note any exceptions to the requirements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and conditions taken by the </w:t>
      </w:r>
      <w:r w:rsidR="005D7523">
        <w:rPr>
          <w:rFonts w:ascii="Arial" w:hAnsi="Arial" w:cs="Arial"/>
          <w:sz w:val="24"/>
          <w:szCs w:val="24"/>
        </w:rPr>
        <w:t>Respondent</w:t>
      </w:r>
      <w:r w:rsidR="005D7523" w:rsidRPr="005D7523">
        <w:rPr>
          <w:rFonts w:ascii="Arial" w:hAnsi="Arial" w:cs="Arial"/>
          <w:sz w:val="24"/>
          <w:szCs w:val="24"/>
        </w:rPr>
        <w:t xml:space="preserve">. Exceptions should clearly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explain why the </w:t>
      </w:r>
      <w:r w:rsidR="005D7523">
        <w:rPr>
          <w:rFonts w:ascii="Arial" w:hAnsi="Arial" w:cs="Arial"/>
          <w:sz w:val="24"/>
          <w:szCs w:val="24"/>
        </w:rPr>
        <w:t>Respondent</w:t>
      </w:r>
      <w:r w:rsidR="005D7523" w:rsidRPr="005D7523">
        <w:rPr>
          <w:rFonts w:ascii="Arial" w:hAnsi="Arial" w:cs="Arial"/>
          <w:sz w:val="24"/>
          <w:szCs w:val="24"/>
        </w:rPr>
        <w:t xml:space="preserve"> is taking exception to the requirements. If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exceptions are not noted, </w:t>
      </w:r>
      <w:r w:rsidR="00400366">
        <w:rPr>
          <w:rFonts w:ascii="Arial" w:hAnsi="Arial" w:cs="Arial"/>
          <w:sz w:val="24"/>
          <w:szCs w:val="24"/>
        </w:rPr>
        <w:t>ETR</w:t>
      </w:r>
      <w:r w:rsidR="005D7523" w:rsidRPr="005D7523">
        <w:rPr>
          <w:rFonts w:ascii="Arial" w:hAnsi="Arial" w:cs="Arial"/>
          <w:sz w:val="24"/>
          <w:szCs w:val="24"/>
        </w:rPr>
        <w:t xml:space="preserve"> will assume that </w:t>
      </w:r>
      <w:r w:rsidR="00400366">
        <w:rPr>
          <w:rFonts w:ascii="Arial" w:hAnsi="Arial" w:cs="Arial"/>
          <w:sz w:val="24"/>
          <w:szCs w:val="24"/>
        </w:rPr>
        <w:t>Respondent</w:t>
      </w:r>
      <w:r w:rsidR="005D7523" w:rsidRPr="005D7523">
        <w:rPr>
          <w:rFonts w:ascii="Arial" w:hAnsi="Arial" w:cs="Arial"/>
          <w:sz w:val="24"/>
          <w:szCs w:val="24"/>
        </w:rPr>
        <w:t xml:space="preserve">'s proposal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meets those requirements as specified herein and that the </w:t>
      </w:r>
      <w:r w:rsidR="00400366">
        <w:rPr>
          <w:rFonts w:ascii="Arial" w:hAnsi="Arial" w:cs="Arial"/>
          <w:sz w:val="24"/>
          <w:szCs w:val="24"/>
        </w:rPr>
        <w:t>Respondent</w:t>
      </w:r>
      <w:r w:rsidR="005D7523" w:rsidRPr="005D752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accepts and intends to abide by all stated terms, conditions,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requirements. Exceptions will be considered by </w:t>
      </w:r>
      <w:r w:rsidR="00400366">
        <w:rPr>
          <w:rFonts w:ascii="Arial" w:hAnsi="Arial" w:cs="Arial"/>
          <w:sz w:val="24"/>
          <w:szCs w:val="24"/>
        </w:rPr>
        <w:t>ETR</w:t>
      </w:r>
      <w:r w:rsidR="005D7523" w:rsidRPr="005D7523">
        <w:rPr>
          <w:rFonts w:ascii="Arial" w:hAnsi="Arial" w:cs="Arial"/>
          <w:sz w:val="24"/>
          <w:szCs w:val="24"/>
        </w:rPr>
        <w:t xml:space="preserve">, and will form a part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of any resulting Agreement, only if </w:t>
      </w:r>
      <w:r w:rsidR="00400366">
        <w:rPr>
          <w:rFonts w:ascii="Arial" w:hAnsi="Arial" w:cs="Arial"/>
          <w:sz w:val="24"/>
          <w:szCs w:val="24"/>
        </w:rPr>
        <w:t>ETR</w:t>
      </w:r>
      <w:r w:rsidR="005D7523" w:rsidRPr="005D7523">
        <w:rPr>
          <w:rFonts w:ascii="Arial" w:hAnsi="Arial" w:cs="Arial"/>
          <w:sz w:val="24"/>
          <w:szCs w:val="24"/>
        </w:rPr>
        <w:t xml:space="preserve"> explicitly so states in writing.</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Exceptions shall be noted as follows:</w:t>
      </w:r>
    </w:p>
    <w:p w:rsidR="005D7523" w:rsidRPr="005D7523" w:rsidRDefault="005D7523" w:rsidP="005D7523">
      <w:pPr>
        <w:spacing w:after="0"/>
        <w:rPr>
          <w:rFonts w:ascii="Arial" w:hAnsi="Arial" w:cs="Arial"/>
          <w:sz w:val="24"/>
          <w:szCs w:val="24"/>
        </w:rPr>
      </w:pPr>
    </w:p>
    <w:p w:rsidR="005D7523" w:rsidRPr="005D7523" w:rsidRDefault="00400366" w:rsidP="005D7523">
      <w:pPr>
        <w:spacing w:after="0"/>
        <w:rPr>
          <w:rFonts w:ascii="Arial" w:hAnsi="Arial" w:cs="Arial"/>
          <w:sz w:val="24"/>
          <w:szCs w:val="24"/>
        </w:rPr>
      </w:pPr>
      <w:r>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9B1A7F">
        <w:rPr>
          <w:rFonts w:ascii="Arial" w:hAnsi="Arial" w:cs="Arial"/>
          <w:sz w:val="24"/>
          <w:szCs w:val="24"/>
        </w:rPr>
        <w:t>a.</w:t>
      </w:r>
      <w:r w:rsidR="005D7523" w:rsidRPr="005D7523">
        <w:rPr>
          <w:rFonts w:ascii="Arial" w:hAnsi="Arial" w:cs="Arial"/>
          <w:sz w:val="24"/>
          <w:szCs w:val="24"/>
        </w:rPr>
        <w:tab/>
        <w:t>Exceptions to the Scope of Work</w:t>
      </w:r>
    </w:p>
    <w:p w:rsidR="005D7523" w:rsidRPr="005D7523" w:rsidRDefault="00400366" w:rsidP="005D7523">
      <w:pPr>
        <w:spacing w:after="0"/>
        <w:rPr>
          <w:rFonts w:ascii="Arial" w:hAnsi="Arial" w:cs="Arial"/>
          <w:sz w:val="24"/>
          <w:szCs w:val="24"/>
        </w:rPr>
      </w:pPr>
      <w:r>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9B1A7F">
        <w:rPr>
          <w:rFonts w:ascii="Arial" w:hAnsi="Arial" w:cs="Arial"/>
          <w:sz w:val="24"/>
          <w:szCs w:val="24"/>
        </w:rPr>
        <w:t>b.</w:t>
      </w:r>
      <w:r w:rsidR="005D7523" w:rsidRPr="005D7523">
        <w:rPr>
          <w:rFonts w:ascii="Arial" w:hAnsi="Arial" w:cs="Arial"/>
          <w:sz w:val="24"/>
          <w:szCs w:val="24"/>
        </w:rPr>
        <w:tab/>
        <w:t>Exceptions to General Provisions</w:t>
      </w:r>
    </w:p>
    <w:p w:rsidR="005D7523" w:rsidRPr="005D7523" w:rsidRDefault="00400366" w:rsidP="005D7523">
      <w:pPr>
        <w:spacing w:after="0"/>
        <w:rPr>
          <w:rFonts w:ascii="Arial" w:hAnsi="Arial" w:cs="Arial"/>
          <w:sz w:val="24"/>
          <w:szCs w:val="24"/>
        </w:rPr>
      </w:pPr>
      <w:r>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9B1A7F">
        <w:rPr>
          <w:rFonts w:ascii="Arial" w:hAnsi="Arial" w:cs="Arial"/>
          <w:sz w:val="24"/>
          <w:szCs w:val="24"/>
        </w:rPr>
        <w:t>c.</w:t>
      </w:r>
      <w:r w:rsidR="005D7523" w:rsidRPr="005D7523">
        <w:rPr>
          <w:rFonts w:ascii="Arial" w:hAnsi="Arial" w:cs="Arial"/>
          <w:sz w:val="24"/>
          <w:szCs w:val="24"/>
        </w:rPr>
        <w:tab/>
        <w:t>Exceptions to Special Provisions</w:t>
      </w:r>
    </w:p>
    <w:p w:rsidR="005D7523" w:rsidRPr="005D7523" w:rsidRDefault="00400366" w:rsidP="005D7523">
      <w:pPr>
        <w:spacing w:after="0"/>
        <w:rPr>
          <w:rFonts w:ascii="Arial" w:hAnsi="Arial" w:cs="Arial"/>
          <w:sz w:val="24"/>
          <w:szCs w:val="24"/>
        </w:rPr>
      </w:pPr>
      <w:r>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9B1A7F">
        <w:rPr>
          <w:rFonts w:ascii="Arial" w:hAnsi="Arial" w:cs="Arial"/>
          <w:sz w:val="24"/>
          <w:szCs w:val="24"/>
        </w:rPr>
        <w:t>d.</w:t>
      </w:r>
      <w:r w:rsidR="005D7523" w:rsidRPr="005D7523">
        <w:rPr>
          <w:rFonts w:ascii="Arial" w:hAnsi="Arial" w:cs="Arial"/>
          <w:sz w:val="24"/>
          <w:szCs w:val="24"/>
        </w:rPr>
        <w:tab/>
        <w:t xml:space="preserve">Exceptions to Instructions for Submitting Proposal and RFP </w:t>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5D7523" w:rsidRPr="005D7523">
        <w:rPr>
          <w:rFonts w:ascii="Arial" w:hAnsi="Arial" w:cs="Arial"/>
          <w:sz w:val="24"/>
          <w:szCs w:val="24"/>
        </w:rPr>
        <w:t>Conten</w:t>
      </w:r>
      <w:r w:rsidR="00B85853">
        <w:rPr>
          <w:rFonts w:ascii="Arial" w:hAnsi="Arial" w:cs="Arial"/>
          <w:sz w:val="24"/>
          <w:szCs w:val="24"/>
        </w:rPr>
        <w:t xml:space="preserve">t </w:t>
      </w:r>
      <w:r w:rsidR="005D7523" w:rsidRPr="005D7523">
        <w:rPr>
          <w:rFonts w:ascii="Arial" w:hAnsi="Arial" w:cs="Arial"/>
          <w:sz w:val="24"/>
          <w:szCs w:val="24"/>
        </w:rPr>
        <w:t>Requirements</w:t>
      </w:r>
    </w:p>
    <w:p w:rsidR="005D7523" w:rsidRPr="005D7523" w:rsidRDefault="00400366" w:rsidP="005D7523">
      <w:pPr>
        <w:spacing w:after="0"/>
        <w:rPr>
          <w:rFonts w:ascii="Arial" w:hAnsi="Arial" w:cs="Arial"/>
          <w:sz w:val="24"/>
          <w:szCs w:val="24"/>
        </w:rPr>
      </w:pPr>
      <w:r>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9B1A7F">
        <w:rPr>
          <w:rFonts w:ascii="Arial" w:hAnsi="Arial" w:cs="Arial"/>
          <w:sz w:val="24"/>
          <w:szCs w:val="24"/>
        </w:rPr>
        <w:t>e.</w:t>
      </w:r>
      <w:r w:rsidR="005D7523" w:rsidRPr="005D7523">
        <w:rPr>
          <w:rFonts w:ascii="Arial" w:hAnsi="Arial" w:cs="Arial"/>
          <w:sz w:val="24"/>
          <w:szCs w:val="24"/>
        </w:rPr>
        <w:tab/>
        <w:t>Exceptions to any other part of this RFP</w:t>
      </w:r>
    </w:p>
    <w:p w:rsidR="005D7523" w:rsidRPr="005D7523" w:rsidRDefault="00400366" w:rsidP="005D7523">
      <w:pPr>
        <w:spacing w:after="0"/>
        <w:rPr>
          <w:rFonts w:ascii="Arial" w:hAnsi="Arial" w:cs="Arial"/>
          <w:sz w:val="24"/>
          <w:szCs w:val="24"/>
        </w:rPr>
      </w:pPr>
      <w:r>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9B1A7F">
        <w:rPr>
          <w:rFonts w:ascii="Arial" w:hAnsi="Arial" w:cs="Arial"/>
          <w:sz w:val="24"/>
          <w:szCs w:val="24"/>
        </w:rPr>
        <w:t>f.</w:t>
      </w:r>
      <w:r w:rsidR="005D7523" w:rsidRPr="005D7523">
        <w:rPr>
          <w:rFonts w:ascii="Arial" w:hAnsi="Arial" w:cs="Arial"/>
          <w:sz w:val="24"/>
          <w:szCs w:val="24"/>
        </w:rPr>
        <w:tab/>
        <w:t>Exceptions to terms in the Sample Agreement</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sidR="003D45F1">
        <w:rPr>
          <w:rFonts w:ascii="Arial" w:hAnsi="Arial" w:cs="Arial"/>
          <w:sz w:val="24"/>
          <w:szCs w:val="24"/>
        </w:rPr>
        <w:t>9</w:t>
      </w:r>
      <w:r w:rsidR="00400366">
        <w:rPr>
          <w:rFonts w:ascii="Arial" w:hAnsi="Arial" w:cs="Arial"/>
          <w:sz w:val="24"/>
          <w:szCs w:val="24"/>
        </w:rPr>
        <w:t>.</w:t>
      </w:r>
      <w:r w:rsidR="005D7523" w:rsidRPr="005D7523">
        <w:rPr>
          <w:rFonts w:ascii="Arial" w:hAnsi="Arial" w:cs="Arial"/>
          <w:sz w:val="24"/>
          <w:szCs w:val="24"/>
        </w:rPr>
        <w:tab/>
      </w:r>
      <w:r w:rsidR="005D7523" w:rsidRPr="00B77E7E">
        <w:rPr>
          <w:rFonts w:ascii="Arial" w:hAnsi="Arial" w:cs="Arial"/>
          <w:sz w:val="24"/>
          <w:szCs w:val="24"/>
          <w:u w:val="single"/>
        </w:rPr>
        <w:t>Approach</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400366">
        <w:rPr>
          <w:rFonts w:ascii="Arial" w:hAnsi="Arial" w:cs="Arial"/>
          <w:sz w:val="24"/>
          <w:szCs w:val="24"/>
        </w:rPr>
        <w:t>Respondent</w:t>
      </w:r>
      <w:r w:rsidR="005D7523" w:rsidRPr="005D7523">
        <w:rPr>
          <w:rFonts w:ascii="Arial" w:hAnsi="Arial" w:cs="Arial"/>
          <w:sz w:val="24"/>
          <w:szCs w:val="24"/>
        </w:rPr>
        <w:t xml:space="preserve">’s proposal shall clearly describe in detail how the </w:t>
      </w:r>
      <w:r w:rsidR="00400366">
        <w:rPr>
          <w:rFonts w:ascii="Arial" w:hAnsi="Arial" w:cs="Arial"/>
          <w:sz w:val="24"/>
          <w:szCs w:val="24"/>
        </w:rPr>
        <w:t>Respondent</w:t>
      </w:r>
      <w:r w:rsidR="005D7523" w:rsidRPr="005D752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will meet the requirements of this proposal and perform the Requirements. </w:t>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Additionally, the proposal should provide any special or unique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qualifications which the </w:t>
      </w:r>
      <w:r w:rsidR="00400366">
        <w:rPr>
          <w:rFonts w:ascii="Arial" w:hAnsi="Arial" w:cs="Arial"/>
          <w:sz w:val="24"/>
          <w:szCs w:val="24"/>
        </w:rPr>
        <w:t>Respondent</w:t>
      </w:r>
      <w:r w:rsidR="005D7523" w:rsidRPr="005D7523">
        <w:rPr>
          <w:rFonts w:ascii="Arial" w:hAnsi="Arial" w:cs="Arial"/>
          <w:sz w:val="24"/>
          <w:szCs w:val="24"/>
        </w:rPr>
        <w:t xml:space="preserve"> believes it possesses to meet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requirements of this RFP. Only those levels of performance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00366">
        <w:rPr>
          <w:rFonts w:ascii="Arial" w:hAnsi="Arial" w:cs="Arial"/>
          <w:sz w:val="24"/>
          <w:szCs w:val="24"/>
        </w:rPr>
        <w:t>Respondent</w:t>
      </w:r>
      <w:r w:rsidR="005D7523" w:rsidRPr="005D7523">
        <w:rPr>
          <w:rFonts w:ascii="Arial" w:hAnsi="Arial" w:cs="Arial"/>
          <w:sz w:val="24"/>
          <w:szCs w:val="24"/>
        </w:rPr>
        <w:t xml:space="preserve"> actually believes can be accomplished should be stated as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measurable objectives. Each of the major tasks, or activities to be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undertaken, as a means of reaching such objectives, must be specifically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identified. Display the essential points of activity in a time sequence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showing the amount of time allotted to each activity.</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The merit of each proposal received in response to this RFP will be judged </w:t>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largely on the basis of each </w:t>
      </w:r>
      <w:r w:rsidR="00400366">
        <w:rPr>
          <w:rFonts w:ascii="Arial" w:hAnsi="Arial" w:cs="Arial"/>
          <w:sz w:val="24"/>
          <w:szCs w:val="24"/>
        </w:rPr>
        <w:t>Respondent</w:t>
      </w:r>
      <w:r w:rsidR="005D7523" w:rsidRPr="005D7523">
        <w:rPr>
          <w:rFonts w:ascii="Arial" w:hAnsi="Arial" w:cs="Arial"/>
          <w:sz w:val="24"/>
          <w:szCs w:val="24"/>
        </w:rPr>
        <w:t xml:space="preserve">’s narrative description 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described in the Approach of their proposal. It is important that your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proposal contain all information required for an effective review process.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The responding proposal should be written in such a manner to provide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sufficient detail to enable the Evaluation Committee members to know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what is planned at every stage, and to make a judgment as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probable success of the proposed effort.</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(A benchmark chart may be completed to display the time frame for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achieving and accomplishing each major program/project task or activity.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Flowcharts and other related graphics may accompany this section.)</w:t>
      </w:r>
    </w:p>
    <w:p w:rsidR="005D7523" w:rsidRPr="005D7523" w:rsidRDefault="005D7523" w:rsidP="005D7523">
      <w:pPr>
        <w:spacing w:after="0"/>
        <w:rPr>
          <w:rFonts w:ascii="Arial" w:hAnsi="Arial" w:cs="Arial"/>
          <w:sz w:val="24"/>
          <w:szCs w:val="24"/>
        </w:rPr>
      </w:pPr>
    </w:p>
    <w:p w:rsidR="005D7523" w:rsidRPr="00B77E7E" w:rsidRDefault="00B85853" w:rsidP="005D7523">
      <w:pPr>
        <w:spacing w:after="0"/>
        <w:rPr>
          <w:rFonts w:ascii="Arial" w:hAnsi="Arial" w:cs="Arial"/>
          <w:sz w:val="24"/>
          <w:szCs w:val="24"/>
          <w:u w:val="single"/>
        </w:rPr>
      </w:pPr>
      <w:r>
        <w:rPr>
          <w:rFonts w:ascii="Arial" w:hAnsi="Arial" w:cs="Arial"/>
          <w:sz w:val="24"/>
          <w:szCs w:val="24"/>
        </w:rPr>
        <w:tab/>
      </w:r>
      <w:r w:rsidR="003D45F1">
        <w:rPr>
          <w:rFonts w:ascii="Arial" w:hAnsi="Arial" w:cs="Arial"/>
          <w:sz w:val="24"/>
          <w:szCs w:val="24"/>
        </w:rPr>
        <w:t>10</w:t>
      </w:r>
      <w:r w:rsidR="00400366">
        <w:rPr>
          <w:rFonts w:ascii="Arial" w:hAnsi="Arial" w:cs="Arial"/>
          <w:sz w:val="24"/>
          <w:szCs w:val="24"/>
        </w:rPr>
        <w:t>.</w:t>
      </w:r>
      <w:r w:rsidR="005D7523" w:rsidRPr="005D7523">
        <w:rPr>
          <w:rFonts w:ascii="Arial" w:hAnsi="Arial" w:cs="Arial"/>
          <w:sz w:val="24"/>
          <w:szCs w:val="24"/>
        </w:rPr>
        <w:tab/>
      </w:r>
      <w:r w:rsidR="00400366" w:rsidRPr="00B77E7E">
        <w:rPr>
          <w:rFonts w:ascii="Arial" w:hAnsi="Arial" w:cs="Arial"/>
          <w:sz w:val="24"/>
          <w:szCs w:val="24"/>
          <w:u w:val="single"/>
        </w:rPr>
        <w:t>Respondent</w:t>
      </w:r>
      <w:r w:rsidR="005D7523" w:rsidRPr="00B77E7E">
        <w:rPr>
          <w:rFonts w:ascii="Arial" w:hAnsi="Arial" w:cs="Arial"/>
          <w:sz w:val="24"/>
          <w:szCs w:val="24"/>
          <w:u w:val="single"/>
        </w:rPr>
        <w:t>'s Qualifications</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400366">
        <w:rPr>
          <w:rFonts w:ascii="Arial" w:hAnsi="Arial" w:cs="Arial"/>
          <w:sz w:val="24"/>
          <w:szCs w:val="24"/>
        </w:rPr>
        <w:t>Respondent</w:t>
      </w:r>
      <w:r w:rsidR="005D7523" w:rsidRPr="005D7523">
        <w:rPr>
          <w:rFonts w:ascii="Arial" w:hAnsi="Arial" w:cs="Arial"/>
          <w:sz w:val="24"/>
          <w:szCs w:val="24"/>
        </w:rPr>
        <w:t xml:space="preserve"> provide a concise statement demonstrating that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00366">
        <w:rPr>
          <w:rFonts w:ascii="Arial" w:hAnsi="Arial" w:cs="Arial"/>
          <w:sz w:val="24"/>
          <w:szCs w:val="24"/>
        </w:rPr>
        <w:t>Respondent</w:t>
      </w:r>
      <w:r w:rsidR="005D7523" w:rsidRPr="005D7523">
        <w:rPr>
          <w:rFonts w:ascii="Arial" w:hAnsi="Arial" w:cs="Arial"/>
          <w:sz w:val="24"/>
          <w:szCs w:val="24"/>
        </w:rPr>
        <w:t xml:space="preserve">’s company has the qualifications, experience, and capability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to perform the requirements of this RFP. The following sections must be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included:</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sidR="00400366">
        <w:rPr>
          <w:rFonts w:ascii="Arial" w:hAnsi="Arial" w:cs="Arial"/>
          <w:sz w:val="24"/>
          <w:szCs w:val="24"/>
        </w:rPr>
        <w:tab/>
      </w:r>
      <w:r w:rsidR="005D7523" w:rsidRPr="005D7523">
        <w:rPr>
          <w:rFonts w:ascii="Arial" w:hAnsi="Arial" w:cs="Arial"/>
          <w:sz w:val="24"/>
          <w:szCs w:val="24"/>
        </w:rPr>
        <w:t>a)</w:t>
      </w:r>
      <w:r w:rsidR="005D7523" w:rsidRPr="005D7523">
        <w:rPr>
          <w:rFonts w:ascii="Arial" w:hAnsi="Arial" w:cs="Arial"/>
          <w:sz w:val="24"/>
          <w:szCs w:val="24"/>
        </w:rPr>
        <w:tab/>
      </w:r>
      <w:r w:rsidR="005D7523" w:rsidRPr="007803D9">
        <w:rPr>
          <w:rFonts w:ascii="Arial" w:hAnsi="Arial" w:cs="Arial"/>
          <w:sz w:val="24"/>
          <w:szCs w:val="24"/>
          <w:u w:val="single"/>
        </w:rPr>
        <w:t>History</w:t>
      </w:r>
    </w:p>
    <w:p w:rsidR="005D7523" w:rsidRPr="005D7523" w:rsidRDefault="005D7523" w:rsidP="005D7523">
      <w:pPr>
        <w:spacing w:after="0"/>
        <w:rPr>
          <w:rFonts w:ascii="Arial" w:hAnsi="Arial" w:cs="Arial"/>
          <w:sz w:val="24"/>
          <w:szCs w:val="24"/>
        </w:rPr>
      </w:pPr>
      <w:r w:rsidRPr="005D7523">
        <w:rPr>
          <w:rFonts w:ascii="Arial" w:hAnsi="Arial" w:cs="Arial"/>
          <w:sz w:val="24"/>
          <w:szCs w:val="24"/>
        </w:rPr>
        <w:t xml:space="preserve"> </w:t>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Pr="005D7523">
        <w:rPr>
          <w:rFonts w:ascii="Arial" w:hAnsi="Arial" w:cs="Arial"/>
          <w:sz w:val="24"/>
          <w:szCs w:val="24"/>
        </w:rPr>
        <w:t xml:space="preserve">Provide a brief history of your company, including the number of </w:t>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Pr="005D7523">
        <w:rPr>
          <w:rFonts w:ascii="Arial" w:hAnsi="Arial" w:cs="Arial"/>
          <w:sz w:val="24"/>
          <w:szCs w:val="24"/>
        </w:rPr>
        <w:t xml:space="preserve">years in business. State whether your organization is an individual </w:t>
      </w:r>
      <w:r w:rsidR="00B85853">
        <w:rPr>
          <w:rFonts w:ascii="Arial" w:hAnsi="Arial" w:cs="Arial"/>
          <w:sz w:val="24"/>
          <w:szCs w:val="24"/>
        </w:rPr>
        <w:tab/>
      </w:r>
      <w:r w:rsidR="00B85853">
        <w:rPr>
          <w:rFonts w:ascii="Arial" w:hAnsi="Arial" w:cs="Arial"/>
          <w:sz w:val="24"/>
          <w:szCs w:val="24"/>
        </w:rPr>
        <w:lastRenderedPageBreak/>
        <w:tab/>
      </w:r>
      <w:r w:rsidR="00B85853">
        <w:rPr>
          <w:rFonts w:ascii="Arial" w:hAnsi="Arial" w:cs="Arial"/>
          <w:sz w:val="24"/>
          <w:szCs w:val="24"/>
        </w:rPr>
        <w:tab/>
      </w:r>
      <w:r w:rsidR="00B85853">
        <w:rPr>
          <w:rFonts w:ascii="Arial" w:hAnsi="Arial" w:cs="Arial"/>
          <w:sz w:val="24"/>
          <w:szCs w:val="24"/>
        </w:rPr>
        <w:tab/>
      </w:r>
      <w:r w:rsidRPr="005D7523">
        <w:rPr>
          <w:rFonts w:ascii="Arial" w:hAnsi="Arial" w:cs="Arial"/>
          <w:sz w:val="24"/>
          <w:szCs w:val="24"/>
        </w:rPr>
        <w:t xml:space="preserve">proprietorship, partnership, corporation, or private nonprofit </w:t>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Pr="005D7523">
        <w:rPr>
          <w:rFonts w:ascii="Arial" w:hAnsi="Arial" w:cs="Arial"/>
          <w:sz w:val="24"/>
          <w:szCs w:val="24"/>
        </w:rPr>
        <w:t xml:space="preserve">organization, and the date your company was formed or </w:t>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Pr="005D7523">
        <w:rPr>
          <w:rFonts w:ascii="Arial" w:hAnsi="Arial" w:cs="Arial"/>
          <w:sz w:val="24"/>
          <w:szCs w:val="24"/>
        </w:rPr>
        <w:t xml:space="preserve">incorporated.  Provide a statement as to any judgment, litigations, </w:t>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Pr="005D7523">
        <w:rPr>
          <w:rFonts w:ascii="Arial" w:hAnsi="Arial" w:cs="Arial"/>
          <w:sz w:val="24"/>
          <w:szCs w:val="24"/>
        </w:rPr>
        <w:t xml:space="preserve">licensing violations, or other violations, outstanding or resolved, </w:t>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00B85853">
        <w:rPr>
          <w:rFonts w:ascii="Arial" w:hAnsi="Arial" w:cs="Arial"/>
          <w:sz w:val="24"/>
          <w:szCs w:val="24"/>
        </w:rPr>
        <w:tab/>
      </w:r>
      <w:r w:rsidRPr="005D7523">
        <w:rPr>
          <w:rFonts w:ascii="Arial" w:hAnsi="Arial" w:cs="Arial"/>
          <w:sz w:val="24"/>
          <w:szCs w:val="24"/>
        </w:rPr>
        <w:t>against your company in the past five (5) years.</w:t>
      </w:r>
    </w:p>
    <w:p w:rsidR="005D7523" w:rsidRPr="005D7523" w:rsidRDefault="00400366" w:rsidP="005D7523">
      <w:pPr>
        <w:spacing w:after="0"/>
        <w:rPr>
          <w:rFonts w:ascii="Arial" w:hAnsi="Arial" w:cs="Arial"/>
          <w:sz w:val="24"/>
          <w:szCs w:val="24"/>
        </w:rPr>
      </w:pPr>
      <w:r>
        <w:rPr>
          <w:rFonts w:ascii="Arial" w:hAnsi="Arial" w:cs="Arial"/>
          <w:sz w:val="24"/>
          <w:szCs w:val="24"/>
        </w:rPr>
        <w:tab/>
      </w:r>
    </w:p>
    <w:p w:rsidR="005D7523" w:rsidRPr="005D7523" w:rsidRDefault="00400366" w:rsidP="005D7523">
      <w:pPr>
        <w:spacing w:after="0"/>
        <w:rPr>
          <w:rFonts w:ascii="Arial" w:hAnsi="Arial" w:cs="Arial"/>
          <w:sz w:val="24"/>
          <w:szCs w:val="24"/>
        </w:rPr>
      </w:pPr>
      <w:r>
        <w:rPr>
          <w:rFonts w:ascii="Arial" w:hAnsi="Arial" w:cs="Arial"/>
          <w:sz w:val="24"/>
          <w:szCs w:val="24"/>
        </w:rPr>
        <w:tab/>
      </w:r>
      <w:r w:rsidR="00B85853">
        <w:rPr>
          <w:rFonts w:ascii="Arial" w:hAnsi="Arial" w:cs="Arial"/>
          <w:sz w:val="24"/>
          <w:szCs w:val="24"/>
        </w:rPr>
        <w:tab/>
      </w:r>
      <w:r w:rsidR="005D7523" w:rsidRPr="005D7523">
        <w:rPr>
          <w:rFonts w:ascii="Arial" w:hAnsi="Arial" w:cs="Arial"/>
          <w:sz w:val="24"/>
          <w:szCs w:val="24"/>
        </w:rPr>
        <w:t>b)</w:t>
      </w:r>
      <w:r w:rsidR="005D7523" w:rsidRPr="005D7523">
        <w:rPr>
          <w:rFonts w:ascii="Arial" w:hAnsi="Arial" w:cs="Arial"/>
          <w:sz w:val="24"/>
          <w:szCs w:val="24"/>
        </w:rPr>
        <w:tab/>
      </w:r>
      <w:r w:rsidR="005D7523" w:rsidRPr="007803D9">
        <w:rPr>
          <w:rFonts w:ascii="Arial" w:hAnsi="Arial" w:cs="Arial"/>
          <w:sz w:val="24"/>
          <w:szCs w:val="24"/>
          <w:u w:val="single"/>
        </w:rPr>
        <w:t>Background and Experience</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A summary of relevant background information describing your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company’s experience of major accomplishments and/or activities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similar to the requirements set forth under this </w:t>
      </w:r>
      <w:r w:rsidR="005D7523" w:rsidRPr="005D7523">
        <w:rPr>
          <w:rFonts w:ascii="Arial" w:hAnsi="Arial" w:cs="Arial"/>
          <w:sz w:val="24"/>
          <w:szCs w:val="24"/>
        </w:rPr>
        <w:tab/>
        <w:t xml:space="preserve">RFP, which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demonstrates your company's ability to provide the service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described in your proposal.</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sidR="00400366">
        <w:rPr>
          <w:rFonts w:ascii="Arial" w:hAnsi="Arial" w:cs="Arial"/>
          <w:sz w:val="24"/>
          <w:szCs w:val="24"/>
        </w:rPr>
        <w:tab/>
      </w:r>
      <w:r w:rsidR="005D7523" w:rsidRPr="005D7523">
        <w:rPr>
          <w:rFonts w:ascii="Arial" w:hAnsi="Arial" w:cs="Arial"/>
          <w:sz w:val="24"/>
          <w:szCs w:val="24"/>
        </w:rPr>
        <w:t>c)</w:t>
      </w:r>
      <w:r w:rsidR="005D7523" w:rsidRPr="005D7523">
        <w:rPr>
          <w:rFonts w:ascii="Arial" w:hAnsi="Arial" w:cs="Arial"/>
          <w:sz w:val="24"/>
          <w:szCs w:val="24"/>
        </w:rPr>
        <w:tab/>
      </w:r>
      <w:r w:rsidR="005D7523" w:rsidRPr="007803D9">
        <w:rPr>
          <w:rFonts w:ascii="Arial" w:hAnsi="Arial" w:cs="Arial"/>
          <w:sz w:val="24"/>
          <w:szCs w:val="24"/>
          <w:u w:val="single"/>
        </w:rPr>
        <w:t>References</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Provide a list of at least five (5) customer references.  Include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firm’s name; the name, title, and telephone number of a contact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person; the dollar amount of the Agreement; and the dates that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these services were completed. </w:t>
      </w:r>
      <w:r w:rsidR="00400366">
        <w:rPr>
          <w:rFonts w:ascii="Arial" w:hAnsi="Arial" w:cs="Arial"/>
          <w:sz w:val="24"/>
          <w:szCs w:val="24"/>
        </w:rPr>
        <w:t>Respondent</w:t>
      </w:r>
      <w:r w:rsidR="005D7523" w:rsidRPr="005D7523">
        <w:rPr>
          <w:rFonts w:ascii="Arial" w:hAnsi="Arial" w:cs="Arial"/>
          <w:sz w:val="24"/>
          <w:szCs w:val="24"/>
        </w:rPr>
        <w:t xml:space="preserve"> may provide sample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material of your company's work to substantiate your previous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experience.</w:t>
      </w:r>
    </w:p>
    <w:p w:rsidR="005D7523" w:rsidRPr="005D7523" w:rsidRDefault="005D7523" w:rsidP="005D7523">
      <w:pPr>
        <w:spacing w:after="0"/>
        <w:rPr>
          <w:rFonts w:ascii="Arial" w:hAnsi="Arial" w:cs="Arial"/>
          <w:sz w:val="24"/>
          <w:szCs w:val="24"/>
        </w:rPr>
      </w:pPr>
    </w:p>
    <w:p w:rsidR="005D7523" w:rsidRPr="005D7523" w:rsidRDefault="00400366" w:rsidP="005D7523">
      <w:pPr>
        <w:spacing w:after="0"/>
        <w:rPr>
          <w:rFonts w:ascii="Arial" w:hAnsi="Arial" w:cs="Arial"/>
          <w:sz w:val="24"/>
          <w:szCs w:val="24"/>
        </w:rPr>
      </w:pPr>
      <w:r>
        <w:rPr>
          <w:rFonts w:ascii="Arial" w:hAnsi="Arial" w:cs="Arial"/>
          <w:sz w:val="24"/>
          <w:szCs w:val="24"/>
        </w:rPr>
        <w:tab/>
      </w:r>
      <w:r w:rsidR="00B85853">
        <w:rPr>
          <w:rFonts w:ascii="Arial" w:hAnsi="Arial" w:cs="Arial"/>
          <w:sz w:val="24"/>
          <w:szCs w:val="24"/>
        </w:rPr>
        <w:tab/>
      </w:r>
      <w:r w:rsidR="005D7523" w:rsidRPr="005D7523">
        <w:rPr>
          <w:rFonts w:ascii="Arial" w:hAnsi="Arial" w:cs="Arial"/>
          <w:sz w:val="24"/>
          <w:szCs w:val="24"/>
        </w:rPr>
        <w:t>d)</w:t>
      </w:r>
      <w:r w:rsidR="005D7523" w:rsidRPr="005D7523">
        <w:rPr>
          <w:rFonts w:ascii="Arial" w:hAnsi="Arial" w:cs="Arial"/>
          <w:sz w:val="24"/>
          <w:szCs w:val="24"/>
        </w:rPr>
        <w:tab/>
      </w:r>
      <w:r w:rsidR="005D7523" w:rsidRPr="007803D9">
        <w:rPr>
          <w:rFonts w:ascii="Arial" w:hAnsi="Arial" w:cs="Arial"/>
          <w:sz w:val="24"/>
          <w:szCs w:val="24"/>
          <w:u w:val="single"/>
        </w:rPr>
        <w:t>Staff Assignment</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A brief description of the experience and qualifications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proposed key staff members assigned to this program/project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what percentage of their time will be devoted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program/project.  Show their function, level of education, degree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and license, if appropriate, and a detailed resume for each person.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Additionally, the </w:t>
      </w:r>
      <w:r w:rsidR="00400366">
        <w:rPr>
          <w:rFonts w:ascii="Arial" w:hAnsi="Arial" w:cs="Arial"/>
          <w:sz w:val="24"/>
          <w:szCs w:val="24"/>
        </w:rPr>
        <w:t>Respondent</w:t>
      </w:r>
      <w:r w:rsidR="005D7523" w:rsidRPr="005D7523">
        <w:rPr>
          <w:rFonts w:ascii="Arial" w:hAnsi="Arial" w:cs="Arial"/>
          <w:sz w:val="24"/>
          <w:szCs w:val="24"/>
        </w:rPr>
        <w:t xml:space="preserve"> must specify where the staff will be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located and identify the program/project manager.</w:t>
      </w:r>
    </w:p>
    <w:p w:rsidR="005D7523" w:rsidRPr="005D7523" w:rsidRDefault="005D7523" w:rsidP="005D7523">
      <w:pPr>
        <w:spacing w:after="0"/>
        <w:rPr>
          <w:rFonts w:ascii="Arial" w:hAnsi="Arial" w:cs="Arial"/>
          <w:sz w:val="24"/>
          <w:szCs w:val="24"/>
        </w:rPr>
      </w:pPr>
    </w:p>
    <w:p w:rsidR="005D7523" w:rsidRPr="005D7523" w:rsidRDefault="00B85853" w:rsidP="005D7523">
      <w:pPr>
        <w:spacing w:after="0"/>
        <w:rPr>
          <w:rFonts w:ascii="Arial" w:hAnsi="Arial" w:cs="Arial"/>
          <w:sz w:val="24"/>
          <w:szCs w:val="24"/>
        </w:rPr>
      </w:pPr>
      <w:r>
        <w:rPr>
          <w:rFonts w:ascii="Arial" w:hAnsi="Arial" w:cs="Arial"/>
          <w:sz w:val="24"/>
          <w:szCs w:val="24"/>
        </w:rPr>
        <w:tab/>
      </w:r>
      <w:r w:rsidR="003D45F1">
        <w:rPr>
          <w:rFonts w:ascii="Arial" w:hAnsi="Arial" w:cs="Arial"/>
          <w:sz w:val="24"/>
          <w:szCs w:val="24"/>
        </w:rPr>
        <w:t>11</w:t>
      </w:r>
      <w:r w:rsidR="00400366">
        <w:rPr>
          <w:rFonts w:ascii="Arial" w:hAnsi="Arial" w:cs="Arial"/>
          <w:sz w:val="24"/>
          <w:szCs w:val="24"/>
        </w:rPr>
        <w:t>.</w:t>
      </w:r>
      <w:r w:rsidR="005D7523" w:rsidRPr="005D7523">
        <w:rPr>
          <w:rFonts w:ascii="Arial" w:hAnsi="Arial" w:cs="Arial"/>
          <w:sz w:val="24"/>
          <w:szCs w:val="24"/>
        </w:rPr>
        <w:tab/>
      </w:r>
      <w:r w:rsidR="005D7523" w:rsidRPr="00B77E7E">
        <w:rPr>
          <w:rFonts w:ascii="Arial" w:hAnsi="Arial" w:cs="Arial"/>
          <w:sz w:val="24"/>
          <w:szCs w:val="24"/>
          <w:u w:val="single"/>
        </w:rPr>
        <w:t>Cost Proposal</w:t>
      </w:r>
      <w:r w:rsidR="005D7523" w:rsidRPr="005D7523">
        <w:rPr>
          <w:rFonts w:ascii="Arial" w:hAnsi="Arial" w:cs="Arial"/>
          <w:sz w:val="24"/>
          <w:szCs w:val="24"/>
        </w:rPr>
        <w:t xml:space="preserve"> </w:t>
      </w:r>
    </w:p>
    <w:p w:rsidR="005D7523" w:rsidRPr="005D7523" w:rsidRDefault="00B85853" w:rsidP="005D752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It i</w:t>
      </w:r>
      <w:r w:rsidR="00806501">
        <w:rPr>
          <w:rFonts w:ascii="Arial" w:hAnsi="Arial" w:cs="Arial"/>
          <w:sz w:val="24"/>
          <w:szCs w:val="24"/>
        </w:rPr>
        <w:t xml:space="preserve">s essential that all </w:t>
      </w:r>
      <w:r w:rsidR="00400366">
        <w:rPr>
          <w:rFonts w:ascii="Arial" w:hAnsi="Arial" w:cs="Arial"/>
          <w:sz w:val="24"/>
          <w:szCs w:val="24"/>
        </w:rPr>
        <w:t>Respondents</w:t>
      </w:r>
      <w:r w:rsidR="005D7523" w:rsidRPr="005D7523">
        <w:rPr>
          <w:rFonts w:ascii="Arial" w:hAnsi="Arial" w:cs="Arial"/>
          <w:sz w:val="24"/>
          <w:szCs w:val="24"/>
        </w:rPr>
        <w:t xml:space="preserve"> include and clearly detail all </w:t>
      </w:r>
      <w:r>
        <w:rPr>
          <w:rFonts w:ascii="Arial" w:hAnsi="Arial" w:cs="Arial"/>
          <w:sz w:val="24"/>
          <w:szCs w:val="24"/>
        </w:rPr>
        <w:tab/>
      </w:r>
      <w:r>
        <w:rPr>
          <w:rFonts w:ascii="Arial" w:hAnsi="Arial" w:cs="Arial"/>
          <w:sz w:val="24"/>
          <w:szCs w:val="24"/>
        </w:rPr>
        <w:tab/>
      </w:r>
      <w:r w:rsidR="00806501">
        <w:rPr>
          <w:rFonts w:ascii="Arial" w:hAnsi="Arial" w:cs="Arial"/>
          <w:sz w:val="24"/>
          <w:szCs w:val="24"/>
        </w:rPr>
        <w:tab/>
      </w:r>
      <w:r w:rsidR="00806501">
        <w:rPr>
          <w:rFonts w:ascii="Arial" w:hAnsi="Arial" w:cs="Arial"/>
          <w:sz w:val="24"/>
          <w:szCs w:val="24"/>
        </w:rPr>
        <w:tab/>
      </w:r>
      <w:r w:rsidR="005D7523" w:rsidRPr="005D7523">
        <w:rPr>
          <w:rFonts w:ascii="Arial" w:hAnsi="Arial" w:cs="Arial"/>
          <w:sz w:val="24"/>
          <w:szCs w:val="24"/>
        </w:rPr>
        <w:t xml:space="preserve">costs, payment schedules, categorization of line items, and/or other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 xml:space="preserve">related costs associated with your proposal. All proposals must have a </w:t>
      </w:r>
      <w:r>
        <w:rPr>
          <w:rFonts w:ascii="Arial" w:hAnsi="Arial" w:cs="Arial"/>
          <w:sz w:val="24"/>
          <w:szCs w:val="24"/>
        </w:rPr>
        <w:tab/>
      </w:r>
      <w:r>
        <w:rPr>
          <w:rFonts w:ascii="Arial" w:hAnsi="Arial" w:cs="Arial"/>
          <w:sz w:val="24"/>
          <w:szCs w:val="24"/>
        </w:rPr>
        <w:tab/>
      </w:r>
      <w:r>
        <w:rPr>
          <w:rFonts w:ascii="Arial" w:hAnsi="Arial" w:cs="Arial"/>
          <w:sz w:val="24"/>
          <w:szCs w:val="24"/>
        </w:rPr>
        <w:tab/>
      </w:r>
      <w:r w:rsidR="005D7523" w:rsidRPr="005D7523">
        <w:rPr>
          <w:rFonts w:ascii="Arial" w:hAnsi="Arial" w:cs="Arial"/>
          <w:sz w:val="24"/>
          <w:szCs w:val="24"/>
        </w:rPr>
        <w:t>narrative providing a thorough and clear explanation of your costs.</w:t>
      </w:r>
    </w:p>
    <w:p w:rsidR="00270ADF" w:rsidRDefault="00B85853" w:rsidP="005D7523">
      <w:pPr>
        <w:spacing w:after="0"/>
        <w:rPr>
          <w:rFonts w:ascii="Arial" w:hAnsi="Arial" w:cs="Arial"/>
          <w:sz w:val="24"/>
          <w:szCs w:val="24"/>
        </w:rPr>
      </w:pPr>
      <w:r>
        <w:rPr>
          <w:rFonts w:ascii="Arial" w:hAnsi="Arial" w:cs="Arial"/>
          <w:sz w:val="24"/>
          <w:szCs w:val="24"/>
        </w:rPr>
        <w:tab/>
      </w:r>
    </w:p>
    <w:p w:rsidR="005D7523" w:rsidRPr="005D7523" w:rsidRDefault="00270ADF" w:rsidP="005D7523">
      <w:pPr>
        <w:spacing w:after="0"/>
        <w:rPr>
          <w:rFonts w:ascii="Arial" w:hAnsi="Arial" w:cs="Arial"/>
          <w:sz w:val="24"/>
          <w:szCs w:val="24"/>
        </w:rPr>
      </w:pPr>
      <w:r>
        <w:rPr>
          <w:rFonts w:ascii="Arial" w:hAnsi="Arial" w:cs="Arial"/>
          <w:sz w:val="24"/>
          <w:szCs w:val="24"/>
        </w:rPr>
        <w:tab/>
      </w:r>
      <w:r w:rsidR="005D7523" w:rsidRPr="005D7523">
        <w:rPr>
          <w:rFonts w:ascii="Arial" w:hAnsi="Arial" w:cs="Arial"/>
          <w:sz w:val="24"/>
          <w:szCs w:val="24"/>
        </w:rPr>
        <w:t>1</w:t>
      </w:r>
      <w:r w:rsidR="003D45F1">
        <w:rPr>
          <w:rFonts w:ascii="Arial" w:hAnsi="Arial" w:cs="Arial"/>
          <w:sz w:val="24"/>
          <w:szCs w:val="24"/>
        </w:rPr>
        <w:t>2</w:t>
      </w:r>
      <w:r w:rsidR="00400366">
        <w:rPr>
          <w:rFonts w:ascii="Arial" w:hAnsi="Arial" w:cs="Arial"/>
          <w:sz w:val="24"/>
          <w:szCs w:val="24"/>
        </w:rPr>
        <w:t>.</w:t>
      </w:r>
      <w:r w:rsidR="005D7523" w:rsidRPr="005D7523">
        <w:rPr>
          <w:rFonts w:ascii="Arial" w:hAnsi="Arial" w:cs="Arial"/>
          <w:sz w:val="24"/>
          <w:szCs w:val="24"/>
        </w:rPr>
        <w:tab/>
      </w:r>
      <w:r w:rsidR="005D7523" w:rsidRPr="00B77E7E">
        <w:rPr>
          <w:rFonts w:ascii="Arial" w:hAnsi="Arial" w:cs="Arial"/>
          <w:sz w:val="24"/>
          <w:szCs w:val="24"/>
          <w:u w:val="single"/>
        </w:rPr>
        <w:t>Financial Statement</w:t>
      </w:r>
    </w:p>
    <w:p w:rsidR="005D7523" w:rsidRPr="005D7523" w:rsidRDefault="005D7523" w:rsidP="00FA0DDE">
      <w:pPr>
        <w:spacing w:after="0"/>
        <w:ind w:left="1440"/>
        <w:rPr>
          <w:rFonts w:ascii="Arial" w:hAnsi="Arial" w:cs="Arial"/>
          <w:sz w:val="24"/>
          <w:szCs w:val="24"/>
        </w:rPr>
      </w:pPr>
      <w:r w:rsidRPr="005D7523">
        <w:rPr>
          <w:rFonts w:ascii="Arial" w:hAnsi="Arial" w:cs="Arial"/>
          <w:sz w:val="24"/>
          <w:szCs w:val="24"/>
        </w:rPr>
        <w:t xml:space="preserve">Provide copies of the </w:t>
      </w:r>
      <w:r w:rsidR="00400366">
        <w:rPr>
          <w:rFonts w:ascii="Arial" w:hAnsi="Arial" w:cs="Arial"/>
          <w:sz w:val="24"/>
          <w:szCs w:val="24"/>
        </w:rPr>
        <w:t>Respondent’</w:t>
      </w:r>
      <w:r w:rsidRPr="005D7523">
        <w:rPr>
          <w:rFonts w:ascii="Arial" w:hAnsi="Arial" w:cs="Arial"/>
          <w:sz w:val="24"/>
          <w:szCs w:val="24"/>
        </w:rPr>
        <w:t xml:space="preserve">s most current and prior two (2) fiscal years </w:t>
      </w:r>
      <w:r w:rsidR="00C001CC">
        <w:rPr>
          <w:rFonts w:ascii="Arial" w:hAnsi="Arial" w:cs="Arial"/>
          <w:sz w:val="24"/>
          <w:szCs w:val="24"/>
        </w:rPr>
        <w:t xml:space="preserve">audited </w:t>
      </w:r>
      <w:r w:rsidRPr="005D7523">
        <w:rPr>
          <w:rFonts w:ascii="Arial" w:hAnsi="Arial" w:cs="Arial"/>
          <w:sz w:val="24"/>
          <w:szCs w:val="24"/>
        </w:rPr>
        <w:t xml:space="preserve">financial statements.  </w:t>
      </w:r>
      <w:r w:rsidR="00C001CC">
        <w:rPr>
          <w:rFonts w:ascii="Arial" w:hAnsi="Arial" w:cs="Arial"/>
          <w:sz w:val="24"/>
          <w:szCs w:val="24"/>
        </w:rPr>
        <w:t>The audited f</w:t>
      </w:r>
      <w:r w:rsidRPr="005D7523">
        <w:rPr>
          <w:rFonts w:ascii="Arial" w:hAnsi="Arial" w:cs="Arial"/>
          <w:sz w:val="24"/>
          <w:szCs w:val="24"/>
        </w:rPr>
        <w:t xml:space="preserve">inancial statements should include a balance sheet and income statement at minimum.  Financials consisting of, but not limited to the Balance Sheet (Statement of Financial Positions), and Income Statement (Statement of Operations), and the Retained Earnings Statement (Changes in Fund Balance) are </w:t>
      </w:r>
      <w:r w:rsidRPr="005D7523">
        <w:rPr>
          <w:rFonts w:ascii="Arial" w:hAnsi="Arial" w:cs="Arial"/>
          <w:sz w:val="24"/>
          <w:szCs w:val="24"/>
        </w:rPr>
        <w:lastRenderedPageBreak/>
        <w:t xml:space="preserve">necessary for construction and service provider Agreements. </w:t>
      </w:r>
      <w:r w:rsidR="00C001CC">
        <w:rPr>
          <w:rFonts w:ascii="Arial" w:hAnsi="Arial" w:cs="Arial"/>
          <w:sz w:val="24"/>
          <w:szCs w:val="24"/>
        </w:rPr>
        <w:t>The audited f</w:t>
      </w:r>
      <w:r w:rsidRPr="005D7523">
        <w:rPr>
          <w:rFonts w:ascii="Arial" w:hAnsi="Arial" w:cs="Arial"/>
          <w:sz w:val="24"/>
          <w:szCs w:val="24"/>
        </w:rPr>
        <w:t>inancial statements will be kept confidential if so stamped on each page.</w:t>
      </w:r>
    </w:p>
    <w:p w:rsidR="005D7523" w:rsidRPr="005D7523" w:rsidRDefault="005D7523" w:rsidP="00B77E7E">
      <w:pPr>
        <w:spacing w:after="0"/>
        <w:ind w:left="1440"/>
        <w:rPr>
          <w:rFonts w:ascii="Arial" w:hAnsi="Arial" w:cs="Arial"/>
          <w:sz w:val="24"/>
          <w:szCs w:val="24"/>
        </w:rPr>
      </w:pPr>
    </w:p>
    <w:p w:rsidR="005D7523" w:rsidRPr="005D7523" w:rsidRDefault="00FA0DDE" w:rsidP="00B77E7E">
      <w:pPr>
        <w:spacing w:after="0"/>
        <w:ind w:left="1440"/>
        <w:rPr>
          <w:rFonts w:ascii="Arial" w:hAnsi="Arial" w:cs="Arial"/>
          <w:sz w:val="24"/>
          <w:szCs w:val="24"/>
        </w:rPr>
      </w:pPr>
      <w:r>
        <w:rPr>
          <w:rFonts w:ascii="Arial" w:hAnsi="Arial" w:cs="Arial"/>
          <w:sz w:val="24"/>
          <w:szCs w:val="24"/>
        </w:rPr>
        <w:t>New businesses or agencies which have not yet had an audit are permitted to submit current fin</w:t>
      </w:r>
      <w:r w:rsidR="005D7523" w:rsidRPr="005D7523">
        <w:rPr>
          <w:rFonts w:ascii="Arial" w:hAnsi="Arial" w:cs="Arial"/>
          <w:sz w:val="24"/>
          <w:szCs w:val="24"/>
        </w:rPr>
        <w:t>ancial statements</w:t>
      </w:r>
      <w:r>
        <w:rPr>
          <w:rFonts w:ascii="Arial" w:hAnsi="Arial" w:cs="Arial"/>
          <w:sz w:val="24"/>
          <w:szCs w:val="24"/>
        </w:rPr>
        <w:t xml:space="preserve"> with </w:t>
      </w:r>
      <w:r w:rsidR="005D7523" w:rsidRPr="005D7523">
        <w:rPr>
          <w:rFonts w:ascii="Arial" w:hAnsi="Arial" w:cs="Arial"/>
          <w:sz w:val="24"/>
          <w:szCs w:val="24"/>
        </w:rPr>
        <w:t xml:space="preserve">sufficient financial information to demonstrate the ability to finance the Agreement and provide the services in accordance with the requirements of this RFP, understanding that cash advances are not available. </w:t>
      </w:r>
      <w:r>
        <w:rPr>
          <w:rFonts w:ascii="Arial" w:hAnsi="Arial" w:cs="Arial"/>
          <w:sz w:val="24"/>
          <w:szCs w:val="24"/>
        </w:rPr>
        <w:t>The f</w:t>
      </w:r>
      <w:r w:rsidR="005D7523" w:rsidRPr="005D7523">
        <w:rPr>
          <w:rFonts w:ascii="Arial" w:hAnsi="Arial" w:cs="Arial"/>
          <w:sz w:val="24"/>
          <w:szCs w:val="24"/>
        </w:rPr>
        <w:t>inancial information will be kept confidential if so stamped on each page.</w:t>
      </w:r>
    </w:p>
    <w:p w:rsidR="005D7523" w:rsidRPr="005D7523" w:rsidRDefault="005D7523" w:rsidP="00B77E7E">
      <w:pPr>
        <w:spacing w:after="0"/>
        <w:ind w:left="1440"/>
        <w:rPr>
          <w:rFonts w:ascii="Arial" w:hAnsi="Arial" w:cs="Arial"/>
          <w:sz w:val="24"/>
          <w:szCs w:val="24"/>
        </w:rPr>
      </w:pPr>
    </w:p>
    <w:p w:rsidR="005D7523" w:rsidRDefault="005D7523" w:rsidP="00B77E7E">
      <w:pPr>
        <w:spacing w:after="0"/>
        <w:ind w:left="1440"/>
        <w:rPr>
          <w:rFonts w:ascii="Arial" w:hAnsi="Arial" w:cs="Arial"/>
          <w:sz w:val="24"/>
          <w:szCs w:val="24"/>
        </w:rPr>
      </w:pPr>
      <w:r w:rsidRPr="005D7523">
        <w:rPr>
          <w:rFonts w:ascii="Arial" w:hAnsi="Arial" w:cs="Arial"/>
          <w:sz w:val="24"/>
          <w:szCs w:val="24"/>
        </w:rPr>
        <w:t>THIS INFORMATION IS TO BE PLACED IN A SEPARATE SEALED ENVELOPE AND MARKED "</w:t>
      </w:r>
      <w:r w:rsidR="00400366">
        <w:rPr>
          <w:rFonts w:ascii="Arial" w:hAnsi="Arial" w:cs="Arial"/>
          <w:sz w:val="24"/>
          <w:szCs w:val="24"/>
        </w:rPr>
        <w:t>RESPONDENT</w:t>
      </w:r>
      <w:r w:rsidRPr="005D7523">
        <w:rPr>
          <w:rFonts w:ascii="Arial" w:hAnsi="Arial" w:cs="Arial"/>
          <w:sz w:val="24"/>
          <w:szCs w:val="24"/>
        </w:rPr>
        <w:t xml:space="preserve">'S FINANCIAL STATEMENT” ON THE OUTSIDE OF THE ENVELOPE.  FAILURE TO SUBMIT FINANCIAL INFORMATION </w:t>
      </w:r>
      <w:r w:rsidR="00FA0DDE">
        <w:rPr>
          <w:rFonts w:ascii="Arial" w:hAnsi="Arial" w:cs="Arial"/>
          <w:sz w:val="24"/>
          <w:szCs w:val="24"/>
        </w:rPr>
        <w:t xml:space="preserve">AS REQUIRED HEREIN </w:t>
      </w:r>
      <w:r w:rsidRPr="005D7523">
        <w:rPr>
          <w:rFonts w:ascii="Arial" w:hAnsi="Arial" w:cs="Arial"/>
          <w:sz w:val="24"/>
          <w:szCs w:val="24"/>
        </w:rPr>
        <w:t xml:space="preserve">WILL BE CONSIDERED AS “NONRESPONSIVE”, RESULTING IN REJECTION OF </w:t>
      </w:r>
      <w:r w:rsidR="00FA0DDE">
        <w:rPr>
          <w:rFonts w:ascii="Arial" w:hAnsi="Arial" w:cs="Arial"/>
          <w:sz w:val="24"/>
          <w:szCs w:val="24"/>
        </w:rPr>
        <w:t xml:space="preserve">THE </w:t>
      </w:r>
      <w:r w:rsidRPr="005D7523">
        <w:rPr>
          <w:rFonts w:ascii="Arial" w:hAnsi="Arial" w:cs="Arial"/>
          <w:sz w:val="24"/>
          <w:szCs w:val="24"/>
        </w:rPr>
        <w:t>PROPOSAL.</w:t>
      </w:r>
    </w:p>
    <w:p w:rsidR="008D4405" w:rsidRDefault="008D4405" w:rsidP="005D7523">
      <w:pPr>
        <w:spacing w:after="0"/>
        <w:rPr>
          <w:rFonts w:ascii="Arial" w:hAnsi="Arial" w:cs="Arial"/>
          <w:sz w:val="24"/>
          <w:szCs w:val="24"/>
        </w:rPr>
      </w:pPr>
    </w:p>
    <w:p w:rsidR="008D4405" w:rsidRDefault="00D008CC" w:rsidP="005D7523">
      <w:pPr>
        <w:spacing w:after="0"/>
        <w:rPr>
          <w:rFonts w:ascii="Arial" w:hAnsi="Arial" w:cs="Arial"/>
          <w:sz w:val="24"/>
          <w:szCs w:val="24"/>
        </w:rPr>
      </w:pPr>
      <w:r>
        <w:rPr>
          <w:rFonts w:ascii="Arial" w:hAnsi="Arial" w:cs="Arial"/>
          <w:sz w:val="24"/>
          <w:szCs w:val="24"/>
        </w:rPr>
        <w:tab/>
      </w:r>
      <w:r w:rsidR="003D45F1">
        <w:rPr>
          <w:rFonts w:ascii="Arial" w:hAnsi="Arial" w:cs="Arial"/>
          <w:sz w:val="24"/>
          <w:szCs w:val="24"/>
        </w:rPr>
        <w:t>13</w:t>
      </w:r>
      <w:r w:rsidR="008D4405">
        <w:rPr>
          <w:rFonts w:ascii="Arial" w:hAnsi="Arial" w:cs="Arial"/>
          <w:sz w:val="24"/>
          <w:szCs w:val="24"/>
        </w:rPr>
        <w:t>.</w:t>
      </w:r>
      <w:r w:rsidR="008D4405">
        <w:rPr>
          <w:rFonts w:ascii="Arial" w:hAnsi="Arial" w:cs="Arial"/>
          <w:sz w:val="24"/>
          <w:szCs w:val="24"/>
        </w:rPr>
        <w:tab/>
      </w:r>
      <w:r w:rsidR="008D4405" w:rsidRPr="00B77E7E">
        <w:rPr>
          <w:rFonts w:ascii="Arial" w:hAnsi="Arial" w:cs="Arial"/>
          <w:sz w:val="24"/>
          <w:szCs w:val="24"/>
          <w:u w:val="single"/>
        </w:rPr>
        <w:t>Threshold Attachments</w:t>
      </w:r>
    </w:p>
    <w:p w:rsidR="008D4405" w:rsidRDefault="008D4405" w:rsidP="00B77E7E">
      <w:pPr>
        <w:spacing w:after="0"/>
        <w:ind w:left="1440"/>
        <w:rPr>
          <w:rFonts w:ascii="Arial" w:hAnsi="Arial" w:cs="Arial"/>
          <w:sz w:val="24"/>
          <w:szCs w:val="24"/>
        </w:rPr>
      </w:pPr>
      <w:r>
        <w:rPr>
          <w:rFonts w:ascii="Arial" w:hAnsi="Arial" w:cs="Arial"/>
          <w:sz w:val="24"/>
          <w:szCs w:val="24"/>
        </w:rPr>
        <w:t>All Respondents must complete and submit all Threshold attachme</w:t>
      </w:r>
      <w:r w:rsidR="00457A3D">
        <w:rPr>
          <w:rFonts w:ascii="Arial" w:hAnsi="Arial" w:cs="Arial"/>
          <w:sz w:val="24"/>
          <w:szCs w:val="24"/>
        </w:rPr>
        <w:t>nts with their proposals.  See A</w:t>
      </w:r>
      <w:r>
        <w:rPr>
          <w:rFonts w:ascii="Arial" w:hAnsi="Arial" w:cs="Arial"/>
          <w:sz w:val="24"/>
          <w:szCs w:val="24"/>
        </w:rPr>
        <w:t xml:space="preserve">ttachments D (D-1 through D-12). </w:t>
      </w:r>
      <w:r>
        <w:rPr>
          <w:rFonts w:ascii="Arial" w:hAnsi="Arial" w:cs="Arial"/>
          <w:sz w:val="24"/>
          <w:szCs w:val="24"/>
        </w:rPr>
        <w:tab/>
      </w:r>
    </w:p>
    <w:p w:rsidR="007123FC" w:rsidRPr="007123FC" w:rsidRDefault="007123FC" w:rsidP="007123FC">
      <w:pPr>
        <w:spacing w:after="0"/>
        <w:rPr>
          <w:rFonts w:ascii="Arial" w:hAnsi="Arial" w:cs="Arial"/>
          <w:sz w:val="24"/>
          <w:szCs w:val="24"/>
        </w:rPr>
      </w:pPr>
    </w:p>
    <w:p w:rsidR="00C20814" w:rsidRDefault="007123FC" w:rsidP="00C20814">
      <w:pPr>
        <w:spacing w:after="0"/>
        <w:jc w:val="center"/>
        <w:rPr>
          <w:rFonts w:ascii="Arial" w:hAnsi="Arial" w:cs="Arial"/>
          <w:b/>
          <w:bCs/>
          <w:sz w:val="24"/>
          <w:szCs w:val="24"/>
        </w:rPr>
      </w:pPr>
      <w:r w:rsidRPr="007123FC">
        <w:rPr>
          <w:rFonts w:ascii="Arial" w:hAnsi="Arial" w:cs="Arial"/>
          <w:b/>
          <w:bCs/>
          <w:sz w:val="24"/>
          <w:szCs w:val="24"/>
        </w:rPr>
        <w:t>SECTION VII</w:t>
      </w:r>
    </w:p>
    <w:p w:rsidR="007123FC" w:rsidRPr="007123FC" w:rsidRDefault="00B45326" w:rsidP="00C20814">
      <w:pPr>
        <w:spacing w:after="0"/>
        <w:jc w:val="center"/>
        <w:rPr>
          <w:rFonts w:ascii="Arial" w:hAnsi="Arial" w:cs="Arial"/>
          <w:sz w:val="24"/>
          <w:szCs w:val="24"/>
        </w:rPr>
      </w:pPr>
      <w:r>
        <w:rPr>
          <w:rFonts w:ascii="Arial" w:hAnsi="Arial" w:cs="Arial"/>
          <w:b/>
          <w:bCs/>
          <w:sz w:val="24"/>
          <w:szCs w:val="24"/>
        </w:rPr>
        <w:t xml:space="preserve">BASIS OF AWARD, </w:t>
      </w:r>
      <w:r w:rsidR="007123FC" w:rsidRPr="007123FC">
        <w:rPr>
          <w:rFonts w:ascii="Arial" w:hAnsi="Arial" w:cs="Arial"/>
          <w:b/>
          <w:bCs/>
          <w:sz w:val="24"/>
          <w:szCs w:val="24"/>
        </w:rPr>
        <w:t xml:space="preserve">SELECTION </w:t>
      </w:r>
      <w:r>
        <w:rPr>
          <w:rFonts w:ascii="Arial" w:hAnsi="Arial" w:cs="Arial"/>
          <w:b/>
          <w:bCs/>
          <w:sz w:val="24"/>
          <w:szCs w:val="24"/>
        </w:rPr>
        <w:t xml:space="preserve">PROCESS </w:t>
      </w:r>
      <w:r w:rsidR="007123FC" w:rsidRPr="007123FC">
        <w:rPr>
          <w:rFonts w:ascii="Arial" w:hAnsi="Arial" w:cs="Arial"/>
          <w:b/>
          <w:bCs/>
          <w:sz w:val="24"/>
          <w:szCs w:val="24"/>
        </w:rPr>
        <w:t>AND EVALUATION CRITERIA</w:t>
      </w:r>
    </w:p>
    <w:p w:rsidR="00D64A8C" w:rsidRDefault="00D64A8C" w:rsidP="00B45326">
      <w:pPr>
        <w:spacing w:after="0"/>
        <w:rPr>
          <w:rFonts w:ascii="Arial" w:hAnsi="Arial" w:cs="Arial"/>
          <w:sz w:val="24"/>
          <w:szCs w:val="24"/>
          <w:u w:val="single"/>
        </w:rPr>
      </w:pPr>
    </w:p>
    <w:p w:rsidR="00B45326" w:rsidRPr="00B77E7E" w:rsidRDefault="00B77E7E" w:rsidP="00B45326">
      <w:pPr>
        <w:spacing w:after="0"/>
        <w:rPr>
          <w:rFonts w:ascii="Arial" w:hAnsi="Arial" w:cs="Arial"/>
          <w:sz w:val="24"/>
          <w:szCs w:val="24"/>
          <w:u w:val="single"/>
        </w:rPr>
      </w:pPr>
      <w:r w:rsidRPr="00B77E7E">
        <w:rPr>
          <w:rFonts w:ascii="Arial" w:hAnsi="Arial" w:cs="Arial"/>
          <w:sz w:val="24"/>
          <w:szCs w:val="24"/>
          <w:u w:val="single"/>
        </w:rPr>
        <w:t>7.01</w:t>
      </w:r>
      <w:r w:rsidR="00B45326" w:rsidRPr="00B77E7E">
        <w:rPr>
          <w:rFonts w:ascii="Arial" w:hAnsi="Arial" w:cs="Arial"/>
          <w:sz w:val="24"/>
          <w:szCs w:val="24"/>
          <w:u w:val="single"/>
        </w:rPr>
        <w:tab/>
        <w:t>Basis of Award</w:t>
      </w:r>
    </w:p>
    <w:p w:rsidR="00B45326" w:rsidRPr="00B45326" w:rsidRDefault="00B45326" w:rsidP="00B45326">
      <w:pPr>
        <w:spacing w:after="0"/>
        <w:rPr>
          <w:rFonts w:ascii="Arial" w:hAnsi="Arial" w:cs="Arial"/>
          <w:sz w:val="24"/>
          <w:szCs w:val="24"/>
        </w:rPr>
      </w:pPr>
      <w:r w:rsidRPr="00B45326">
        <w:rPr>
          <w:rFonts w:ascii="Arial" w:hAnsi="Arial" w:cs="Arial"/>
          <w:sz w:val="24"/>
          <w:szCs w:val="24"/>
        </w:rPr>
        <w:t xml:space="preserve">Award will be made to the </w:t>
      </w:r>
      <w:r>
        <w:rPr>
          <w:rFonts w:ascii="Arial" w:hAnsi="Arial" w:cs="Arial"/>
          <w:sz w:val="24"/>
          <w:szCs w:val="24"/>
        </w:rPr>
        <w:t>Respondent</w:t>
      </w:r>
      <w:r w:rsidRPr="00B45326">
        <w:rPr>
          <w:rFonts w:ascii="Arial" w:hAnsi="Arial" w:cs="Arial"/>
          <w:sz w:val="24"/>
          <w:szCs w:val="24"/>
        </w:rPr>
        <w:t xml:space="preserve"> whose proposal demonstrates to be the most qualified, responsive and advantageous to </w:t>
      </w:r>
      <w:r>
        <w:rPr>
          <w:rFonts w:ascii="Arial" w:hAnsi="Arial" w:cs="Arial"/>
          <w:sz w:val="24"/>
          <w:szCs w:val="24"/>
        </w:rPr>
        <w:t xml:space="preserve">the KIM WDB. The </w:t>
      </w:r>
      <w:r w:rsidR="00457A3D">
        <w:rPr>
          <w:rFonts w:ascii="Arial" w:hAnsi="Arial" w:cs="Arial"/>
          <w:sz w:val="24"/>
          <w:szCs w:val="24"/>
        </w:rPr>
        <w:t xml:space="preserve">KIM WDB Executive Committee </w:t>
      </w:r>
      <w:r w:rsidRPr="00B45326">
        <w:rPr>
          <w:rFonts w:ascii="Arial" w:hAnsi="Arial" w:cs="Arial"/>
          <w:sz w:val="24"/>
          <w:szCs w:val="24"/>
        </w:rPr>
        <w:t xml:space="preserve">shall not be obligated to accept the lowest cost proposal, but will make an award in the best interests of the </w:t>
      </w:r>
      <w:r>
        <w:rPr>
          <w:rFonts w:ascii="Arial" w:hAnsi="Arial" w:cs="Arial"/>
          <w:sz w:val="24"/>
          <w:szCs w:val="24"/>
        </w:rPr>
        <w:t>KIM WDB</w:t>
      </w:r>
      <w:r w:rsidRPr="00B45326">
        <w:rPr>
          <w:rFonts w:ascii="Arial" w:hAnsi="Arial" w:cs="Arial"/>
          <w:sz w:val="24"/>
          <w:szCs w:val="24"/>
        </w:rPr>
        <w:t xml:space="preserve"> after all factors have been evaluated (“most responsive proposal”).</w:t>
      </w:r>
    </w:p>
    <w:p w:rsidR="00B45326" w:rsidRPr="00B45326" w:rsidRDefault="00B45326" w:rsidP="00B45326">
      <w:pPr>
        <w:spacing w:after="0"/>
        <w:rPr>
          <w:rFonts w:ascii="Arial" w:hAnsi="Arial" w:cs="Arial"/>
          <w:sz w:val="24"/>
          <w:szCs w:val="24"/>
        </w:rPr>
      </w:pPr>
    </w:p>
    <w:p w:rsidR="00B45326" w:rsidRPr="00B45326" w:rsidRDefault="00B77E7E" w:rsidP="00B45326">
      <w:pPr>
        <w:spacing w:after="0"/>
        <w:rPr>
          <w:rFonts w:ascii="Arial" w:hAnsi="Arial" w:cs="Arial"/>
          <w:sz w:val="24"/>
          <w:szCs w:val="24"/>
        </w:rPr>
      </w:pPr>
      <w:r>
        <w:rPr>
          <w:rFonts w:ascii="Arial" w:hAnsi="Arial" w:cs="Arial"/>
          <w:sz w:val="24"/>
          <w:szCs w:val="24"/>
        </w:rPr>
        <w:t xml:space="preserve">ETR AND/OR </w:t>
      </w:r>
      <w:r w:rsidR="00B45326" w:rsidRPr="00B45326">
        <w:rPr>
          <w:rFonts w:ascii="Arial" w:hAnsi="Arial" w:cs="Arial"/>
          <w:sz w:val="24"/>
          <w:szCs w:val="24"/>
        </w:rPr>
        <w:t xml:space="preserve">THE </w:t>
      </w:r>
      <w:r w:rsidR="00B45326">
        <w:rPr>
          <w:rFonts w:ascii="Arial" w:hAnsi="Arial" w:cs="Arial"/>
          <w:sz w:val="24"/>
          <w:szCs w:val="24"/>
        </w:rPr>
        <w:t>KIM WDB</w:t>
      </w:r>
      <w:r w:rsidR="00B45326" w:rsidRPr="00B45326">
        <w:rPr>
          <w:rFonts w:ascii="Arial" w:hAnsi="Arial" w:cs="Arial"/>
          <w:sz w:val="24"/>
          <w:szCs w:val="24"/>
        </w:rPr>
        <w:t xml:space="preserve"> RESERVES THE RIGHT, AT ITS SOLE DISCRETION, TO REJECT ANY OR ALL PROPOSALS OR ANY PART THEREOF, OR TO WAIVE ANY INFORMALITIES IN THE PROPOSAL AND MINOR IRREGULARITIES, TECHNICAL DEFECTS OR CLERICAL ERRORS, TO MAKE AN AWARD ON THE BASIS OF SUITABILITY, QUALITY OF SERVICE(S) TO BE SUPPLIED, THEIR CONFORMITY WITH THE SPECIFICATIONS AND FOR THE PURPOSES FOR WHICH THEY ARE REQUIRED, AND NOT CONFINED TO COST ALONE. THE </w:t>
      </w:r>
      <w:r w:rsidR="00B45326">
        <w:rPr>
          <w:rFonts w:ascii="Arial" w:hAnsi="Arial" w:cs="Arial"/>
          <w:sz w:val="24"/>
          <w:szCs w:val="24"/>
        </w:rPr>
        <w:t>KIM WDB</w:t>
      </w:r>
      <w:r w:rsidR="00B45326" w:rsidRPr="00B45326">
        <w:rPr>
          <w:rFonts w:ascii="Arial" w:hAnsi="Arial" w:cs="Arial"/>
          <w:sz w:val="24"/>
          <w:szCs w:val="24"/>
        </w:rPr>
        <w:t xml:space="preserve"> SHALL NOT BE LIABLE FOR ANY COSTS INCURRED BY THE </w:t>
      </w:r>
      <w:r w:rsidR="00B45326">
        <w:rPr>
          <w:rFonts w:ascii="Arial" w:hAnsi="Arial" w:cs="Arial"/>
          <w:sz w:val="24"/>
          <w:szCs w:val="24"/>
        </w:rPr>
        <w:t>RESPONDENT</w:t>
      </w:r>
      <w:r w:rsidR="00B45326" w:rsidRPr="00B45326">
        <w:rPr>
          <w:rFonts w:ascii="Arial" w:hAnsi="Arial" w:cs="Arial"/>
          <w:sz w:val="24"/>
          <w:szCs w:val="24"/>
        </w:rPr>
        <w:t xml:space="preserve"> IN CONNECTION WITH THE PREPARATION AND SUBMISSION OF THIS OR ANY OTHER PROPOSAL.</w:t>
      </w:r>
    </w:p>
    <w:p w:rsidR="00B45326" w:rsidRPr="00B45326" w:rsidRDefault="00B45326" w:rsidP="00B45326">
      <w:pPr>
        <w:spacing w:after="0"/>
        <w:rPr>
          <w:rFonts w:ascii="Arial" w:hAnsi="Arial" w:cs="Arial"/>
          <w:sz w:val="24"/>
          <w:szCs w:val="24"/>
        </w:rPr>
      </w:pPr>
    </w:p>
    <w:p w:rsidR="00B45326" w:rsidRPr="00B45326" w:rsidRDefault="00B45326" w:rsidP="00B45326">
      <w:pPr>
        <w:spacing w:after="0"/>
        <w:rPr>
          <w:rFonts w:ascii="Arial" w:hAnsi="Arial" w:cs="Arial"/>
          <w:sz w:val="24"/>
          <w:szCs w:val="24"/>
        </w:rPr>
      </w:pPr>
      <w:r w:rsidRPr="00B45326">
        <w:rPr>
          <w:rFonts w:ascii="Arial" w:hAnsi="Arial" w:cs="Arial"/>
          <w:sz w:val="24"/>
          <w:szCs w:val="24"/>
        </w:rPr>
        <w:lastRenderedPageBreak/>
        <w:t xml:space="preserve">False, incomplete, or nonresponsive statements in connection with the proposal may be deemed sufficient cause for rejection. The </w:t>
      </w:r>
      <w:r>
        <w:rPr>
          <w:rFonts w:ascii="Arial" w:hAnsi="Arial" w:cs="Arial"/>
          <w:sz w:val="24"/>
          <w:szCs w:val="24"/>
        </w:rPr>
        <w:t>KIM WDB</w:t>
      </w:r>
      <w:r w:rsidRPr="00B45326">
        <w:rPr>
          <w:rFonts w:ascii="Arial" w:hAnsi="Arial" w:cs="Arial"/>
          <w:sz w:val="24"/>
          <w:szCs w:val="24"/>
        </w:rPr>
        <w:t xml:space="preserve"> </w:t>
      </w:r>
      <w:r w:rsidR="00457A3D">
        <w:rPr>
          <w:rFonts w:ascii="Arial" w:hAnsi="Arial" w:cs="Arial"/>
          <w:sz w:val="24"/>
          <w:szCs w:val="24"/>
        </w:rPr>
        <w:t xml:space="preserve">Executive Committee </w:t>
      </w:r>
      <w:r w:rsidRPr="00B45326">
        <w:rPr>
          <w:rFonts w:ascii="Arial" w:hAnsi="Arial" w:cs="Arial"/>
          <w:sz w:val="24"/>
          <w:szCs w:val="24"/>
        </w:rPr>
        <w:t xml:space="preserve">shall be the sole judge in making such determination. The </w:t>
      </w:r>
      <w:r>
        <w:rPr>
          <w:rFonts w:ascii="Arial" w:hAnsi="Arial" w:cs="Arial"/>
          <w:sz w:val="24"/>
          <w:szCs w:val="24"/>
        </w:rPr>
        <w:t>KIM WDB</w:t>
      </w:r>
      <w:r w:rsidRPr="00B45326">
        <w:rPr>
          <w:rFonts w:ascii="Arial" w:hAnsi="Arial" w:cs="Arial"/>
          <w:sz w:val="24"/>
          <w:szCs w:val="24"/>
        </w:rPr>
        <w:t xml:space="preserve"> reserves the right to cancel or discontinue with the RFP process and reject any or all proposals in the event it determines that there is no longer a requirement for the furnishing of such items, materials, equipment and/or services, funding is no longer available for this RFP, or it is otherwise in the </w:t>
      </w:r>
      <w:r>
        <w:rPr>
          <w:rFonts w:ascii="Arial" w:hAnsi="Arial" w:cs="Arial"/>
          <w:sz w:val="24"/>
          <w:szCs w:val="24"/>
        </w:rPr>
        <w:t>KIM WDB</w:t>
      </w:r>
      <w:r w:rsidRPr="00B45326">
        <w:rPr>
          <w:rFonts w:ascii="Arial" w:hAnsi="Arial" w:cs="Arial"/>
          <w:sz w:val="24"/>
          <w:szCs w:val="24"/>
        </w:rPr>
        <w:t>'s best interest to cancel the RFP process.</w:t>
      </w:r>
    </w:p>
    <w:p w:rsidR="00B45326" w:rsidRPr="00B45326" w:rsidRDefault="00B45326" w:rsidP="00B45326">
      <w:pPr>
        <w:spacing w:after="0"/>
        <w:rPr>
          <w:rFonts w:ascii="Arial" w:hAnsi="Arial" w:cs="Arial"/>
          <w:sz w:val="24"/>
          <w:szCs w:val="24"/>
        </w:rPr>
      </w:pPr>
    </w:p>
    <w:p w:rsidR="00B45326" w:rsidRPr="00B77E7E" w:rsidRDefault="00B77E7E" w:rsidP="00B45326">
      <w:pPr>
        <w:spacing w:after="0"/>
        <w:rPr>
          <w:rFonts w:ascii="Arial" w:hAnsi="Arial" w:cs="Arial"/>
          <w:sz w:val="24"/>
          <w:szCs w:val="24"/>
          <w:u w:val="single"/>
        </w:rPr>
      </w:pPr>
      <w:r w:rsidRPr="00B77E7E">
        <w:rPr>
          <w:rFonts w:ascii="Arial" w:hAnsi="Arial" w:cs="Arial"/>
          <w:sz w:val="24"/>
          <w:szCs w:val="24"/>
          <w:u w:val="single"/>
        </w:rPr>
        <w:t>7.02</w:t>
      </w:r>
      <w:r w:rsidR="00B45326" w:rsidRPr="00B77E7E">
        <w:rPr>
          <w:rFonts w:ascii="Arial" w:hAnsi="Arial" w:cs="Arial"/>
          <w:sz w:val="24"/>
          <w:szCs w:val="24"/>
          <w:u w:val="single"/>
        </w:rPr>
        <w:tab/>
        <w:t>Selection of Evaluation Committee</w:t>
      </w:r>
    </w:p>
    <w:p w:rsidR="00B45326" w:rsidRPr="00B45326" w:rsidRDefault="00457A3D" w:rsidP="00B45326">
      <w:pPr>
        <w:spacing w:after="0"/>
        <w:rPr>
          <w:rFonts w:ascii="Arial" w:hAnsi="Arial" w:cs="Arial"/>
          <w:sz w:val="24"/>
          <w:szCs w:val="24"/>
        </w:rPr>
      </w:pPr>
      <w:r>
        <w:rPr>
          <w:rFonts w:ascii="Arial" w:hAnsi="Arial" w:cs="Arial"/>
          <w:sz w:val="24"/>
          <w:szCs w:val="24"/>
        </w:rPr>
        <w:t>A</w:t>
      </w:r>
      <w:r w:rsidR="00B45326" w:rsidRPr="00B45326">
        <w:rPr>
          <w:rFonts w:ascii="Arial" w:hAnsi="Arial" w:cs="Arial"/>
          <w:sz w:val="24"/>
          <w:szCs w:val="24"/>
        </w:rPr>
        <w:t xml:space="preserve"> </w:t>
      </w:r>
      <w:r>
        <w:rPr>
          <w:rFonts w:ascii="Arial" w:hAnsi="Arial" w:cs="Arial"/>
          <w:sz w:val="24"/>
          <w:szCs w:val="24"/>
        </w:rPr>
        <w:t>Review Panel (</w:t>
      </w:r>
      <w:r w:rsidR="00B45326" w:rsidRPr="00B45326">
        <w:rPr>
          <w:rFonts w:ascii="Arial" w:hAnsi="Arial" w:cs="Arial"/>
          <w:sz w:val="24"/>
          <w:szCs w:val="24"/>
        </w:rPr>
        <w:t>Evaluation Committee</w:t>
      </w:r>
      <w:r>
        <w:rPr>
          <w:rFonts w:ascii="Arial" w:hAnsi="Arial" w:cs="Arial"/>
          <w:sz w:val="24"/>
          <w:szCs w:val="24"/>
        </w:rPr>
        <w:t>)</w:t>
      </w:r>
      <w:r w:rsidR="00B45326" w:rsidRPr="00B45326">
        <w:rPr>
          <w:rFonts w:ascii="Arial" w:hAnsi="Arial" w:cs="Arial"/>
          <w:sz w:val="24"/>
          <w:szCs w:val="24"/>
        </w:rPr>
        <w:t xml:space="preserve"> consisting of selected </w:t>
      </w:r>
      <w:r w:rsidR="00B45326">
        <w:rPr>
          <w:rFonts w:ascii="Arial" w:hAnsi="Arial" w:cs="Arial"/>
          <w:sz w:val="24"/>
          <w:szCs w:val="24"/>
        </w:rPr>
        <w:t>board members of the KIM WDB</w:t>
      </w:r>
      <w:r w:rsidR="00B45326" w:rsidRPr="00B45326">
        <w:rPr>
          <w:rFonts w:ascii="Arial" w:hAnsi="Arial" w:cs="Arial"/>
          <w:sz w:val="24"/>
          <w:szCs w:val="24"/>
        </w:rPr>
        <w:t xml:space="preserve"> will be established to evaluate the proposals. It is the intent of the Evaluation Committee to select an apparent successful </w:t>
      </w:r>
      <w:r w:rsidR="00B45326">
        <w:rPr>
          <w:rFonts w:ascii="Arial" w:hAnsi="Arial" w:cs="Arial"/>
          <w:sz w:val="24"/>
          <w:szCs w:val="24"/>
        </w:rPr>
        <w:t>Respondent</w:t>
      </w:r>
      <w:r w:rsidR="00B45326" w:rsidRPr="00B45326">
        <w:rPr>
          <w:rFonts w:ascii="Arial" w:hAnsi="Arial" w:cs="Arial"/>
          <w:sz w:val="24"/>
          <w:szCs w:val="24"/>
        </w:rPr>
        <w:t xml:space="preserve"> with a recommendation to initiate Agreement negotiations. </w:t>
      </w:r>
      <w:r w:rsidR="00B45326">
        <w:rPr>
          <w:rFonts w:ascii="Arial" w:hAnsi="Arial" w:cs="Arial"/>
          <w:sz w:val="24"/>
          <w:szCs w:val="24"/>
        </w:rPr>
        <w:t xml:space="preserve"> </w:t>
      </w:r>
      <w:r w:rsidR="00B45326" w:rsidRPr="00B45326">
        <w:rPr>
          <w:rFonts w:ascii="Arial" w:hAnsi="Arial" w:cs="Arial"/>
          <w:sz w:val="24"/>
          <w:szCs w:val="24"/>
        </w:rPr>
        <w:t>Selection will not be made on cost alone, but will be based upon the most responsive proposal.</w:t>
      </w:r>
    </w:p>
    <w:p w:rsidR="00B45326" w:rsidRPr="00B45326" w:rsidRDefault="00B45326" w:rsidP="00B45326">
      <w:pPr>
        <w:spacing w:after="0"/>
        <w:rPr>
          <w:rFonts w:ascii="Arial" w:hAnsi="Arial" w:cs="Arial"/>
          <w:sz w:val="24"/>
          <w:szCs w:val="24"/>
        </w:rPr>
      </w:pPr>
    </w:p>
    <w:p w:rsidR="00B45326" w:rsidRPr="008E337E" w:rsidRDefault="008E337E" w:rsidP="00B45326">
      <w:pPr>
        <w:spacing w:after="0"/>
        <w:rPr>
          <w:rFonts w:ascii="Arial" w:hAnsi="Arial" w:cs="Arial"/>
          <w:sz w:val="24"/>
          <w:szCs w:val="24"/>
          <w:u w:val="single"/>
        </w:rPr>
      </w:pPr>
      <w:r w:rsidRPr="008E337E">
        <w:rPr>
          <w:rFonts w:ascii="Arial" w:hAnsi="Arial" w:cs="Arial"/>
          <w:sz w:val="24"/>
          <w:szCs w:val="24"/>
          <w:u w:val="single"/>
        </w:rPr>
        <w:t>7.03</w:t>
      </w:r>
      <w:r w:rsidR="00B45326" w:rsidRPr="008E337E">
        <w:rPr>
          <w:rFonts w:ascii="Arial" w:hAnsi="Arial" w:cs="Arial"/>
          <w:sz w:val="24"/>
          <w:szCs w:val="24"/>
          <w:u w:val="single"/>
        </w:rPr>
        <w:t>.</w:t>
      </w:r>
      <w:r w:rsidR="00B45326" w:rsidRPr="008E337E">
        <w:rPr>
          <w:rFonts w:ascii="Arial" w:hAnsi="Arial" w:cs="Arial"/>
          <w:sz w:val="24"/>
          <w:szCs w:val="24"/>
          <w:u w:val="single"/>
        </w:rPr>
        <w:tab/>
        <w:t>Evaluation Criteria</w:t>
      </w:r>
    </w:p>
    <w:p w:rsidR="00B45326" w:rsidRPr="00B45326" w:rsidRDefault="00B45326" w:rsidP="00B45326">
      <w:pPr>
        <w:spacing w:after="0"/>
        <w:rPr>
          <w:rFonts w:ascii="Arial" w:hAnsi="Arial" w:cs="Arial"/>
          <w:sz w:val="24"/>
          <w:szCs w:val="24"/>
        </w:rPr>
      </w:pPr>
      <w:r w:rsidRPr="00B45326">
        <w:rPr>
          <w:rFonts w:ascii="Arial" w:hAnsi="Arial" w:cs="Arial"/>
          <w:sz w:val="24"/>
          <w:szCs w:val="24"/>
        </w:rPr>
        <w:t xml:space="preserve">The Evaluation Committee will consider only those proposals which have been considered responsive to the proposal. Any proposal which fails to meet the requirements of the RFP will be considered non-responsive and may be rejected. Responsiveness includes attention to detail in following the proposal format. The Evaluation Committee may also contact and evaluate the </w:t>
      </w:r>
      <w:r>
        <w:rPr>
          <w:rFonts w:ascii="Arial" w:hAnsi="Arial" w:cs="Arial"/>
          <w:sz w:val="24"/>
          <w:szCs w:val="24"/>
        </w:rPr>
        <w:t>Respondent’s</w:t>
      </w:r>
      <w:r w:rsidRPr="00B45326">
        <w:rPr>
          <w:rFonts w:ascii="Arial" w:hAnsi="Arial" w:cs="Arial"/>
          <w:sz w:val="24"/>
          <w:szCs w:val="24"/>
        </w:rPr>
        <w:t xml:space="preserve"> references; contact any </w:t>
      </w:r>
      <w:r>
        <w:rPr>
          <w:rFonts w:ascii="Arial" w:hAnsi="Arial" w:cs="Arial"/>
          <w:sz w:val="24"/>
          <w:szCs w:val="24"/>
        </w:rPr>
        <w:t>Respondent</w:t>
      </w:r>
      <w:r w:rsidRPr="00B45326">
        <w:rPr>
          <w:rFonts w:ascii="Arial" w:hAnsi="Arial" w:cs="Arial"/>
          <w:sz w:val="24"/>
          <w:szCs w:val="24"/>
        </w:rPr>
        <w:t xml:space="preserve"> to clarify any response</w:t>
      </w:r>
      <w:r>
        <w:rPr>
          <w:rFonts w:ascii="Arial" w:hAnsi="Arial" w:cs="Arial"/>
          <w:sz w:val="24"/>
          <w:szCs w:val="24"/>
        </w:rPr>
        <w:t>; contact any current users of Respondent</w:t>
      </w:r>
      <w:r w:rsidRPr="00B45326">
        <w:rPr>
          <w:rFonts w:ascii="Arial" w:hAnsi="Arial" w:cs="Arial"/>
          <w:sz w:val="24"/>
          <w:szCs w:val="24"/>
        </w:rPr>
        <w:t xml:space="preserve">’s services; solicit information from any available source concerning any aspect of a proposal; and seek and review any other information deemed pertinent to the evaluation process. The Evaluation Committee shall not be obligated to accept the lowest priced proposal, but shall recommend such proposal that is the most qualified, responsive and cost-effective proposal and in the best interest of the </w:t>
      </w:r>
      <w:r>
        <w:rPr>
          <w:rFonts w:ascii="Arial" w:hAnsi="Arial" w:cs="Arial"/>
          <w:sz w:val="24"/>
          <w:szCs w:val="24"/>
        </w:rPr>
        <w:t>KIM WDB</w:t>
      </w:r>
      <w:r w:rsidRPr="00B45326">
        <w:rPr>
          <w:rFonts w:ascii="Arial" w:hAnsi="Arial" w:cs="Arial"/>
          <w:sz w:val="24"/>
          <w:szCs w:val="24"/>
        </w:rPr>
        <w:t xml:space="preserve"> (“most responsive proposal”).</w:t>
      </w:r>
    </w:p>
    <w:p w:rsidR="00B45326" w:rsidRDefault="00B45326" w:rsidP="00B45326">
      <w:pPr>
        <w:spacing w:after="0"/>
        <w:rPr>
          <w:rFonts w:ascii="Arial" w:hAnsi="Arial" w:cs="Arial"/>
          <w:sz w:val="24"/>
          <w:szCs w:val="24"/>
        </w:rPr>
      </w:pPr>
    </w:p>
    <w:p w:rsidR="00912560" w:rsidRDefault="00912560" w:rsidP="00B45326">
      <w:pPr>
        <w:spacing w:after="0"/>
        <w:rPr>
          <w:rFonts w:ascii="Arial" w:hAnsi="Arial" w:cs="Arial"/>
          <w:sz w:val="24"/>
          <w:szCs w:val="24"/>
        </w:rPr>
      </w:pPr>
    </w:p>
    <w:tbl>
      <w:tblPr>
        <w:tblStyle w:val="TableGrid"/>
        <w:tblW w:w="0" w:type="auto"/>
        <w:tblLook w:val="04A0" w:firstRow="1" w:lastRow="0" w:firstColumn="1" w:lastColumn="0" w:noHBand="0" w:noVBand="1"/>
      </w:tblPr>
      <w:tblGrid>
        <w:gridCol w:w="535"/>
        <w:gridCol w:w="6750"/>
        <w:gridCol w:w="2065"/>
      </w:tblGrid>
      <w:tr w:rsidR="0086581E" w:rsidTr="0086581E">
        <w:tc>
          <w:tcPr>
            <w:tcW w:w="7285" w:type="dxa"/>
            <w:gridSpan w:val="2"/>
          </w:tcPr>
          <w:p w:rsidR="0086581E" w:rsidRDefault="0086581E" w:rsidP="0086581E">
            <w:pPr>
              <w:jc w:val="center"/>
              <w:rPr>
                <w:rFonts w:ascii="Arial" w:hAnsi="Arial" w:cs="Arial"/>
                <w:sz w:val="24"/>
                <w:szCs w:val="24"/>
              </w:rPr>
            </w:pPr>
            <w:r>
              <w:rPr>
                <w:rFonts w:ascii="Arial" w:hAnsi="Arial" w:cs="Arial"/>
                <w:sz w:val="24"/>
                <w:szCs w:val="24"/>
              </w:rPr>
              <w:t>Criteria</w:t>
            </w:r>
          </w:p>
        </w:tc>
        <w:tc>
          <w:tcPr>
            <w:tcW w:w="2065" w:type="dxa"/>
          </w:tcPr>
          <w:p w:rsidR="0086581E" w:rsidRDefault="0086581E" w:rsidP="0086581E">
            <w:pPr>
              <w:jc w:val="center"/>
              <w:rPr>
                <w:rFonts w:ascii="Arial" w:hAnsi="Arial" w:cs="Arial"/>
                <w:sz w:val="24"/>
                <w:szCs w:val="24"/>
              </w:rPr>
            </w:pPr>
            <w:r>
              <w:rPr>
                <w:rFonts w:ascii="Arial" w:hAnsi="Arial" w:cs="Arial"/>
                <w:sz w:val="24"/>
                <w:szCs w:val="24"/>
              </w:rPr>
              <w:t>Points</w:t>
            </w:r>
          </w:p>
        </w:tc>
      </w:tr>
      <w:tr w:rsidR="0086581E" w:rsidTr="0086581E">
        <w:tc>
          <w:tcPr>
            <w:tcW w:w="535" w:type="dxa"/>
          </w:tcPr>
          <w:p w:rsidR="0086581E" w:rsidRDefault="0086581E" w:rsidP="007123FC">
            <w:pPr>
              <w:rPr>
                <w:rFonts w:ascii="Arial" w:hAnsi="Arial" w:cs="Arial"/>
                <w:sz w:val="24"/>
                <w:szCs w:val="24"/>
              </w:rPr>
            </w:pPr>
            <w:r>
              <w:rPr>
                <w:rFonts w:ascii="Arial" w:hAnsi="Arial" w:cs="Arial"/>
                <w:sz w:val="24"/>
                <w:szCs w:val="24"/>
              </w:rPr>
              <w:t>1.</w:t>
            </w:r>
          </w:p>
        </w:tc>
        <w:tc>
          <w:tcPr>
            <w:tcW w:w="6750" w:type="dxa"/>
          </w:tcPr>
          <w:p w:rsidR="0086581E" w:rsidRDefault="0086581E" w:rsidP="00E8255C">
            <w:pPr>
              <w:rPr>
                <w:rFonts w:ascii="Arial" w:hAnsi="Arial" w:cs="Arial"/>
                <w:sz w:val="24"/>
                <w:szCs w:val="24"/>
              </w:rPr>
            </w:pPr>
            <w:r>
              <w:rPr>
                <w:rFonts w:ascii="Arial" w:hAnsi="Arial" w:cs="Arial"/>
                <w:sz w:val="24"/>
                <w:szCs w:val="24"/>
              </w:rPr>
              <w:t>Financial Viability (</w:t>
            </w:r>
            <w:r w:rsidR="00E8255C">
              <w:rPr>
                <w:rFonts w:ascii="Arial" w:hAnsi="Arial" w:cs="Arial"/>
                <w:sz w:val="24"/>
                <w:szCs w:val="24"/>
              </w:rPr>
              <w:t xml:space="preserve">ETR’s fiscal </w:t>
            </w:r>
            <w:r w:rsidR="00E8255C" w:rsidRPr="00E8255C">
              <w:rPr>
                <w:rFonts w:ascii="Arial" w:hAnsi="Arial" w:cs="Arial"/>
                <w:sz w:val="24"/>
                <w:szCs w:val="24"/>
              </w:rPr>
              <w:t>department</w:t>
            </w:r>
            <w:r w:rsidR="00E8255C">
              <w:rPr>
                <w:rFonts w:ascii="Arial" w:hAnsi="Arial" w:cs="Arial"/>
                <w:sz w:val="24"/>
                <w:szCs w:val="24"/>
              </w:rPr>
              <w:t>’s</w:t>
            </w:r>
            <w:r w:rsidRPr="00E8255C">
              <w:rPr>
                <w:rFonts w:ascii="Arial" w:hAnsi="Arial" w:cs="Arial"/>
                <w:sz w:val="24"/>
                <w:szCs w:val="24"/>
              </w:rPr>
              <w:t xml:space="preserve"> financial review</w:t>
            </w:r>
            <w:r>
              <w:rPr>
                <w:rFonts w:ascii="Arial" w:hAnsi="Arial" w:cs="Arial"/>
                <w:sz w:val="24"/>
                <w:szCs w:val="24"/>
              </w:rPr>
              <w:t>)</w:t>
            </w:r>
          </w:p>
        </w:tc>
        <w:tc>
          <w:tcPr>
            <w:tcW w:w="2065" w:type="dxa"/>
          </w:tcPr>
          <w:p w:rsidR="0086581E" w:rsidRDefault="0086581E" w:rsidP="0086581E">
            <w:pPr>
              <w:jc w:val="center"/>
              <w:rPr>
                <w:rFonts w:ascii="Arial" w:hAnsi="Arial" w:cs="Arial"/>
                <w:sz w:val="24"/>
                <w:szCs w:val="24"/>
              </w:rPr>
            </w:pPr>
            <w:r>
              <w:rPr>
                <w:rFonts w:ascii="Arial" w:hAnsi="Arial" w:cs="Arial"/>
                <w:sz w:val="24"/>
                <w:szCs w:val="24"/>
              </w:rPr>
              <w:t>Pass/Fail</w:t>
            </w:r>
          </w:p>
        </w:tc>
      </w:tr>
      <w:tr w:rsidR="0086581E" w:rsidTr="0086581E">
        <w:tc>
          <w:tcPr>
            <w:tcW w:w="535" w:type="dxa"/>
          </w:tcPr>
          <w:p w:rsidR="0086581E" w:rsidRDefault="0086581E" w:rsidP="007123FC">
            <w:pPr>
              <w:rPr>
                <w:rFonts w:ascii="Arial" w:hAnsi="Arial" w:cs="Arial"/>
                <w:sz w:val="24"/>
                <w:szCs w:val="24"/>
              </w:rPr>
            </w:pPr>
            <w:r>
              <w:rPr>
                <w:rFonts w:ascii="Arial" w:hAnsi="Arial" w:cs="Arial"/>
                <w:sz w:val="24"/>
                <w:szCs w:val="24"/>
              </w:rPr>
              <w:t>2.</w:t>
            </w:r>
          </w:p>
        </w:tc>
        <w:tc>
          <w:tcPr>
            <w:tcW w:w="6750" w:type="dxa"/>
          </w:tcPr>
          <w:p w:rsidR="0086581E" w:rsidRDefault="0086581E" w:rsidP="007123FC">
            <w:pPr>
              <w:rPr>
                <w:rFonts w:ascii="Arial" w:hAnsi="Arial" w:cs="Arial"/>
                <w:sz w:val="24"/>
                <w:szCs w:val="24"/>
              </w:rPr>
            </w:pPr>
            <w:r>
              <w:rPr>
                <w:rFonts w:ascii="Arial" w:hAnsi="Arial" w:cs="Arial"/>
                <w:sz w:val="24"/>
                <w:szCs w:val="24"/>
              </w:rPr>
              <w:t>Required Attachments/Documents/Bonds (Completeness of required documents)</w:t>
            </w:r>
          </w:p>
        </w:tc>
        <w:tc>
          <w:tcPr>
            <w:tcW w:w="2065" w:type="dxa"/>
          </w:tcPr>
          <w:p w:rsidR="0086581E" w:rsidRDefault="0086581E" w:rsidP="0086581E">
            <w:pPr>
              <w:jc w:val="center"/>
              <w:rPr>
                <w:rFonts w:ascii="Arial" w:hAnsi="Arial" w:cs="Arial"/>
                <w:sz w:val="24"/>
                <w:szCs w:val="24"/>
              </w:rPr>
            </w:pPr>
            <w:r>
              <w:rPr>
                <w:rFonts w:ascii="Arial" w:hAnsi="Arial" w:cs="Arial"/>
                <w:sz w:val="24"/>
                <w:szCs w:val="24"/>
              </w:rPr>
              <w:t>Pass/Fail</w:t>
            </w:r>
          </w:p>
        </w:tc>
      </w:tr>
      <w:tr w:rsidR="0086581E" w:rsidTr="0086581E">
        <w:tc>
          <w:tcPr>
            <w:tcW w:w="535" w:type="dxa"/>
          </w:tcPr>
          <w:p w:rsidR="0086581E" w:rsidRDefault="0086581E" w:rsidP="007123FC">
            <w:pPr>
              <w:rPr>
                <w:rFonts w:ascii="Arial" w:hAnsi="Arial" w:cs="Arial"/>
                <w:sz w:val="24"/>
                <w:szCs w:val="24"/>
              </w:rPr>
            </w:pPr>
            <w:r>
              <w:rPr>
                <w:rFonts w:ascii="Arial" w:hAnsi="Arial" w:cs="Arial"/>
                <w:sz w:val="24"/>
                <w:szCs w:val="24"/>
              </w:rPr>
              <w:t>3.</w:t>
            </w:r>
          </w:p>
        </w:tc>
        <w:tc>
          <w:tcPr>
            <w:tcW w:w="6750" w:type="dxa"/>
          </w:tcPr>
          <w:p w:rsidR="0086581E" w:rsidRDefault="0086581E" w:rsidP="007123FC">
            <w:pPr>
              <w:rPr>
                <w:rFonts w:ascii="Arial" w:hAnsi="Arial" w:cs="Arial"/>
                <w:sz w:val="24"/>
                <w:szCs w:val="24"/>
              </w:rPr>
            </w:pPr>
            <w:r>
              <w:rPr>
                <w:rFonts w:ascii="Arial" w:hAnsi="Arial" w:cs="Arial"/>
                <w:sz w:val="24"/>
                <w:szCs w:val="24"/>
              </w:rPr>
              <w:t>Responsiveness to RFP which includes clarity, completeness and general quality of RFP, terms, and conditions</w:t>
            </w:r>
          </w:p>
        </w:tc>
        <w:tc>
          <w:tcPr>
            <w:tcW w:w="2065" w:type="dxa"/>
          </w:tcPr>
          <w:p w:rsidR="0086581E" w:rsidRDefault="0086581E" w:rsidP="0086581E">
            <w:pPr>
              <w:jc w:val="center"/>
              <w:rPr>
                <w:rFonts w:ascii="Arial" w:hAnsi="Arial" w:cs="Arial"/>
                <w:sz w:val="24"/>
                <w:szCs w:val="24"/>
              </w:rPr>
            </w:pPr>
            <w:r>
              <w:rPr>
                <w:rFonts w:ascii="Arial" w:hAnsi="Arial" w:cs="Arial"/>
                <w:sz w:val="24"/>
                <w:szCs w:val="24"/>
              </w:rPr>
              <w:t>20</w:t>
            </w:r>
          </w:p>
        </w:tc>
      </w:tr>
      <w:tr w:rsidR="0086581E" w:rsidTr="0086581E">
        <w:tc>
          <w:tcPr>
            <w:tcW w:w="535" w:type="dxa"/>
          </w:tcPr>
          <w:p w:rsidR="0086581E" w:rsidRDefault="0086581E" w:rsidP="007123FC">
            <w:pPr>
              <w:rPr>
                <w:rFonts w:ascii="Arial" w:hAnsi="Arial" w:cs="Arial"/>
                <w:sz w:val="24"/>
                <w:szCs w:val="24"/>
              </w:rPr>
            </w:pPr>
            <w:r>
              <w:rPr>
                <w:rFonts w:ascii="Arial" w:hAnsi="Arial" w:cs="Arial"/>
                <w:sz w:val="24"/>
                <w:szCs w:val="24"/>
              </w:rPr>
              <w:t>4.</w:t>
            </w:r>
          </w:p>
        </w:tc>
        <w:tc>
          <w:tcPr>
            <w:tcW w:w="6750" w:type="dxa"/>
          </w:tcPr>
          <w:p w:rsidR="0086581E" w:rsidRDefault="0086581E" w:rsidP="007123FC">
            <w:pPr>
              <w:rPr>
                <w:rFonts w:ascii="Arial" w:hAnsi="Arial" w:cs="Arial"/>
                <w:sz w:val="24"/>
                <w:szCs w:val="24"/>
              </w:rPr>
            </w:pPr>
            <w:r>
              <w:rPr>
                <w:rFonts w:ascii="Arial" w:hAnsi="Arial" w:cs="Arial"/>
                <w:sz w:val="24"/>
                <w:szCs w:val="24"/>
              </w:rPr>
              <w:t>Cost Reasonableness of Plan</w:t>
            </w:r>
          </w:p>
          <w:p w:rsidR="0086581E" w:rsidRDefault="0086581E" w:rsidP="007123FC">
            <w:pPr>
              <w:rPr>
                <w:rFonts w:ascii="Arial" w:hAnsi="Arial" w:cs="Arial"/>
                <w:sz w:val="24"/>
                <w:szCs w:val="24"/>
              </w:rPr>
            </w:pPr>
          </w:p>
          <w:p w:rsidR="0086581E" w:rsidRPr="00BE44F6" w:rsidRDefault="0086581E" w:rsidP="0086581E">
            <w:pPr>
              <w:pStyle w:val="ListParagraph"/>
              <w:widowControl w:val="0"/>
              <w:numPr>
                <w:ilvl w:val="0"/>
                <w:numId w:val="11"/>
              </w:numPr>
              <w:autoSpaceDE w:val="0"/>
              <w:autoSpaceDN w:val="0"/>
              <w:adjustRightInd w:val="0"/>
              <w:spacing w:after="257"/>
              <w:contextualSpacing w:val="0"/>
              <w:jc w:val="both"/>
              <w:rPr>
                <w:rFonts w:ascii="Arial" w:eastAsiaTheme="minorEastAsia" w:hAnsi="Arial" w:cs="Arial"/>
                <w:color w:val="000000"/>
                <w:sz w:val="24"/>
              </w:rPr>
            </w:pPr>
            <w:r>
              <w:rPr>
                <w:rFonts w:ascii="Arial" w:hAnsi="Arial" w:cs="Arial"/>
                <w:sz w:val="24"/>
                <w:szCs w:val="24"/>
              </w:rPr>
              <w:t>This category will evaluate the cost of the proposed program, to determine if it is fair and reasonable based on other program services and/or historical data,</w:t>
            </w:r>
            <w:r w:rsidRPr="00BE44F6">
              <w:rPr>
                <w:rFonts w:ascii="Arial" w:eastAsiaTheme="minorEastAsia" w:hAnsi="Arial" w:cs="Arial"/>
                <w:color w:val="000000"/>
                <w:sz w:val="24"/>
              </w:rPr>
              <w:t xml:space="preserve"> and the degree to which expenditure of funds relates to performance outcomes.</w:t>
            </w:r>
          </w:p>
          <w:p w:rsidR="0086581E" w:rsidRPr="0086581E" w:rsidRDefault="0086581E" w:rsidP="0086581E">
            <w:pPr>
              <w:pStyle w:val="ListParagraph"/>
              <w:numPr>
                <w:ilvl w:val="0"/>
                <w:numId w:val="10"/>
              </w:numPr>
              <w:rPr>
                <w:rFonts w:ascii="Arial" w:hAnsi="Arial" w:cs="Arial"/>
                <w:sz w:val="24"/>
                <w:szCs w:val="24"/>
              </w:rPr>
            </w:pPr>
            <w:r w:rsidRPr="00BE44F6">
              <w:rPr>
                <w:rFonts w:ascii="Arial" w:eastAsiaTheme="minorEastAsia" w:hAnsi="Arial" w:cs="Arial"/>
                <w:color w:val="000000"/>
                <w:sz w:val="24"/>
              </w:rPr>
              <w:lastRenderedPageBreak/>
              <w:t>Budgets will be reviewed for accuracy and completeness. Additionally, all proposals will be reviewed for costs that are reasonable, allowable, necessary, fully justified, and competitive, as measured by the review of the line item budget, budget summary, the program design, and comparison to all other proposals.</w:t>
            </w:r>
            <w:r w:rsidR="009708FC">
              <w:rPr>
                <w:rFonts w:ascii="Arial" w:eastAsiaTheme="minorEastAsia" w:hAnsi="Arial" w:cs="Arial"/>
                <w:color w:val="000000"/>
                <w:sz w:val="24"/>
              </w:rPr>
              <w:t xml:space="preserve">  Please see Attachment C.</w:t>
            </w:r>
          </w:p>
          <w:p w:rsidR="0086581E" w:rsidRDefault="0086581E" w:rsidP="007123FC">
            <w:pPr>
              <w:rPr>
                <w:rFonts w:ascii="Arial" w:hAnsi="Arial" w:cs="Arial"/>
                <w:sz w:val="24"/>
                <w:szCs w:val="24"/>
              </w:rPr>
            </w:pPr>
          </w:p>
        </w:tc>
        <w:tc>
          <w:tcPr>
            <w:tcW w:w="2065" w:type="dxa"/>
          </w:tcPr>
          <w:p w:rsidR="0086581E" w:rsidRDefault="0086581E" w:rsidP="0086581E">
            <w:pPr>
              <w:jc w:val="center"/>
              <w:rPr>
                <w:rFonts w:ascii="Arial" w:hAnsi="Arial" w:cs="Arial"/>
                <w:sz w:val="24"/>
                <w:szCs w:val="24"/>
              </w:rPr>
            </w:pPr>
            <w:r>
              <w:rPr>
                <w:rFonts w:ascii="Arial" w:hAnsi="Arial" w:cs="Arial"/>
                <w:sz w:val="24"/>
                <w:szCs w:val="24"/>
              </w:rPr>
              <w:lastRenderedPageBreak/>
              <w:t>40</w:t>
            </w:r>
          </w:p>
        </w:tc>
      </w:tr>
      <w:tr w:rsidR="0086581E" w:rsidTr="0086581E">
        <w:tc>
          <w:tcPr>
            <w:tcW w:w="535" w:type="dxa"/>
          </w:tcPr>
          <w:p w:rsidR="0086581E" w:rsidRDefault="0086581E" w:rsidP="007123FC">
            <w:pPr>
              <w:rPr>
                <w:rFonts w:ascii="Arial" w:hAnsi="Arial" w:cs="Arial"/>
                <w:sz w:val="24"/>
                <w:szCs w:val="24"/>
              </w:rPr>
            </w:pPr>
            <w:r>
              <w:rPr>
                <w:rFonts w:ascii="Arial" w:hAnsi="Arial" w:cs="Arial"/>
                <w:sz w:val="24"/>
                <w:szCs w:val="24"/>
              </w:rPr>
              <w:t>5.</w:t>
            </w:r>
          </w:p>
        </w:tc>
        <w:tc>
          <w:tcPr>
            <w:tcW w:w="6750" w:type="dxa"/>
          </w:tcPr>
          <w:p w:rsidR="0086581E" w:rsidRPr="00BE44F6" w:rsidRDefault="0086581E" w:rsidP="0086581E">
            <w:pPr>
              <w:rPr>
                <w:rFonts w:ascii="Arial" w:hAnsi="Arial" w:cs="Arial"/>
                <w:bCs/>
                <w:sz w:val="24"/>
              </w:rPr>
            </w:pPr>
            <w:r w:rsidRPr="00BE44F6">
              <w:rPr>
                <w:rFonts w:ascii="Arial" w:hAnsi="Arial" w:cs="Arial"/>
                <w:bCs/>
                <w:sz w:val="24"/>
              </w:rPr>
              <w:t>Prior Experience as a One-Stop Operator and/or Understanding of the Project.</w:t>
            </w:r>
          </w:p>
          <w:p w:rsidR="0086581E" w:rsidRPr="00BE44F6" w:rsidRDefault="0086581E" w:rsidP="0086581E">
            <w:pPr>
              <w:rPr>
                <w:rFonts w:ascii="Arial" w:hAnsi="Arial" w:cs="Arial"/>
                <w:bCs/>
                <w:sz w:val="24"/>
              </w:rPr>
            </w:pPr>
          </w:p>
          <w:p w:rsidR="0086581E" w:rsidRPr="00BE44F6" w:rsidRDefault="0086581E" w:rsidP="0086581E">
            <w:pPr>
              <w:pStyle w:val="ListParagraph"/>
              <w:widowControl w:val="0"/>
              <w:numPr>
                <w:ilvl w:val="0"/>
                <w:numId w:val="13"/>
              </w:numPr>
              <w:autoSpaceDE w:val="0"/>
              <w:autoSpaceDN w:val="0"/>
              <w:adjustRightInd w:val="0"/>
              <w:spacing w:after="257"/>
              <w:contextualSpacing w:val="0"/>
              <w:rPr>
                <w:rFonts w:ascii="Arial" w:eastAsiaTheme="minorEastAsia" w:hAnsi="Arial" w:cs="Arial"/>
                <w:color w:val="000000"/>
                <w:sz w:val="24"/>
              </w:rPr>
            </w:pPr>
            <w:r w:rsidRPr="00BE44F6">
              <w:rPr>
                <w:rFonts w:ascii="Arial" w:eastAsiaTheme="minorEastAsia" w:hAnsi="Arial" w:cs="Arial"/>
                <w:color w:val="000000"/>
                <w:sz w:val="24"/>
              </w:rPr>
              <w:t>This category will evaluate the following:</w:t>
            </w:r>
          </w:p>
          <w:p w:rsidR="0086581E" w:rsidRDefault="004F271D" w:rsidP="0086581E">
            <w:pPr>
              <w:pStyle w:val="ListParagraph"/>
              <w:widowControl w:val="0"/>
              <w:numPr>
                <w:ilvl w:val="2"/>
                <w:numId w:val="12"/>
              </w:numPr>
              <w:autoSpaceDE w:val="0"/>
              <w:autoSpaceDN w:val="0"/>
              <w:adjustRightInd w:val="0"/>
              <w:spacing w:after="257"/>
              <w:ind w:left="1152"/>
              <w:contextualSpacing w:val="0"/>
              <w:rPr>
                <w:rFonts w:ascii="Arial" w:eastAsiaTheme="minorEastAsia" w:hAnsi="Arial" w:cs="Arial"/>
                <w:color w:val="000000"/>
                <w:sz w:val="24"/>
              </w:rPr>
            </w:pPr>
            <w:r>
              <w:rPr>
                <w:rFonts w:ascii="Arial" w:eastAsiaTheme="minorEastAsia" w:hAnsi="Arial" w:cs="Arial"/>
                <w:color w:val="000000"/>
                <w:sz w:val="24"/>
              </w:rPr>
              <w:t>The counties/regions</w:t>
            </w:r>
            <w:r w:rsidR="0086581E" w:rsidRPr="00BE44F6">
              <w:rPr>
                <w:rFonts w:ascii="Arial" w:eastAsiaTheme="minorEastAsia" w:hAnsi="Arial" w:cs="Arial"/>
                <w:color w:val="000000"/>
                <w:sz w:val="24"/>
              </w:rPr>
              <w:t xml:space="preserve"> where one-stop operator services are performed;</w:t>
            </w:r>
          </w:p>
          <w:p w:rsidR="003F4952" w:rsidRPr="00BE44F6" w:rsidRDefault="0086581E" w:rsidP="003F4952">
            <w:pPr>
              <w:pStyle w:val="ListParagraph"/>
              <w:widowControl w:val="0"/>
              <w:numPr>
                <w:ilvl w:val="2"/>
                <w:numId w:val="12"/>
              </w:numPr>
              <w:tabs>
                <w:tab w:val="left" w:pos="1242"/>
              </w:tabs>
              <w:autoSpaceDE w:val="0"/>
              <w:autoSpaceDN w:val="0"/>
              <w:adjustRightInd w:val="0"/>
              <w:spacing w:after="257"/>
              <w:ind w:left="1152"/>
              <w:contextualSpacing w:val="0"/>
              <w:rPr>
                <w:rFonts w:ascii="Arial" w:eastAsiaTheme="minorEastAsia" w:hAnsi="Arial" w:cs="Arial"/>
                <w:color w:val="000000"/>
                <w:sz w:val="24"/>
              </w:rPr>
            </w:pPr>
            <w:r>
              <w:rPr>
                <w:rFonts w:ascii="Arial" w:eastAsiaTheme="minorEastAsia" w:hAnsi="Arial" w:cs="Arial"/>
                <w:color w:val="000000"/>
                <w:sz w:val="24"/>
              </w:rPr>
              <w:t xml:space="preserve">The extent to which the </w:t>
            </w:r>
            <w:r w:rsidR="004C3821">
              <w:rPr>
                <w:rFonts w:ascii="Arial" w:eastAsiaTheme="minorEastAsia" w:hAnsi="Arial" w:cs="Arial"/>
                <w:color w:val="000000"/>
                <w:sz w:val="24"/>
              </w:rPr>
              <w:t>Respondent</w:t>
            </w:r>
            <w:r>
              <w:rPr>
                <w:rFonts w:ascii="Arial" w:eastAsiaTheme="minorEastAsia" w:hAnsi="Arial" w:cs="Arial"/>
                <w:color w:val="000000"/>
                <w:sz w:val="24"/>
              </w:rPr>
              <w:t xml:space="preserve"> currently</w:t>
            </w:r>
            <w:r w:rsidR="003F4952" w:rsidRPr="00BE44F6">
              <w:rPr>
                <w:rFonts w:ascii="Arial" w:eastAsiaTheme="minorEastAsia" w:hAnsi="Arial" w:cs="Arial"/>
                <w:color w:val="000000"/>
                <w:sz w:val="24"/>
              </w:rPr>
              <w:t xml:space="preserve"> engages in one-stop operator related services; and/or,</w:t>
            </w:r>
          </w:p>
          <w:p w:rsidR="0086581E" w:rsidRDefault="003F4952" w:rsidP="003F4952">
            <w:pPr>
              <w:pStyle w:val="ListParagraph"/>
              <w:widowControl w:val="0"/>
              <w:numPr>
                <w:ilvl w:val="2"/>
                <w:numId w:val="12"/>
              </w:numPr>
              <w:autoSpaceDE w:val="0"/>
              <w:autoSpaceDN w:val="0"/>
              <w:adjustRightInd w:val="0"/>
              <w:spacing w:after="257"/>
              <w:ind w:left="1152"/>
              <w:contextualSpacing w:val="0"/>
              <w:rPr>
                <w:rFonts w:ascii="Arial" w:hAnsi="Arial" w:cs="Arial"/>
                <w:sz w:val="24"/>
                <w:szCs w:val="24"/>
              </w:rPr>
            </w:pPr>
            <w:r w:rsidRPr="00BE44F6">
              <w:rPr>
                <w:rFonts w:ascii="Arial" w:eastAsiaTheme="minorEastAsia" w:hAnsi="Arial" w:cs="Arial"/>
                <w:color w:val="000000"/>
                <w:sz w:val="24"/>
              </w:rPr>
              <w:t xml:space="preserve"> Understanding of the project/technical capability and personal experience with WIOA.</w:t>
            </w:r>
          </w:p>
        </w:tc>
        <w:tc>
          <w:tcPr>
            <w:tcW w:w="2065" w:type="dxa"/>
          </w:tcPr>
          <w:p w:rsidR="0086581E" w:rsidRDefault="003F4952" w:rsidP="003F4952">
            <w:pPr>
              <w:jc w:val="center"/>
              <w:rPr>
                <w:rFonts w:ascii="Arial" w:hAnsi="Arial" w:cs="Arial"/>
                <w:sz w:val="24"/>
                <w:szCs w:val="24"/>
              </w:rPr>
            </w:pPr>
            <w:r>
              <w:rPr>
                <w:rFonts w:ascii="Arial" w:hAnsi="Arial" w:cs="Arial"/>
                <w:sz w:val="24"/>
                <w:szCs w:val="24"/>
              </w:rPr>
              <w:t>40</w:t>
            </w:r>
          </w:p>
        </w:tc>
      </w:tr>
      <w:tr w:rsidR="0086581E" w:rsidTr="0086581E">
        <w:tc>
          <w:tcPr>
            <w:tcW w:w="535" w:type="dxa"/>
          </w:tcPr>
          <w:p w:rsidR="0086581E" w:rsidRDefault="003F4952" w:rsidP="007123FC">
            <w:pPr>
              <w:rPr>
                <w:rFonts w:ascii="Arial" w:hAnsi="Arial" w:cs="Arial"/>
                <w:sz w:val="24"/>
                <w:szCs w:val="24"/>
              </w:rPr>
            </w:pPr>
            <w:r>
              <w:rPr>
                <w:rFonts w:ascii="Arial" w:hAnsi="Arial" w:cs="Arial"/>
                <w:sz w:val="24"/>
                <w:szCs w:val="24"/>
              </w:rPr>
              <w:t>6.</w:t>
            </w:r>
          </w:p>
        </w:tc>
        <w:tc>
          <w:tcPr>
            <w:tcW w:w="6750" w:type="dxa"/>
          </w:tcPr>
          <w:p w:rsidR="003F4952" w:rsidRPr="00837225" w:rsidRDefault="003F4952" w:rsidP="003F4952">
            <w:pPr>
              <w:rPr>
                <w:rFonts w:ascii="Arial" w:hAnsi="Arial" w:cs="Arial"/>
                <w:bCs/>
                <w:sz w:val="24"/>
              </w:rPr>
            </w:pPr>
            <w:r w:rsidRPr="00837225">
              <w:rPr>
                <w:rFonts w:ascii="Arial" w:hAnsi="Arial" w:cs="Arial"/>
                <w:bCs/>
                <w:sz w:val="24"/>
              </w:rPr>
              <w:t>Oral Presentation</w:t>
            </w:r>
          </w:p>
          <w:p w:rsidR="003F4952" w:rsidRPr="00837225" w:rsidRDefault="003F4952" w:rsidP="003F4952">
            <w:pPr>
              <w:rPr>
                <w:rFonts w:ascii="Arial" w:hAnsi="Arial" w:cs="Arial"/>
                <w:bCs/>
                <w:sz w:val="24"/>
              </w:rPr>
            </w:pPr>
          </w:p>
          <w:p w:rsidR="003F4952" w:rsidRDefault="003F4952" w:rsidP="003F4952">
            <w:pPr>
              <w:rPr>
                <w:rFonts w:ascii="Arial" w:eastAsiaTheme="minorEastAsia" w:hAnsi="Arial" w:cs="Arial"/>
                <w:color w:val="000000"/>
                <w:sz w:val="24"/>
              </w:rPr>
            </w:pPr>
            <w:r w:rsidRPr="00837225">
              <w:rPr>
                <w:rFonts w:ascii="Arial" w:eastAsiaTheme="minorEastAsia" w:hAnsi="Arial" w:cs="Arial"/>
                <w:color w:val="000000"/>
                <w:sz w:val="24"/>
              </w:rPr>
              <w:t xml:space="preserve">The top </w:t>
            </w:r>
            <w:r>
              <w:rPr>
                <w:rFonts w:ascii="Arial" w:eastAsiaTheme="minorEastAsia" w:hAnsi="Arial" w:cs="Arial"/>
                <w:color w:val="000000"/>
                <w:sz w:val="24"/>
              </w:rPr>
              <w:t>scoring</w:t>
            </w:r>
            <w:r w:rsidRPr="00837225">
              <w:rPr>
                <w:rFonts w:ascii="Arial" w:eastAsiaTheme="minorEastAsia" w:hAnsi="Arial" w:cs="Arial"/>
                <w:color w:val="000000"/>
                <w:sz w:val="24"/>
              </w:rPr>
              <w:t xml:space="preserve"> </w:t>
            </w:r>
            <w:r w:rsidR="004C3821">
              <w:rPr>
                <w:rFonts w:ascii="Arial" w:eastAsiaTheme="minorEastAsia" w:hAnsi="Arial" w:cs="Arial"/>
                <w:color w:val="000000"/>
                <w:sz w:val="24"/>
              </w:rPr>
              <w:t>Respondent</w:t>
            </w:r>
            <w:r w:rsidRPr="00837225">
              <w:rPr>
                <w:rFonts w:ascii="Arial" w:eastAsiaTheme="minorEastAsia" w:hAnsi="Arial" w:cs="Arial"/>
                <w:color w:val="000000"/>
                <w:sz w:val="24"/>
              </w:rPr>
              <w:t xml:space="preserve">s </w:t>
            </w:r>
            <w:r>
              <w:rPr>
                <w:rFonts w:ascii="Arial" w:eastAsiaTheme="minorEastAsia" w:hAnsi="Arial" w:cs="Arial"/>
                <w:color w:val="000000"/>
                <w:sz w:val="24"/>
              </w:rPr>
              <w:t>may</w:t>
            </w:r>
            <w:r w:rsidRPr="00837225">
              <w:rPr>
                <w:rFonts w:ascii="Arial" w:eastAsiaTheme="minorEastAsia" w:hAnsi="Arial" w:cs="Arial"/>
                <w:color w:val="000000"/>
                <w:sz w:val="24"/>
              </w:rPr>
              <w:t xml:space="preserve"> be selected to conduct an oral presentation before the Evaluation Committee.</w:t>
            </w:r>
            <w:r>
              <w:rPr>
                <w:rFonts w:ascii="Arial" w:eastAsiaTheme="minorEastAsia" w:hAnsi="Arial" w:cs="Arial"/>
                <w:color w:val="000000"/>
                <w:sz w:val="24"/>
              </w:rPr>
              <w:t xml:space="preserve">  This presentation may either be conducted in person or through a conference call.</w:t>
            </w:r>
            <w:r w:rsidRPr="00837225">
              <w:rPr>
                <w:rFonts w:ascii="Arial" w:eastAsiaTheme="minorEastAsia" w:hAnsi="Arial" w:cs="Arial"/>
                <w:color w:val="000000"/>
                <w:sz w:val="24"/>
              </w:rPr>
              <w:t xml:space="preserve"> </w:t>
            </w:r>
          </w:p>
          <w:p w:rsidR="0086581E" w:rsidRDefault="003F4952" w:rsidP="003F4952">
            <w:pPr>
              <w:rPr>
                <w:rFonts w:ascii="Arial" w:hAnsi="Arial" w:cs="Arial"/>
                <w:sz w:val="24"/>
                <w:szCs w:val="24"/>
              </w:rPr>
            </w:pPr>
            <w:r w:rsidRPr="00837225">
              <w:rPr>
                <w:rFonts w:ascii="Arial" w:eastAsiaTheme="minorEastAsia" w:hAnsi="Arial" w:cs="Arial"/>
                <w:color w:val="000000"/>
                <w:sz w:val="24"/>
              </w:rPr>
              <w:t xml:space="preserve"> </w:t>
            </w:r>
          </w:p>
        </w:tc>
        <w:tc>
          <w:tcPr>
            <w:tcW w:w="2065" w:type="dxa"/>
          </w:tcPr>
          <w:p w:rsidR="0086581E" w:rsidRDefault="0086581E" w:rsidP="007123FC">
            <w:pPr>
              <w:rPr>
                <w:rFonts w:ascii="Arial" w:hAnsi="Arial" w:cs="Arial"/>
                <w:sz w:val="24"/>
                <w:szCs w:val="24"/>
              </w:rPr>
            </w:pPr>
          </w:p>
        </w:tc>
      </w:tr>
    </w:tbl>
    <w:p w:rsidR="00862F72" w:rsidRPr="00862F72" w:rsidRDefault="00862F72" w:rsidP="00862F72">
      <w:pPr>
        <w:spacing w:after="0"/>
        <w:rPr>
          <w:rFonts w:ascii="Arial" w:hAnsi="Arial" w:cs="Arial"/>
          <w:sz w:val="24"/>
          <w:szCs w:val="24"/>
        </w:rPr>
      </w:pPr>
      <w:r w:rsidRPr="00862F72">
        <w:rPr>
          <w:rFonts w:ascii="Arial" w:hAnsi="Arial" w:cs="Arial"/>
          <w:sz w:val="24"/>
          <w:szCs w:val="24"/>
        </w:rPr>
        <w:t>Proposals shall be ranked on a score of 1 to 10, with a score of 6 to 10 as exceeds requirements; a score of 5 as meets requirements; and a score between 1 and 4 does not meet requirements.</w:t>
      </w:r>
    </w:p>
    <w:p w:rsidR="00B45326" w:rsidRDefault="00B45326" w:rsidP="007123FC">
      <w:pPr>
        <w:spacing w:after="0"/>
        <w:rPr>
          <w:rFonts w:ascii="Arial" w:hAnsi="Arial" w:cs="Arial"/>
          <w:sz w:val="24"/>
          <w:szCs w:val="24"/>
        </w:rPr>
      </w:pPr>
    </w:p>
    <w:p w:rsidR="007123FC" w:rsidRDefault="007123FC" w:rsidP="007123FC">
      <w:pPr>
        <w:spacing w:after="0"/>
        <w:rPr>
          <w:rFonts w:ascii="Arial" w:hAnsi="Arial" w:cs="Arial"/>
          <w:sz w:val="24"/>
          <w:szCs w:val="24"/>
        </w:rPr>
      </w:pPr>
      <w:r w:rsidRPr="007123FC">
        <w:rPr>
          <w:rFonts w:ascii="Arial" w:hAnsi="Arial" w:cs="Arial"/>
          <w:sz w:val="24"/>
          <w:szCs w:val="24"/>
        </w:rPr>
        <w:t xml:space="preserve">The </w:t>
      </w:r>
      <w:r w:rsidR="00436D21">
        <w:rPr>
          <w:rFonts w:ascii="Arial" w:hAnsi="Arial" w:cs="Arial"/>
          <w:sz w:val="24"/>
          <w:szCs w:val="24"/>
        </w:rPr>
        <w:t>E</w:t>
      </w:r>
      <w:r w:rsidR="00457A3D">
        <w:rPr>
          <w:rFonts w:ascii="Arial" w:hAnsi="Arial" w:cs="Arial"/>
          <w:sz w:val="24"/>
          <w:szCs w:val="24"/>
        </w:rPr>
        <w:t>valuation</w:t>
      </w:r>
      <w:r w:rsidR="00436D21">
        <w:rPr>
          <w:rFonts w:ascii="Arial" w:hAnsi="Arial" w:cs="Arial"/>
          <w:sz w:val="24"/>
          <w:szCs w:val="24"/>
        </w:rPr>
        <w:t xml:space="preserve"> Committee</w:t>
      </w:r>
      <w:r w:rsidR="00B6247F">
        <w:rPr>
          <w:rFonts w:ascii="Arial" w:hAnsi="Arial" w:cs="Arial"/>
          <w:sz w:val="24"/>
          <w:szCs w:val="24"/>
        </w:rPr>
        <w:t xml:space="preserve"> will forward the recommended R</w:t>
      </w:r>
      <w:r w:rsidRPr="007123FC">
        <w:rPr>
          <w:rFonts w:ascii="Arial" w:hAnsi="Arial" w:cs="Arial"/>
          <w:sz w:val="24"/>
          <w:szCs w:val="24"/>
        </w:rPr>
        <w:t xml:space="preserve">espondent(s) to the </w:t>
      </w:r>
      <w:r w:rsidR="00B6247F">
        <w:rPr>
          <w:rFonts w:ascii="Arial" w:hAnsi="Arial" w:cs="Arial"/>
          <w:sz w:val="24"/>
          <w:szCs w:val="24"/>
        </w:rPr>
        <w:t>KIM WDB</w:t>
      </w:r>
      <w:r w:rsidR="00457A3D">
        <w:rPr>
          <w:rFonts w:ascii="Arial" w:hAnsi="Arial" w:cs="Arial"/>
          <w:sz w:val="24"/>
          <w:szCs w:val="24"/>
        </w:rPr>
        <w:t xml:space="preserve"> Executive Committee</w:t>
      </w:r>
      <w:r w:rsidRPr="007123FC">
        <w:rPr>
          <w:rFonts w:ascii="Arial" w:hAnsi="Arial" w:cs="Arial"/>
          <w:sz w:val="24"/>
          <w:szCs w:val="24"/>
        </w:rPr>
        <w:t xml:space="preserve">. The </w:t>
      </w:r>
      <w:r w:rsidR="00363ACC">
        <w:rPr>
          <w:rFonts w:ascii="Arial" w:hAnsi="Arial" w:cs="Arial"/>
          <w:sz w:val="24"/>
          <w:szCs w:val="24"/>
        </w:rPr>
        <w:t>KIM WDB</w:t>
      </w:r>
      <w:r w:rsidRPr="007123FC">
        <w:rPr>
          <w:rFonts w:ascii="Arial" w:hAnsi="Arial" w:cs="Arial"/>
          <w:sz w:val="24"/>
          <w:szCs w:val="24"/>
        </w:rPr>
        <w:t xml:space="preserve"> </w:t>
      </w:r>
      <w:r w:rsidR="00457A3D">
        <w:rPr>
          <w:rFonts w:ascii="Arial" w:hAnsi="Arial" w:cs="Arial"/>
          <w:sz w:val="24"/>
          <w:szCs w:val="24"/>
        </w:rPr>
        <w:t xml:space="preserve">Executive Committee </w:t>
      </w:r>
      <w:r w:rsidR="00B6247F">
        <w:rPr>
          <w:rFonts w:ascii="Arial" w:hAnsi="Arial" w:cs="Arial"/>
          <w:sz w:val="24"/>
          <w:szCs w:val="24"/>
        </w:rPr>
        <w:t>will make final recommendation</w:t>
      </w:r>
      <w:r w:rsidRPr="007123FC">
        <w:rPr>
          <w:rFonts w:ascii="Arial" w:hAnsi="Arial" w:cs="Arial"/>
          <w:sz w:val="24"/>
          <w:szCs w:val="24"/>
        </w:rPr>
        <w:t xml:space="preserve"> for ratification by the </w:t>
      </w:r>
      <w:r w:rsidR="00B6247F">
        <w:rPr>
          <w:rFonts w:ascii="Arial" w:hAnsi="Arial" w:cs="Arial"/>
          <w:sz w:val="24"/>
          <w:szCs w:val="24"/>
        </w:rPr>
        <w:t>Kern County Board of Supervisors</w:t>
      </w:r>
      <w:r w:rsidRPr="007123FC">
        <w:rPr>
          <w:rFonts w:ascii="Arial" w:hAnsi="Arial" w:cs="Arial"/>
          <w:sz w:val="24"/>
          <w:szCs w:val="24"/>
        </w:rPr>
        <w:t xml:space="preserve">. </w:t>
      </w:r>
    </w:p>
    <w:p w:rsidR="0022581D" w:rsidRDefault="0022581D" w:rsidP="00B45326">
      <w:pPr>
        <w:spacing w:after="0"/>
        <w:jc w:val="center"/>
        <w:rPr>
          <w:rFonts w:ascii="Arial" w:hAnsi="Arial" w:cs="Arial"/>
          <w:b/>
          <w:bCs/>
          <w:sz w:val="24"/>
          <w:szCs w:val="24"/>
        </w:rPr>
      </w:pPr>
    </w:p>
    <w:p w:rsidR="00B45326" w:rsidRDefault="007123FC" w:rsidP="00B45326">
      <w:pPr>
        <w:spacing w:after="0"/>
        <w:jc w:val="center"/>
        <w:rPr>
          <w:rFonts w:ascii="Arial" w:hAnsi="Arial" w:cs="Arial"/>
          <w:b/>
          <w:bCs/>
          <w:sz w:val="24"/>
          <w:szCs w:val="24"/>
        </w:rPr>
      </w:pPr>
      <w:r w:rsidRPr="007123FC">
        <w:rPr>
          <w:rFonts w:ascii="Arial" w:hAnsi="Arial" w:cs="Arial"/>
          <w:b/>
          <w:bCs/>
          <w:sz w:val="24"/>
          <w:szCs w:val="24"/>
        </w:rPr>
        <w:t>SECTION VIII</w:t>
      </w:r>
    </w:p>
    <w:p w:rsidR="007123FC" w:rsidRPr="007123FC" w:rsidRDefault="007123FC" w:rsidP="00B45326">
      <w:pPr>
        <w:spacing w:after="0"/>
        <w:jc w:val="center"/>
        <w:rPr>
          <w:rFonts w:ascii="Arial" w:hAnsi="Arial" w:cs="Arial"/>
          <w:sz w:val="24"/>
          <w:szCs w:val="24"/>
        </w:rPr>
      </w:pPr>
      <w:r w:rsidRPr="007123FC">
        <w:rPr>
          <w:rFonts w:ascii="Arial" w:hAnsi="Arial" w:cs="Arial"/>
          <w:b/>
          <w:bCs/>
          <w:sz w:val="24"/>
          <w:szCs w:val="24"/>
        </w:rPr>
        <w:t>PUBLISH INTENT TO AWARD</w:t>
      </w:r>
    </w:p>
    <w:p w:rsidR="00436D21" w:rsidRDefault="00436D21" w:rsidP="007123FC">
      <w:pPr>
        <w:spacing w:after="0"/>
        <w:rPr>
          <w:rFonts w:ascii="Arial" w:hAnsi="Arial" w:cs="Arial"/>
          <w:sz w:val="24"/>
          <w:szCs w:val="24"/>
        </w:rPr>
      </w:pPr>
    </w:p>
    <w:p w:rsidR="008E337E" w:rsidRPr="008E337E" w:rsidRDefault="008E337E" w:rsidP="003F4952">
      <w:pPr>
        <w:spacing w:after="0"/>
        <w:rPr>
          <w:rFonts w:ascii="Arial" w:hAnsi="Arial" w:cs="Arial"/>
          <w:sz w:val="24"/>
          <w:szCs w:val="24"/>
          <w:u w:val="single"/>
        </w:rPr>
      </w:pPr>
      <w:r w:rsidRPr="008E337E">
        <w:rPr>
          <w:rFonts w:ascii="Arial" w:hAnsi="Arial" w:cs="Arial"/>
          <w:sz w:val="24"/>
          <w:szCs w:val="24"/>
          <w:u w:val="single"/>
        </w:rPr>
        <w:t>8.01</w:t>
      </w:r>
      <w:r w:rsidRPr="008E337E">
        <w:rPr>
          <w:rFonts w:ascii="Arial" w:hAnsi="Arial" w:cs="Arial"/>
          <w:sz w:val="24"/>
          <w:szCs w:val="24"/>
          <w:u w:val="single"/>
        </w:rPr>
        <w:tab/>
        <w:t>Intent to Award</w:t>
      </w:r>
    </w:p>
    <w:p w:rsidR="003F4952" w:rsidRDefault="003F4952" w:rsidP="003F4952">
      <w:pPr>
        <w:spacing w:after="0"/>
        <w:rPr>
          <w:rFonts w:ascii="Arial" w:hAnsi="Arial" w:cs="Arial"/>
          <w:sz w:val="24"/>
          <w:szCs w:val="24"/>
        </w:rPr>
      </w:pPr>
      <w:r w:rsidRPr="003F4952">
        <w:rPr>
          <w:rFonts w:ascii="Arial" w:hAnsi="Arial" w:cs="Arial"/>
          <w:sz w:val="24"/>
          <w:szCs w:val="24"/>
        </w:rPr>
        <w:t xml:space="preserve">A "Notice of Intent to Negotiate" will be sent to all participating </w:t>
      </w:r>
      <w:r>
        <w:rPr>
          <w:rFonts w:ascii="Arial" w:hAnsi="Arial" w:cs="Arial"/>
          <w:sz w:val="24"/>
          <w:szCs w:val="24"/>
        </w:rPr>
        <w:t>Respondent</w:t>
      </w:r>
      <w:r w:rsidRPr="003F4952">
        <w:rPr>
          <w:rFonts w:ascii="Arial" w:hAnsi="Arial" w:cs="Arial"/>
          <w:sz w:val="24"/>
          <w:szCs w:val="24"/>
        </w:rPr>
        <w:t xml:space="preserve">s upon </w:t>
      </w:r>
      <w:r>
        <w:rPr>
          <w:rFonts w:ascii="Arial" w:hAnsi="Arial" w:cs="Arial"/>
          <w:sz w:val="24"/>
          <w:szCs w:val="24"/>
        </w:rPr>
        <w:t xml:space="preserve">the KIM WDB </w:t>
      </w:r>
      <w:r w:rsidRPr="003F4952">
        <w:rPr>
          <w:rFonts w:ascii="Arial" w:hAnsi="Arial" w:cs="Arial"/>
          <w:sz w:val="24"/>
          <w:szCs w:val="24"/>
        </w:rPr>
        <w:t>Evaluation Committee</w:t>
      </w:r>
      <w:r>
        <w:rPr>
          <w:rFonts w:ascii="Arial" w:hAnsi="Arial" w:cs="Arial"/>
          <w:sz w:val="24"/>
          <w:szCs w:val="24"/>
        </w:rPr>
        <w:t>’s</w:t>
      </w:r>
      <w:r w:rsidRPr="003F4952">
        <w:rPr>
          <w:rFonts w:ascii="Arial" w:hAnsi="Arial" w:cs="Arial"/>
          <w:sz w:val="24"/>
          <w:szCs w:val="24"/>
        </w:rPr>
        <w:t xml:space="preserve"> recommendation to initiate Agreement negotiation. </w:t>
      </w:r>
      <w:r w:rsidRPr="003F4952">
        <w:rPr>
          <w:rFonts w:ascii="Arial" w:hAnsi="Arial" w:cs="Arial"/>
          <w:sz w:val="24"/>
          <w:szCs w:val="24"/>
        </w:rPr>
        <w:lastRenderedPageBreak/>
        <w:t xml:space="preserve">This “Notice of Intent to Negotiate” will be sent to all participating </w:t>
      </w:r>
      <w:r w:rsidR="004C3821">
        <w:rPr>
          <w:rFonts w:ascii="Arial" w:hAnsi="Arial" w:cs="Arial"/>
          <w:sz w:val="24"/>
          <w:szCs w:val="24"/>
        </w:rPr>
        <w:t>Respondent</w:t>
      </w:r>
      <w:r w:rsidRPr="003F4952">
        <w:rPr>
          <w:rFonts w:ascii="Arial" w:hAnsi="Arial" w:cs="Arial"/>
          <w:sz w:val="24"/>
          <w:szCs w:val="24"/>
        </w:rPr>
        <w:t>s by email</w:t>
      </w:r>
      <w:r>
        <w:rPr>
          <w:rFonts w:ascii="Arial" w:hAnsi="Arial" w:cs="Arial"/>
          <w:sz w:val="24"/>
          <w:szCs w:val="24"/>
        </w:rPr>
        <w:t xml:space="preserve"> and shall be p</w:t>
      </w:r>
      <w:r w:rsidRPr="007123FC">
        <w:rPr>
          <w:rFonts w:ascii="Arial" w:hAnsi="Arial" w:cs="Arial"/>
          <w:sz w:val="24"/>
          <w:szCs w:val="24"/>
        </w:rPr>
        <w:t xml:space="preserve">ublished on </w:t>
      </w:r>
      <w:r w:rsidR="00EF41A1">
        <w:rPr>
          <w:rFonts w:ascii="Arial" w:hAnsi="Arial" w:cs="Arial"/>
          <w:sz w:val="24"/>
          <w:szCs w:val="24"/>
        </w:rPr>
        <w:t>Friday, June 2</w:t>
      </w:r>
      <w:r w:rsidR="00457A3D">
        <w:rPr>
          <w:rFonts w:ascii="Arial" w:hAnsi="Arial" w:cs="Arial"/>
          <w:sz w:val="24"/>
          <w:szCs w:val="24"/>
        </w:rPr>
        <w:t>, 2017</w:t>
      </w:r>
      <w:r w:rsidRPr="007123FC">
        <w:rPr>
          <w:rFonts w:ascii="Arial" w:hAnsi="Arial" w:cs="Arial"/>
          <w:sz w:val="24"/>
          <w:szCs w:val="24"/>
        </w:rPr>
        <w:t xml:space="preserve">, on </w:t>
      </w:r>
      <w:r>
        <w:rPr>
          <w:rFonts w:ascii="Arial" w:hAnsi="Arial" w:cs="Arial"/>
          <w:sz w:val="24"/>
          <w:szCs w:val="24"/>
        </w:rPr>
        <w:t>ETR and</w:t>
      </w:r>
      <w:r w:rsidRPr="007123FC">
        <w:rPr>
          <w:rFonts w:ascii="Arial" w:hAnsi="Arial" w:cs="Arial"/>
          <w:sz w:val="24"/>
          <w:szCs w:val="24"/>
        </w:rPr>
        <w:t xml:space="preserve"> </w:t>
      </w:r>
      <w:r>
        <w:rPr>
          <w:rFonts w:ascii="Arial" w:hAnsi="Arial" w:cs="Arial"/>
          <w:sz w:val="24"/>
          <w:szCs w:val="24"/>
        </w:rPr>
        <w:t>KIM WDB</w:t>
      </w:r>
      <w:r w:rsidRPr="007123FC">
        <w:rPr>
          <w:rFonts w:ascii="Arial" w:hAnsi="Arial" w:cs="Arial"/>
          <w:sz w:val="24"/>
          <w:szCs w:val="24"/>
        </w:rPr>
        <w:t>’s website</w:t>
      </w:r>
      <w:r>
        <w:rPr>
          <w:rFonts w:ascii="Arial" w:hAnsi="Arial" w:cs="Arial"/>
          <w:sz w:val="24"/>
          <w:szCs w:val="24"/>
        </w:rPr>
        <w:t xml:space="preserve">s </w:t>
      </w:r>
      <w:r w:rsidRPr="00FC28C2">
        <w:rPr>
          <w:rFonts w:ascii="Arial" w:hAnsi="Arial" w:cs="Arial"/>
          <w:sz w:val="24"/>
          <w:szCs w:val="24"/>
        </w:rPr>
        <w:t>(</w:t>
      </w:r>
      <w:hyperlink r:id="rId29" w:history="1">
        <w:r w:rsidRPr="00FC28C2">
          <w:rPr>
            <w:rStyle w:val="Hyperlink"/>
            <w:rFonts w:ascii="Arial" w:hAnsi="Arial" w:cs="Arial"/>
            <w:color w:val="3333FF"/>
            <w:sz w:val="24"/>
            <w:szCs w:val="24"/>
          </w:rPr>
          <w:t>http://www.etronline.com</w:t>
        </w:r>
      </w:hyperlink>
      <w:r w:rsidRPr="00FC28C2">
        <w:rPr>
          <w:rFonts w:ascii="Arial" w:hAnsi="Arial" w:cs="Arial"/>
          <w:sz w:val="24"/>
          <w:szCs w:val="24"/>
        </w:rPr>
        <w:t xml:space="preserve"> </w:t>
      </w:r>
      <w:r>
        <w:rPr>
          <w:rFonts w:ascii="Arial" w:hAnsi="Arial" w:cs="Arial"/>
          <w:sz w:val="24"/>
          <w:szCs w:val="24"/>
          <w:u w:val="single"/>
        </w:rPr>
        <w:t>and</w:t>
      </w:r>
      <w:r w:rsidRPr="00FC28C2">
        <w:rPr>
          <w:rFonts w:ascii="Arial" w:hAnsi="Arial" w:cs="Arial"/>
          <w:sz w:val="24"/>
          <w:szCs w:val="24"/>
        </w:rPr>
        <w:t xml:space="preserve"> </w:t>
      </w:r>
      <w:r w:rsidRPr="00FC28C2">
        <w:rPr>
          <w:rFonts w:ascii="Arial" w:hAnsi="Arial" w:cs="Arial"/>
          <w:color w:val="3333FF"/>
          <w:sz w:val="24"/>
          <w:szCs w:val="24"/>
          <w:u w:val="single"/>
        </w:rPr>
        <w:t>http://www.co.kern.ca.us/</w:t>
      </w:r>
      <w:r w:rsidR="001B197F" w:rsidRPr="00FC28C2">
        <w:rPr>
          <w:rStyle w:val="Hyperlink"/>
          <w:rFonts w:ascii="Arial" w:hAnsi="Arial" w:cs="Arial"/>
          <w:color w:val="3333FF"/>
          <w:sz w:val="24"/>
          <w:szCs w:val="24"/>
        </w:rPr>
        <w:t>bos/</w:t>
      </w:r>
      <w:r w:rsidRPr="00FC28C2">
        <w:rPr>
          <w:rStyle w:val="Hyperlink"/>
          <w:rFonts w:ascii="Arial" w:hAnsi="Arial" w:cs="Arial"/>
          <w:color w:val="3333FF"/>
          <w:sz w:val="24"/>
          <w:szCs w:val="24"/>
        </w:rPr>
        <w:t>boards/etr.aspx</w:t>
      </w:r>
      <w:r w:rsidRPr="00FC28C2">
        <w:rPr>
          <w:rStyle w:val="Hyperlink"/>
          <w:rFonts w:ascii="Arial" w:hAnsi="Arial" w:cs="Arial"/>
          <w:color w:val="auto"/>
          <w:sz w:val="24"/>
          <w:szCs w:val="24"/>
        </w:rPr>
        <w:t>)</w:t>
      </w:r>
      <w:r w:rsidRPr="007123FC">
        <w:rPr>
          <w:rFonts w:ascii="Arial" w:hAnsi="Arial" w:cs="Arial"/>
          <w:sz w:val="24"/>
          <w:szCs w:val="24"/>
        </w:rPr>
        <w:t xml:space="preserve"> </w:t>
      </w:r>
    </w:p>
    <w:p w:rsidR="003F4952" w:rsidRPr="003F4952" w:rsidRDefault="003F4952" w:rsidP="003F4952">
      <w:pPr>
        <w:spacing w:after="0"/>
        <w:rPr>
          <w:rFonts w:ascii="Arial" w:hAnsi="Arial" w:cs="Arial"/>
          <w:sz w:val="24"/>
          <w:szCs w:val="24"/>
        </w:rPr>
      </w:pPr>
    </w:p>
    <w:p w:rsidR="003F4952" w:rsidRDefault="003F4952" w:rsidP="003F4952">
      <w:pPr>
        <w:spacing w:after="0"/>
        <w:rPr>
          <w:rFonts w:ascii="Arial" w:hAnsi="Arial" w:cs="Arial"/>
          <w:sz w:val="24"/>
          <w:szCs w:val="24"/>
        </w:rPr>
      </w:pPr>
      <w:r w:rsidRPr="003F4952">
        <w:rPr>
          <w:rFonts w:ascii="Arial" w:hAnsi="Arial" w:cs="Arial"/>
          <w:sz w:val="24"/>
          <w:szCs w:val="24"/>
        </w:rPr>
        <w:t xml:space="preserve">A “Notice of Intent to Award” will be sent to all participating </w:t>
      </w:r>
      <w:r>
        <w:rPr>
          <w:rFonts w:ascii="Arial" w:hAnsi="Arial" w:cs="Arial"/>
          <w:sz w:val="24"/>
          <w:szCs w:val="24"/>
        </w:rPr>
        <w:t>Respondent</w:t>
      </w:r>
      <w:r w:rsidRPr="003F4952">
        <w:rPr>
          <w:rFonts w:ascii="Arial" w:hAnsi="Arial" w:cs="Arial"/>
          <w:sz w:val="24"/>
          <w:szCs w:val="24"/>
        </w:rPr>
        <w:t xml:space="preserve">s upon completion of the Agreement negotiation and </w:t>
      </w:r>
      <w:r w:rsidRPr="00E8255C">
        <w:rPr>
          <w:rFonts w:ascii="Arial" w:hAnsi="Arial" w:cs="Arial"/>
          <w:sz w:val="24"/>
          <w:szCs w:val="24"/>
        </w:rPr>
        <w:t xml:space="preserve">the Agreement is on the </w:t>
      </w:r>
      <w:r w:rsidR="003F0B99" w:rsidRPr="00E8255C">
        <w:rPr>
          <w:rFonts w:ascii="Arial" w:hAnsi="Arial" w:cs="Arial"/>
          <w:sz w:val="24"/>
          <w:szCs w:val="24"/>
        </w:rPr>
        <w:t>KIM WDB’s</w:t>
      </w:r>
      <w:r w:rsidRPr="003F4952">
        <w:rPr>
          <w:rFonts w:ascii="Arial" w:hAnsi="Arial" w:cs="Arial"/>
          <w:sz w:val="24"/>
          <w:szCs w:val="24"/>
          <w:highlight w:val="yellow"/>
        </w:rPr>
        <w:t xml:space="preserve"> </w:t>
      </w:r>
      <w:r w:rsidRPr="00E8255C">
        <w:rPr>
          <w:rFonts w:ascii="Arial" w:hAnsi="Arial" w:cs="Arial"/>
          <w:sz w:val="24"/>
          <w:szCs w:val="24"/>
        </w:rPr>
        <w:t>agenda.</w:t>
      </w:r>
      <w:r w:rsidRPr="003F4952">
        <w:rPr>
          <w:rFonts w:ascii="Arial" w:hAnsi="Arial" w:cs="Arial"/>
          <w:sz w:val="24"/>
          <w:szCs w:val="24"/>
        </w:rPr>
        <w:t xml:space="preserve">  This “Notice of Intent to Award” will be sent </w:t>
      </w:r>
      <w:r>
        <w:rPr>
          <w:rFonts w:ascii="Arial" w:hAnsi="Arial" w:cs="Arial"/>
          <w:sz w:val="24"/>
          <w:szCs w:val="24"/>
        </w:rPr>
        <w:t>to all participating Respondents</w:t>
      </w:r>
      <w:r w:rsidRPr="003F4952">
        <w:rPr>
          <w:rFonts w:ascii="Arial" w:hAnsi="Arial" w:cs="Arial"/>
          <w:sz w:val="24"/>
          <w:szCs w:val="24"/>
        </w:rPr>
        <w:t xml:space="preserve"> by email.</w:t>
      </w:r>
    </w:p>
    <w:p w:rsidR="003F0B99" w:rsidRDefault="003F0B99" w:rsidP="003F4952">
      <w:pPr>
        <w:spacing w:after="0"/>
        <w:rPr>
          <w:rFonts w:ascii="Arial" w:hAnsi="Arial" w:cs="Arial"/>
          <w:sz w:val="24"/>
          <w:szCs w:val="24"/>
        </w:rPr>
      </w:pPr>
    </w:p>
    <w:p w:rsidR="003F0B99" w:rsidRDefault="003F0B99" w:rsidP="003F0B99">
      <w:pPr>
        <w:spacing w:after="0"/>
        <w:rPr>
          <w:rFonts w:ascii="Arial" w:hAnsi="Arial" w:cs="Arial"/>
          <w:sz w:val="24"/>
          <w:szCs w:val="24"/>
        </w:rPr>
      </w:pPr>
      <w:r w:rsidRPr="003F0B99">
        <w:rPr>
          <w:rFonts w:ascii="Arial" w:hAnsi="Arial" w:cs="Arial"/>
          <w:sz w:val="24"/>
          <w:szCs w:val="24"/>
        </w:rPr>
        <w:t xml:space="preserve">News releases by the </w:t>
      </w:r>
      <w:r>
        <w:rPr>
          <w:rFonts w:ascii="Arial" w:hAnsi="Arial" w:cs="Arial"/>
          <w:sz w:val="24"/>
          <w:szCs w:val="24"/>
        </w:rPr>
        <w:t>Respondent</w:t>
      </w:r>
      <w:r w:rsidRPr="003F0B99">
        <w:rPr>
          <w:rFonts w:ascii="Arial" w:hAnsi="Arial" w:cs="Arial"/>
          <w:sz w:val="24"/>
          <w:szCs w:val="24"/>
        </w:rPr>
        <w:t xml:space="preserve"> pertaining to the award resulting from this RFP shall not be made without prior written approval of the </w:t>
      </w:r>
      <w:r>
        <w:rPr>
          <w:rFonts w:ascii="Arial" w:hAnsi="Arial" w:cs="Arial"/>
          <w:sz w:val="24"/>
          <w:szCs w:val="24"/>
        </w:rPr>
        <w:t>KIM WDB</w:t>
      </w:r>
      <w:r w:rsidRPr="003F0B99">
        <w:rPr>
          <w:rFonts w:ascii="Arial" w:hAnsi="Arial" w:cs="Arial"/>
          <w:sz w:val="24"/>
          <w:szCs w:val="24"/>
        </w:rPr>
        <w:t>.</w:t>
      </w:r>
    </w:p>
    <w:p w:rsidR="003F0B99" w:rsidRDefault="003F0B99" w:rsidP="003F0B99">
      <w:pPr>
        <w:spacing w:after="0"/>
        <w:rPr>
          <w:rFonts w:ascii="Arial" w:hAnsi="Arial" w:cs="Arial"/>
          <w:sz w:val="24"/>
          <w:szCs w:val="24"/>
        </w:rPr>
      </w:pPr>
    </w:p>
    <w:p w:rsidR="003F0B99" w:rsidRDefault="003F0B99" w:rsidP="003F0B99">
      <w:pPr>
        <w:spacing w:after="0"/>
        <w:jc w:val="center"/>
        <w:rPr>
          <w:rFonts w:ascii="Arial" w:hAnsi="Arial" w:cs="Arial"/>
          <w:b/>
          <w:bCs/>
          <w:sz w:val="24"/>
          <w:szCs w:val="24"/>
        </w:rPr>
      </w:pPr>
      <w:r w:rsidRPr="007123FC">
        <w:rPr>
          <w:rFonts w:ascii="Arial" w:hAnsi="Arial" w:cs="Arial"/>
          <w:b/>
          <w:bCs/>
          <w:sz w:val="24"/>
          <w:szCs w:val="24"/>
        </w:rPr>
        <w:t>SECTION IX</w:t>
      </w:r>
    </w:p>
    <w:p w:rsidR="003F0B99" w:rsidRPr="007123FC" w:rsidRDefault="00A01068" w:rsidP="003F0B99">
      <w:pPr>
        <w:spacing w:after="0"/>
        <w:jc w:val="center"/>
        <w:rPr>
          <w:rFonts w:ascii="Arial" w:hAnsi="Arial" w:cs="Arial"/>
          <w:sz w:val="24"/>
          <w:szCs w:val="24"/>
        </w:rPr>
      </w:pPr>
      <w:r>
        <w:rPr>
          <w:rFonts w:ascii="Arial" w:hAnsi="Arial" w:cs="Arial"/>
          <w:b/>
          <w:bCs/>
          <w:sz w:val="24"/>
          <w:szCs w:val="24"/>
        </w:rPr>
        <w:t xml:space="preserve">APPEAL </w:t>
      </w:r>
      <w:r w:rsidR="003F0B99" w:rsidRPr="007123FC">
        <w:rPr>
          <w:rFonts w:ascii="Arial" w:hAnsi="Arial" w:cs="Arial"/>
          <w:b/>
          <w:bCs/>
          <w:sz w:val="24"/>
          <w:szCs w:val="24"/>
        </w:rPr>
        <w:t>PROCEDURES TO</w:t>
      </w:r>
    </w:p>
    <w:p w:rsidR="003F0B99" w:rsidRPr="003F0B99" w:rsidRDefault="00941586" w:rsidP="003F0B99">
      <w:pPr>
        <w:spacing w:after="0"/>
        <w:jc w:val="center"/>
        <w:rPr>
          <w:rFonts w:ascii="Arial" w:hAnsi="Arial" w:cs="Arial"/>
          <w:sz w:val="24"/>
          <w:szCs w:val="24"/>
        </w:rPr>
      </w:pPr>
      <w:r>
        <w:rPr>
          <w:rFonts w:ascii="Arial" w:hAnsi="Arial" w:cs="Arial"/>
          <w:b/>
          <w:bCs/>
          <w:sz w:val="24"/>
          <w:szCs w:val="24"/>
        </w:rPr>
        <w:t>RESOLVE PROCUREMENT</w:t>
      </w:r>
      <w:r w:rsidR="003F0B99" w:rsidRPr="007123FC">
        <w:rPr>
          <w:rFonts w:ascii="Arial" w:hAnsi="Arial" w:cs="Arial"/>
          <w:b/>
          <w:bCs/>
          <w:sz w:val="24"/>
          <w:szCs w:val="24"/>
        </w:rPr>
        <w:t xml:space="preserve"> DISPUTES</w:t>
      </w:r>
    </w:p>
    <w:p w:rsidR="003F0B99" w:rsidRPr="003F0B99" w:rsidRDefault="003F0B99" w:rsidP="003F0B99">
      <w:pPr>
        <w:spacing w:after="0"/>
        <w:rPr>
          <w:rFonts w:ascii="Arial" w:hAnsi="Arial" w:cs="Arial"/>
          <w:b/>
          <w:bCs/>
          <w:sz w:val="24"/>
          <w:szCs w:val="24"/>
        </w:rPr>
      </w:pPr>
    </w:p>
    <w:p w:rsidR="003F0B99" w:rsidRPr="003F0B99" w:rsidRDefault="008E337E" w:rsidP="003F0B99">
      <w:pPr>
        <w:spacing w:after="0"/>
        <w:rPr>
          <w:rFonts w:ascii="Arial" w:hAnsi="Arial" w:cs="Arial"/>
          <w:bCs/>
          <w:sz w:val="24"/>
          <w:szCs w:val="24"/>
          <w:u w:val="single"/>
        </w:rPr>
      </w:pPr>
      <w:r>
        <w:rPr>
          <w:rFonts w:ascii="Arial" w:hAnsi="Arial" w:cs="Arial"/>
          <w:bCs/>
          <w:sz w:val="24"/>
          <w:szCs w:val="24"/>
          <w:u w:val="single"/>
        </w:rPr>
        <w:t>9.01</w:t>
      </w:r>
      <w:r>
        <w:rPr>
          <w:rFonts w:ascii="Arial" w:hAnsi="Arial" w:cs="Arial"/>
          <w:bCs/>
          <w:sz w:val="24"/>
          <w:szCs w:val="24"/>
          <w:u w:val="single"/>
        </w:rPr>
        <w:tab/>
      </w:r>
      <w:r w:rsidR="00A01068">
        <w:rPr>
          <w:rFonts w:ascii="Arial" w:hAnsi="Arial" w:cs="Arial"/>
          <w:bCs/>
          <w:sz w:val="24"/>
          <w:szCs w:val="24"/>
          <w:u w:val="single"/>
        </w:rPr>
        <w:t>Appeal Procedures</w:t>
      </w:r>
    </w:p>
    <w:p w:rsidR="009503A1" w:rsidRPr="009503A1" w:rsidRDefault="009503A1" w:rsidP="009503A1">
      <w:pPr>
        <w:spacing w:after="0" w:line="240" w:lineRule="auto"/>
        <w:rPr>
          <w:rFonts w:ascii="Arial" w:eastAsia="Times New Roman" w:hAnsi="Arial" w:cs="Arial"/>
          <w:sz w:val="24"/>
          <w:szCs w:val="24"/>
        </w:rPr>
      </w:pPr>
      <w:r>
        <w:rPr>
          <w:rFonts w:ascii="Arial" w:eastAsia="Times New Roman" w:hAnsi="Arial" w:cs="Arial"/>
          <w:sz w:val="24"/>
          <w:szCs w:val="24"/>
        </w:rPr>
        <w:t>A Respondent</w:t>
      </w:r>
      <w:r w:rsidRPr="009503A1">
        <w:rPr>
          <w:rFonts w:ascii="Arial" w:eastAsia="Times New Roman" w:hAnsi="Arial" w:cs="Arial"/>
          <w:sz w:val="24"/>
          <w:szCs w:val="24"/>
        </w:rPr>
        <w:t xml:space="preserve"> may appeal </w:t>
      </w:r>
      <w:r>
        <w:rPr>
          <w:rFonts w:ascii="Arial" w:eastAsia="Times New Roman" w:hAnsi="Arial" w:cs="Arial"/>
          <w:sz w:val="24"/>
          <w:szCs w:val="24"/>
        </w:rPr>
        <w:t>the procurement and/or funding decision</w:t>
      </w:r>
      <w:r w:rsidRPr="009503A1">
        <w:rPr>
          <w:rFonts w:ascii="Arial" w:eastAsia="Times New Roman" w:hAnsi="Arial" w:cs="Arial"/>
          <w:sz w:val="24"/>
          <w:szCs w:val="24"/>
        </w:rPr>
        <w:t xml:space="preserve"> using the following procedures:</w:t>
      </w:r>
    </w:p>
    <w:p w:rsidR="009503A1" w:rsidRPr="009503A1" w:rsidRDefault="009503A1" w:rsidP="009503A1">
      <w:pPr>
        <w:spacing w:after="0" w:line="240" w:lineRule="auto"/>
        <w:rPr>
          <w:rFonts w:ascii="Arial" w:eastAsia="Times New Roman" w:hAnsi="Arial" w:cs="Arial"/>
          <w:sz w:val="24"/>
          <w:szCs w:val="24"/>
        </w:rPr>
      </w:pPr>
    </w:p>
    <w:p w:rsidR="009503A1" w:rsidRPr="009503A1" w:rsidRDefault="009503A1" w:rsidP="009503A1">
      <w:pPr>
        <w:spacing w:after="0" w:line="240" w:lineRule="auto"/>
        <w:ind w:left="1440" w:hanging="720"/>
        <w:rPr>
          <w:rFonts w:ascii="Arial" w:eastAsia="Times New Roman" w:hAnsi="Arial" w:cs="Arial"/>
          <w:sz w:val="24"/>
          <w:szCs w:val="24"/>
        </w:rPr>
      </w:pPr>
      <w:r w:rsidRPr="009503A1">
        <w:rPr>
          <w:rFonts w:ascii="Arial" w:eastAsia="Times New Roman" w:hAnsi="Arial" w:cs="Arial"/>
          <w:sz w:val="24"/>
          <w:szCs w:val="24"/>
        </w:rPr>
        <w:t>a.</w:t>
      </w:r>
      <w:r w:rsidRPr="009503A1">
        <w:rPr>
          <w:rFonts w:ascii="Arial" w:eastAsia="Times New Roman" w:hAnsi="Arial" w:cs="Arial"/>
          <w:sz w:val="24"/>
          <w:szCs w:val="24"/>
        </w:rPr>
        <w:tab/>
        <w:t>When a</w:t>
      </w:r>
      <w:r>
        <w:rPr>
          <w:rFonts w:ascii="Arial" w:eastAsia="Times New Roman" w:hAnsi="Arial" w:cs="Arial"/>
          <w:sz w:val="24"/>
          <w:szCs w:val="24"/>
        </w:rPr>
        <w:t xml:space="preserve"> proposal</w:t>
      </w:r>
      <w:r w:rsidRPr="009503A1">
        <w:rPr>
          <w:rFonts w:ascii="Arial" w:eastAsia="Times New Roman" w:hAnsi="Arial" w:cs="Arial"/>
          <w:sz w:val="24"/>
          <w:szCs w:val="24"/>
        </w:rPr>
        <w:t xml:space="preserve"> is not recommended for funding during the review process, if the </w:t>
      </w:r>
      <w:r>
        <w:rPr>
          <w:rFonts w:ascii="Arial" w:eastAsia="Times New Roman" w:hAnsi="Arial" w:cs="Arial"/>
          <w:sz w:val="24"/>
          <w:szCs w:val="24"/>
        </w:rPr>
        <w:t>Respondent</w:t>
      </w:r>
      <w:r w:rsidRPr="009503A1">
        <w:rPr>
          <w:rFonts w:ascii="Arial" w:eastAsia="Times New Roman" w:hAnsi="Arial" w:cs="Arial"/>
          <w:sz w:val="24"/>
          <w:szCs w:val="24"/>
        </w:rPr>
        <w:t xml:space="preserve"> can show that the proposal did not receive due consideration or that other irregularities existed, the agency may appeal the recommendation to the </w:t>
      </w:r>
      <w:r>
        <w:rPr>
          <w:rFonts w:ascii="Arial" w:eastAsia="Times New Roman" w:hAnsi="Arial" w:cs="Arial"/>
          <w:sz w:val="24"/>
          <w:szCs w:val="24"/>
        </w:rPr>
        <w:t xml:space="preserve">KIM </w:t>
      </w:r>
      <w:r w:rsidRPr="009503A1">
        <w:rPr>
          <w:rFonts w:ascii="Arial" w:eastAsia="Times New Roman" w:hAnsi="Arial" w:cs="Arial"/>
          <w:sz w:val="24"/>
          <w:szCs w:val="24"/>
        </w:rPr>
        <w:t>WDB</w:t>
      </w:r>
      <w:r>
        <w:rPr>
          <w:rFonts w:ascii="Arial" w:eastAsia="Times New Roman" w:hAnsi="Arial" w:cs="Arial"/>
          <w:sz w:val="24"/>
          <w:szCs w:val="24"/>
        </w:rPr>
        <w:t xml:space="preserve"> Executive Committee</w:t>
      </w:r>
      <w:r w:rsidRPr="009503A1">
        <w:rPr>
          <w:rFonts w:ascii="Arial" w:eastAsia="Times New Roman" w:hAnsi="Arial" w:cs="Arial"/>
          <w:sz w:val="24"/>
          <w:szCs w:val="24"/>
        </w:rPr>
        <w:t xml:space="preserve">.  </w:t>
      </w:r>
    </w:p>
    <w:p w:rsidR="009503A1" w:rsidRPr="009503A1" w:rsidRDefault="009503A1" w:rsidP="009503A1">
      <w:pPr>
        <w:spacing w:after="0" w:line="240" w:lineRule="auto"/>
        <w:rPr>
          <w:rFonts w:ascii="Arial" w:eastAsia="Times New Roman" w:hAnsi="Arial" w:cs="Arial"/>
          <w:sz w:val="24"/>
          <w:szCs w:val="24"/>
        </w:rPr>
      </w:pPr>
    </w:p>
    <w:p w:rsidR="009503A1" w:rsidRPr="009503A1" w:rsidRDefault="009503A1" w:rsidP="009503A1">
      <w:pPr>
        <w:spacing w:after="0" w:line="240" w:lineRule="auto"/>
        <w:ind w:left="1440" w:hanging="720"/>
        <w:rPr>
          <w:rFonts w:ascii="Arial" w:eastAsia="Times New Roman" w:hAnsi="Arial" w:cs="Arial"/>
          <w:sz w:val="24"/>
          <w:szCs w:val="24"/>
        </w:rPr>
      </w:pPr>
      <w:r w:rsidRPr="009503A1">
        <w:rPr>
          <w:rFonts w:ascii="Arial" w:eastAsia="Times New Roman" w:hAnsi="Arial" w:cs="Arial"/>
          <w:sz w:val="24"/>
          <w:szCs w:val="24"/>
        </w:rPr>
        <w:t>b.</w:t>
      </w:r>
      <w:r w:rsidRPr="009503A1">
        <w:rPr>
          <w:rFonts w:ascii="Arial" w:eastAsia="Times New Roman" w:hAnsi="Arial" w:cs="Arial"/>
          <w:sz w:val="24"/>
          <w:szCs w:val="24"/>
        </w:rPr>
        <w:tab/>
        <w:t xml:space="preserve">A formal, written appeal must be submitted to the Executive Director of </w:t>
      </w:r>
      <w:r>
        <w:rPr>
          <w:rFonts w:ascii="Arial" w:eastAsia="Times New Roman" w:hAnsi="Arial" w:cs="Arial"/>
          <w:sz w:val="24"/>
          <w:szCs w:val="24"/>
        </w:rPr>
        <w:t>ETR</w:t>
      </w:r>
      <w:r w:rsidRPr="009503A1">
        <w:rPr>
          <w:rFonts w:ascii="Arial" w:eastAsia="Times New Roman" w:hAnsi="Arial" w:cs="Arial"/>
          <w:sz w:val="24"/>
          <w:szCs w:val="24"/>
        </w:rPr>
        <w:t xml:space="preserve"> </w:t>
      </w:r>
      <w:r>
        <w:rPr>
          <w:rFonts w:ascii="Arial" w:eastAsia="Times New Roman" w:hAnsi="Arial" w:cs="Arial"/>
          <w:sz w:val="24"/>
          <w:szCs w:val="24"/>
        </w:rPr>
        <w:t xml:space="preserve">at or before </w:t>
      </w:r>
      <w:r w:rsidRPr="009503A1">
        <w:rPr>
          <w:rFonts w:ascii="Arial" w:eastAsia="Times New Roman" w:hAnsi="Arial" w:cs="Arial"/>
          <w:sz w:val="24"/>
          <w:szCs w:val="24"/>
        </w:rPr>
        <w:t xml:space="preserve">5:00 p.m. on the fifth </w:t>
      </w:r>
      <w:r>
        <w:rPr>
          <w:rFonts w:ascii="Arial" w:eastAsia="Times New Roman" w:hAnsi="Arial" w:cs="Arial"/>
          <w:sz w:val="24"/>
          <w:szCs w:val="24"/>
        </w:rPr>
        <w:t>(5</w:t>
      </w:r>
      <w:r w:rsidRPr="009503A1">
        <w:rPr>
          <w:rFonts w:ascii="Arial" w:eastAsia="Times New Roman" w:hAnsi="Arial" w:cs="Arial"/>
          <w:sz w:val="24"/>
          <w:szCs w:val="24"/>
          <w:vertAlign w:val="superscript"/>
        </w:rPr>
        <w:t>th</w:t>
      </w:r>
      <w:r>
        <w:rPr>
          <w:rFonts w:ascii="Arial" w:eastAsia="Times New Roman" w:hAnsi="Arial" w:cs="Arial"/>
          <w:sz w:val="24"/>
          <w:szCs w:val="24"/>
        </w:rPr>
        <w:t xml:space="preserve">) </w:t>
      </w:r>
      <w:r w:rsidRPr="009503A1">
        <w:rPr>
          <w:rFonts w:ascii="Arial" w:eastAsia="Times New Roman" w:hAnsi="Arial" w:cs="Arial"/>
          <w:sz w:val="24"/>
          <w:szCs w:val="24"/>
        </w:rPr>
        <w:t xml:space="preserve">business day after the </w:t>
      </w:r>
      <w:r>
        <w:rPr>
          <w:rFonts w:ascii="Arial" w:eastAsia="Times New Roman" w:hAnsi="Arial" w:cs="Arial"/>
          <w:sz w:val="24"/>
          <w:szCs w:val="24"/>
        </w:rPr>
        <w:t xml:space="preserve">KIM </w:t>
      </w:r>
      <w:r w:rsidRPr="009503A1">
        <w:rPr>
          <w:rFonts w:ascii="Arial" w:eastAsia="Times New Roman" w:hAnsi="Arial" w:cs="Arial"/>
          <w:sz w:val="24"/>
          <w:szCs w:val="24"/>
        </w:rPr>
        <w:t xml:space="preserve">WDB </w:t>
      </w:r>
      <w:r>
        <w:rPr>
          <w:rFonts w:ascii="Arial" w:eastAsia="Times New Roman" w:hAnsi="Arial" w:cs="Arial"/>
          <w:sz w:val="24"/>
          <w:szCs w:val="24"/>
        </w:rPr>
        <w:t xml:space="preserve">Executive Committee </w:t>
      </w:r>
      <w:r w:rsidRPr="009503A1">
        <w:rPr>
          <w:rFonts w:ascii="Arial" w:eastAsia="Times New Roman" w:hAnsi="Arial" w:cs="Arial"/>
          <w:sz w:val="24"/>
          <w:szCs w:val="24"/>
        </w:rPr>
        <w:t>meeting at which funding recommendations are approved.</w:t>
      </w:r>
      <w:r>
        <w:rPr>
          <w:rFonts w:ascii="Arial" w:eastAsia="Times New Roman" w:hAnsi="Arial" w:cs="Arial"/>
          <w:sz w:val="24"/>
          <w:szCs w:val="24"/>
        </w:rPr>
        <w:t xml:space="preserve">  </w:t>
      </w:r>
    </w:p>
    <w:p w:rsidR="009503A1" w:rsidRPr="009503A1" w:rsidRDefault="009503A1" w:rsidP="009503A1">
      <w:pPr>
        <w:spacing w:after="0" w:line="240" w:lineRule="auto"/>
        <w:ind w:left="1440" w:hanging="720"/>
        <w:rPr>
          <w:rFonts w:ascii="Arial" w:eastAsia="Times New Roman" w:hAnsi="Arial" w:cs="Arial"/>
          <w:sz w:val="24"/>
          <w:szCs w:val="24"/>
        </w:rPr>
      </w:pPr>
    </w:p>
    <w:p w:rsidR="009503A1" w:rsidRPr="009503A1" w:rsidRDefault="009503A1" w:rsidP="009503A1">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The Appeal</w:t>
      </w:r>
      <w:r w:rsidRPr="009503A1">
        <w:rPr>
          <w:rFonts w:ascii="Arial" w:eastAsia="Times New Roman" w:hAnsi="Arial" w:cs="Arial"/>
          <w:sz w:val="24"/>
          <w:szCs w:val="24"/>
        </w:rPr>
        <w:t xml:space="preserve"> must be sent either by U.S. mail, postage prepaid, or by personal delivery to:</w:t>
      </w:r>
    </w:p>
    <w:p w:rsidR="009503A1" w:rsidRPr="009503A1" w:rsidRDefault="009503A1" w:rsidP="009503A1">
      <w:pPr>
        <w:spacing w:after="0" w:line="240" w:lineRule="auto"/>
        <w:ind w:left="1440" w:hanging="720"/>
        <w:rPr>
          <w:rFonts w:ascii="Arial" w:eastAsia="Times New Roman" w:hAnsi="Arial" w:cs="Arial"/>
          <w:sz w:val="24"/>
          <w:szCs w:val="24"/>
        </w:rPr>
      </w:pPr>
    </w:p>
    <w:p w:rsidR="009503A1" w:rsidRPr="009503A1" w:rsidRDefault="009503A1" w:rsidP="009503A1">
      <w:pPr>
        <w:spacing w:after="0" w:line="240" w:lineRule="auto"/>
        <w:ind w:left="1440" w:hanging="720"/>
        <w:jc w:val="center"/>
        <w:rPr>
          <w:rFonts w:ascii="Arial" w:eastAsia="Times New Roman" w:hAnsi="Arial" w:cs="Arial"/>
          <w:sz w:val="24"/>
          <w:szCs w:val="24"/>
        </w:rPr>
      </w:pPr>
      <w:r w:rsidRPr="009503A1">
        <w:rPr>
          <w:rFonts w:ascii="Arial" w:eastAsia="Times New Roman" w:hAnsi="Arial" w:cs="Arial"/>
          <w:sz w:val="24"/>
          <w:szCs w:val="24"/>
        </w:rPr>
        <w:t>Teresa Hitchcock</w:t>
      </w:r>
    </w:p>
    <w:p w:rsidR="009503A1" w:rsidRPr="009503A1" w:rsidRDefault="009503A1" w:rsidP="009503A1">
      <w:pPr>
        <w:spacing w:after="0" w:line="240" w:lineRule="auto"/>
        <w:ind w:left="1440" w:hanging="720"/>
        <w:jc w:val="center"/>
        <w:rPr>
          <w:rFonts w:ascii="Arial" w:eastAsia="Times New Roman" w:hAnsi="Arial" w:cs="Arial"/>
          <w:sz w:val="24"/>
          <w:szCs w:val="24"/>
        </w:rPr>
      </w:pPr>
      <w:r w:rsidRPr="009503A1">
        <w:rPr>
          <w:rFonts w:ascii="Arial" w:eastAsia="Times New Roman" w:hAnsi="Arial" w:cs="Arial"/>
          <w:sz w:val="24"/>
          <w:szCs w:val="24"/>
        </w:rPr>
        <w:t>Assistant County Administrative Officer</w:t>
      </w:r>
    </w:p>
    <w:p w:rsidR="009503A1" w:rsidRPr="009503A1" w:rsidRDefault="009503A1" w:rsidP="009503A1">
      <w:pPr>
        <w:spacing w:after="0" w:line="240" w:lineRule="auto"/>
        <w:ind w:left="1440" w:hanging="720"/>
        <w:jc w:val="center"/>
        <w:rPr>
          <w:rFonts w:ascii="Arial" w:eastAsia="Times New Roman" w:hAnsi="Arial" w:cs="Arial"/>
          <w:sz w:val="24"/>
          <w:szCs w:val="24"/>
        </w:rPr>
      </w:pPr>
      <w:r w:rsidRPr="009503A1">
        <w:rPr>
          <w:rFonts w:ascii="Arial" w:eastAsia="Times New Roman" w:hAnsi="Arial" w:cs="Arial"/>
          <w:sz w:val="24"/>
          <w:szCs w:val="24"/>
        </w:rPr>
        <w:t>Employers’ Training Resource</w:t>
      </w:r>
    </w:p>
    <w:p w:rsidR="009503A1" w:rsidRPr="009503A1" w:rsidRDefault="009503A1" w:rsidP="009503A1">
      <w:pPr>
        <w:spacing w:after="0" w:line="240" w:lineRule="auto"/>
        <w:ind w:left="1440" w:hanging="720"/>
        <w:jc w:val="center"/>
        <w:rPr>
          <w:rFonts w:ascii="Arial" w:eastAsia="Times New Roman" w:hAnsi="Arial" w:cs="Arial"/>
          <w:sz w:val="24"/>
          <w:szCs w:val="24"/>
        </w:rPr>
      </w:pPr>
      <w:r w:rsidRPr="009503A1">
        <w:rPr>
          <w:rFonts w:ascii="Arial" w:eastAsia="Times New Roman" w:hAnsi="Arial" w:cs="Arial"/>
          <w:sz w:val="24"/>
          <w:szCs w:val="24"/>
        </w:rPr>
        <w:t>1600 E. Belle Terrace</w:t>
      </w:r>
    </w:p>
    <w:p w:rsidR="009503A1" w:rsidRPr="009503A1" w:rsidRDefault="009503A1" w:rsidP="009503A1">
      <w:pPr>
        <w:spacing w:after="0" w:line="240" w:lineRule="auto"/>
        <w:ind w:left="1440" w:hanging="720"/>
        <w:jc w:val="center"/>
        <w:rPr>
          <w:rFonts w:ascii="Arial" w:eastAsia="Times New Roman" w:hAnsi="Arial" w:cs="Arial"/>
          <w:sz w:val="24"/>
          <w:szCs w:val="24"/>
        </w:rPr>
      </w:pPr>
      <w:r w:rsidRPr="009503A1">
        <w:rPr>
          <w:rFonts w:ascii="Arial" w:eastAsia="Times New Roman" w:hAnsi="Arial" w:cs="Arial"/>
          <w:sz w:val="24"/>
          <w:szCs w:val="24"/>
        </w:rPr>
        <w:t>Bakersfield, California 93307</w:t>
      </w:r>
    </w:p>
    <w:p w:rsidR="009503A1" w:rsidRPr="009503A1" w:rsidRDefault="009503A1" w:rsidP="009503A1">
      <w:pPr>
        <w:spacing w:after="0" w:line="240" w:lineRule="auto"/>
        <w:ind w:left="1440" w:hanging="720"/>
        <w:rPr>
          <w:rFonts w:ascii="Arial" w:eastAsia="Times New Roman" w:hAnsi="Arial" w:cs="Arial"/>
          <w:sz w:val="24"/>
          <w:szCs w:val="24"/>
        </w:rPr>
      </w:pPr>
    </w:p>
    <w:p w:rsidR="009503A1" w:rsidRPr="009503A1" w:rsidRDefault="009503A1" w:rsidP="009503A1">
      <w:pPr>
        <w:spacing w:after="0" w:line="240" w:lineRule="auto"/>
        <w:rPr>
          <w:rFonts w:ascii="Arial" w:eastAsia="Times New Roman" w:hAnsi="Arial" w:cs="Arial"/>
          <w:sz w:val="24"/>
          <w:szCs w:val="24"/>
        </w:rPr>
      </w:pPr>
    </w:p>
    <w:p w:rsidR="009503A1" w:rsidRPr="009503A1" w:rsidRDefault="009503A1" w:rsidP="009503A1">
      <w:pPr>
        <w:spacing w:after="0" w:line="240" w:lineRule="auto"/>
        <w:ind w:left="1440" w:hanging="720"/>
        <w:rPr>
          <w:rFonts w:ascii="Arial" w:eastAsia="Times New Roman" w:hAnsi="Arial" w:cs="Arial"/>
          <w:sz w:val="24"/>
          <w:szCs w:val="24"/>
        </w:rPr>
      </w:pPr>
      <w:r w:rsidRPr="009503A1">
        <w:rPr>
          <w:rFonts w:ascii="Arial" w:eastAsia="Times New Roman" w:hAnsi="Arial" w:cs="Arial"/>
          <w:sz w:val="24"/>
          <w:szCs w:val="24"/>
        </w:rPr>
        <w:t>c.</w:t>
      </w:r>
      <w:r w:rsidRPr="009503A1">
        <w:rPr>
          <w:rFonts w:ascii="Arial" w:eastAsia="Times New Roman" w:hAnsi="Arial" w:cs="Arial"/>
          <w:sz w:val="24"/>
          <w:szCs w:val="24"/>
        </w:rPr>
        <w:tab/>
        <w:t>The ETR “Appeal Request Form” must accompany all appeal requests.  Specific reasons for the appeal must be included.</w:t>
      </w:r>
      <w:r>
        <w:rPr>
          <w:rFonts w:ascii="Arial" w:eastAsia="Times New Roman" w:hAnsi="Arial" w:cs="Arial"/>
          <w:sz w:val="24"/>
          <w:szCs w:val="24"/>
        </w:rPr>
        <w:t xml:space="preserve"> </w:t>
      </w:r>
      <w:r w:rsidRPr="009503A1">
        <w:rPr>
          <w:rFonts w:ascii="Arial" w:eastAsia="Times New Roman" w:hAnsi="Arial" w:cs="Arial"/>
          <w:sz w:val="24"/>
          <w:szCs w:val="24"/>
        </w:rPr>
        <w:t xml:space="preserve">All appeals must be made in writing, dated, signed by the Respondent or an individual authorized to sign Agreements on behalf of the protesting Respondent, and contain a statement of the reason(s) for protest; citing the law(s), </w:t>
      </w:r>
      <w:r w:rsidRPr="009503A1">
        <w:rPr>
          <w:rFonts w:ascii="Arial" w:eastAsia="Times New Roman" w:hAnsi="Arial" w:cs="Arial"/>
          <w:sz w:val="24"/>
          <w:szCs w:val="24"/>
        </w:rPr>
        <w:lastRenderedPageBreak/>
        <w:t>rule(s) and regulation(s) or procedure(s) on which the protest is based. The appealing Respondent must provide facts and evidence to support the protest.</w:t>
      </w:r>
      <w:r>
        <w:rPr>
          <w:rFonts w:ascii="Arial" w:eastAsia="Times New Roman" w:hAnsi="Arial" w:cs="Arial"/>
          <w:sz w:val="24"/>
          <w:szCs w:val="24"/>
        </w:rPr>
        <w:t xml:space="preserve"> </w:t>
      </w:r>
    </w:p>
    <w:p w:rsidR="009503A1" w:rsidRPr="009503A1" w:rsidRDefault="009503A1" w:rsidP="009503A1">
      <w:pPr>
        <w:spacing w:after="0" w:line="240" w:lineRule="auto"/>
        <w:ind w:left="1440"/>
        <w:rPr>
          <w:rFonts w:ascii="Arial" w:eastAsia="Times New Roman" w:hAnsi="Arial" w:cs="Arial"/>
          <w:sz w:val="24"/>
          <w:szCs w:val="24"/>
        </w:rPr>
      </w:pPr>
    </w:p>
    <w:p w:rsidR="009503A1" w:rsidRDefault="009503A1" w:rsidP="009503A1">
      <w:pPr>
        <w:spacing w:after="0"/>
        <w:rPr>
          <w:rFonts w:ascii="Arial" w:eastAsia="Times New Roman" w:hAnsi="Arial" w:cs="Arial"/>
          <w:sz w:val="24"/>
          <w:szCs w:val="24"/>
        </w:rPr>
      </w:pPr>
      <w:r>
        <w:rPr>
          <w:rFonts w:ascii="Arial" w:eastAsia="Times New Roman" w:hAnsi="Arial" w:cs="Arial"/>
          <w:sz w:val="24"/>
          <w:szCs w:val="24"/>
        </w:rPr>
        <w:tab/>
      </w:r>
      <w:r w:rsidRPr="009503A1">
        <w:rPr>
          <w:rFonts w:ascii="Arial" w:eastAsia="Times New Roman" w:hAnsi="Arial" w:cs="Arial"/>
          <w:sz w:val="24"/>
          <w:szCs w:val="24"/>
        </w:rPr>
        <w:t xml:space="preserve">d. </w:t>
      </w:r>
      <w:r w:rsidRPr="009503A1">
        <w:rPr>
          <w:rFonts w:ascii="Arial" w:eastAsia="Times New Roman" w:hAnsi="Arial" w:cs="Arial"/>
          <w:sz w:val="24"/>
          <w:szCs w:val="24"/>
        </w:rPr>
        <w:tab/>
        <w:t xml:space="preserve">All appeals will be initially received by the ETR Executive Director, who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9503A1">
        <w:rPr>
          <w:rFonts w:ascii="Arial" w:eastAsia="Times New Roman" w:hAnsi="Arial" w:cs="Arial"/>
          <w:sz w:val="24"/>
          <w:szCs w:val="24"/>
        </w:rPr>
        <w:t xml:space="preserve">will then forward them to the </w:t>
      </w:r>
      <w:r>
        <w:rPr>
          <w:rFonts w:ascii="Arial" w:eastAsia="Times New Roman" w:hAnsi="Arial" w:cs="Arial"/>
          <w:sz w:val="24"/>
          <w:szCs w:val="24"/>
        </w:rPr>
        <w:t xml:space="preserve">KIM WDB </w:t>
      </w:r>
      <w:r w:rsidRPr="009503A1">
        <w:rPr>
          <w:rFonts w:ascii="Arial" w:eastAsia="Times New Roman" w:hAnsi="Arial" w:cs="Arial"/>
          <w:sz w:val="24"/>
          <w:szCs w:val="24"/>
        </w:rPr>
        <w:t xml:space="preserve">Executive Committee.  The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KIM WDB </w:t>
      </w:r>
      <w:r w:rsidRPr="009503A1">
        <w:rPr>
          <w:rFonts w:ascii="Arial" w:eastAsia="Times New Roman" w:hAnsi="Arial" w:cs="Arial"/>
          <w:sz w:val="24"/>
          <w:szCs w:val="24"/>
        </w:rPr>
        <w:t xml:space="preserve">Executive Committee will be responsible for reviewing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9503A1">
        <w:rPr>
          <w:rFonts w:ascii="Arial" w:eastAsia="Times New Roman" w:hAnsi="Arial" w:cs="Arial"/>
          <w:sz w:val="24"/>
          <w:szCs w:val="24"/>
        </w:rPr>
        <w:t xml:space="preserve">proposals, evaluation forms, or other related information to determine if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9503A1">
        <w:rPr>
          <w:rFonts w:ascii="Arial" w:eastAsia="Times New Roman" w:hAnsi="Arial" w:cs="Arial"/>
          <w:sz w:val="24"/>
          <w:szCs w:val="24"/>
        </w:rPr>
        <w:t>the grounds for the</w:t>
      </w:r>
      <w:r>
        <w:rPr>
          <w:rFonts w:ascii="Arial" w:eastAsia="Times New Roman" w:hAnsi="Arial" w:cs="Arial"/>
          <w:sz w:val="24"/>
          <w:szCs w:val="24"/>
        </w:rPr>
        <w:t xml:space="preserve"> appeal are substantiated.  The KIM WDB Executive</w:t>
      </w:r>
      <w:r w:rsidRPr="009503A1">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9503A1">
        <w:rPr>
          <w:rFonts w:ascii="Arial" w:eastAsia="Times New Roman" w:hAnsi="Arial" w:cs="Arial"/>
          <w:sz w:val="24"/>
          <w:szCs w:val="24"/>
        </w:rPr>
        <w:t xml:space="preserve">Committee will have authority to reconsider funding recommendations if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9503A1">
        <w:rPr>
          <w:rFonts w:ascii="Arial" w:eastAsia="Times New Roman" w:hAnsi="Arial" w:cs="Arial"/>
          <w:sz w:val="24"/>
          <w:szCs w:val="24"/>
        </w:rPr>
        <w:t xml:space="preserve">warranted.  </w:t>
      </w:r>
      <w:r w:rsidR="00D775BD" w:rsidRPr="00D775BD">
        <w:rPr>
          <w:rFonts w:ascii="Arial" w:eastAsia="Times New Roman" w:hAnsi="Arial" w:cs="Arial"/>
          <w:sz w:val="24"/>
          <w:szCs w:val="24"/>
        </w:rPr>
        <w:t xml:space="preserve">  </w:t>
      </w:r>
      <w:r w:rsidRPr="009503A1">
        <w:rPr>
          <w:rFonts w:ascii="Arial" w:eastAsia="Times New Roman" w:hAnsi="Arial" w:cs="Arial"/>
          <w:sz w:val="24"/>
          <w:szCs w:val="24"/>
        </w:rPr>
        <w:t xml:space="preserve">Decisions of the </w:t>
      </w:r>
      <w:r>
        <w:rPr>
          <w:rFonts w:ascii="Arial" w:eastAsia="Times New Roman" w:hAnsi="Arial" w:cs="Arial"/>
          <w:sz w:val="24"/>
          <w:szCs w:val="24"/>
        </w:rPr>
        <w:t xml:space="preserve">KIM WDB </w:t>
      </w:r>
      <w:r w:rsidRPr="009503A1">
        <w:rPr>
          <w:rFonts w:ascii="Arial" w:eastAsia="Times New Roman" w:hAnsi="Arial" w:cs="Arial"/>
          <w:sz w:val="24"/>
          <w:szCs w:val="24"/>
        </w:rPr>
        <w:t>Executive Committee are final</w:t>
      </w:r>
      <w:r w:rsidR="00D775BD">
        <w:rPr>
          <w:rFonts w:ascii="Arial" w:eastAsia="Times New Roman" w:hAnsi="Arial" w:cs="Arial"/>
          <w:sz w:val="24"/>
          <w:szCs w:val="24"/>
        </w:rPr>
        <w:t xml:space="preserve"> </w:t>
      </w:r>
      <w:r w:rsidR="00D775BD">
        <w:rPr>
          <w:rFonts w:ascii="Arial" w:eastAsia="Times New Roman" w:hAnsi="Arial" w:cs="Arial"/>
          <w:sz w:val="24"/>
          <w:szCs w:val="24"/>
        </w:rPr>
        <w:tab/>
      </w:r>
      <w:r w:rsidR="00D775BD">
        <w:rPr>
          <w:rFonts w:ascii="Arial" w:eastAsia="Times New Roman" w:hAnsi="Arial" w:cs="Arial"/>
          <w:sz w:val="24"/>
          <w:szCs w:val="24"/>
        </w:rPr>
        <w:tab/>
      </w:r>
      <w:r w:rsidR="00D775BD">
        <w:rPr>
          <w:rFonts w:ascii="Arial" w:eastAsia="Times New Roman" w:hAnsi="Arial" w:cs="Arial"/>
          <w:sz w:val="24"/>
          <w:szCs w:val="24"/>
        </w:rPr>
        <w:tab/>
        <w:t xml:space="preserve">and </w:t>
      </w:r>
      <w:r w:rsidR="00D775BD" w:rsidRPr="00D775BD">
        <w:rPr>
          <w:rFonts w:ascii="Arial" w:eastAsia="Times New Roman" w:hAnsi="Arial" w:cs="Arial"/>
          <w:sz w:val="24"/>
          <w:szCs w:val="24"/>
        </w:rPr>
        <w:t xml:space="preserve">constitute the sole administrative remedy available to the Respondent </w:t>
      </w:r>
      <w:r w:rsidR="00D775BD">
        <w:rPr>
          <w:rFonts w:ascii="Arial" w:eastAsia="Times New Roman" w:hAnsi="Arial" w:cs="Arial"/>
          <w:sz w:val="24"/>
          <w:szCs w:val="24"/>
        </w:rPr>
        <w:tab/>
      </w:r>
      <w:r w:rsidR="00D775BD">
        <w:rPr>
          <w:rFonts w:ascii="Arial" w:eastAsia="Times New Roman" w:hAnsi="Arial" w:cs="Arial"/>
          <w:sz w:val="24"/>
          <w:szCs w:val="24"/>
        </w:rPr>
        <w:tab/>
      </w:r>
      <w:r w:rsidR="00D775BD" w:rsidRPr="00D775BD">
        <w:rPr>
          <w:rFonts w:ascii="Arial" w:eastAsia="Times New Roman" w:hAnsi="Arial" w:cs="Arial"/>
          <w:sz w:val="24"/>
          <w:szCs w:val="24"/>
        </w:rPr>
        <w:t>under this procurement.</w:t>
      </w:r>
      <w:r w:rsidRPr="009503A1">
        <w:rPr>
          <w:rFonts w:ascii="Arial" w:eastAsia="Times New Roman" w:hAnsi="Arial" w:cs="Arial"/>
          <w:sz w:val="24"/>
          <w:szCs w:val="24"/>
        </w:rPr>
        <w:t xml:space="preserve">  A decision of the </w:t>
      </w:r>
      <w:r>
        <w:rPr>
          <w:rFonts w:ascii="Arial" w:eastAsia="Times New Roman" w:hAnsi="Arial" w:cs="Arial"/>
          <w:sz w:val="24"/>
          <w:szCs w:val="24"/>
        </w:rPr>
        <w:t xml:space="preserve">KIM WDB </w:t>
      </w:r>
      <w:r w:rsidRPr="009503A1">
        <w:rPr>
          <w:rFonts w:ascii="Arial" w:eastAsia="Times New Roman" w:hAnsi="Arial" w:cs="Arial"/>
          <w:sz w:val="24"/>
          <w:szCs w:val="24"/>
        </w:rPr>
        <w:t xml:space="preserve">Executive Committee </w:t>
      </w:r>
      <w:r w:rsidR="00D775BD">
        <w:rPr>
          <w:rFonts w:ascii="Arial" w:eastAsia="Times New Roman" w:hAnsi="Arial" w:cs="Arial"/>
          <w:sz w:val="24"/>
          <w:szCs w:val="24"/>
        </w:rPr>
        <w:tab/>
      </w:r>
      <w:r w:rsidR="00D775BD">
        <w:rPr>
          <w:rFonts w:ascii="Arial" w:eastAsia="Times New Roman" w:hAnsi="Arial" w:cs="Arial"/>
          <w:sz w:val="24"/>
          <w:szCs w:val="24"/>
        </w:rPr>
        <w:tab/>
      </w:r>
      <w:r w:rsidRPr="009503A1">
        <w:rPr>
          <w:rFonts w:ascii="Arial" w:eastAsia="Times New Roman" w:hAnsi="Arial" w:cs="Arial"/>
          <w:sz w:val="24"/>
          <w:szCs w:val="24"/>
        </w:rPr>
        <w:t xml:space="preserve">will be made and transmitted to the </w:t>
      </w:r>
      <w:r>
        <w:rPr>
          <w:rFonts w:ascii="Arial" w:eastAsia="Times New Roman" w:hAnsi="Arial" w:cs="Arial"/>
          <w:sz w:val="24"/>
          <w:szCs w:val="24"/>
        </w:rPr>
        <w:t>Respondent</w:t>
      </w:r>
      <w:r w:rsidRPr="009503A1">
        <w:rPr>
          <w:rFonts w:ascii="Arial" w:eastAsia="Times New Roman" w:hAnsi="Arial" w:cs="Arial"/>
          <w:sz w:val="24"/>
          <w:szCs w:val="24"/>
        </w:rPr>
        <w:t xml:space="preserve"> and the </w:t>
      </w:r>
      <w:r>
        <w:rPr>
          <w:rFonts w:ascii="Arial" w:eastAsia="Times New Roman" w:hAnsi="Arial" w:cs="Arial"/>
          <w:sz w:val="24"/>
          <w:szCs w:val="24"/>
        </w:rPr>
        <w:t xml:space="preserve">KIM </w:t>
      </w:r>
      <w:r w:rsidRPr="009503A1">
        <w:rPr>
          <w:rFonts w:ascii="Arial" w:eastAsia="Times New Roman" w:hAnsi="Arial" w:cs="Arial"/>
          <w:sz w:val="24"/>
          <w:szCs w:val="24"/>
        </w:rPr>
        <w:t xml:space="preserve">WDB no </w:t>
      </w:r>
      <w:r w:rsidR="00D775BD">
        <w:rPr>
          <w:rFonts w:ascii="Arial" w:eastAsia="Times New Roman" w:hAnsi="Arial" w:cs="Arial"/>
          <w:sz w:val="24"/>
          <w:szCs w:val="24"/>
        </w:rPr>
        <w:tab/>
      </w:r>
      <w:r w:rsidR="00D775BD">
        <w:rPr>
          <w:rFonts w:ascii="Arial" w:eastAsia="Times New Roman" w:hAnsi="Arial" w:cs="Arial"/>
          <w:sz w:val="24"/>
          <w:szCs w:val="24"/>
        </w:rPr>
        <w:tab/>
      </w:r>
      <w:r w:rsidR="00D775BD">
        <w:rPr>
          <w:rFonts w:ascii="Arial" w:eastAsia="Times New Roman" w:hAnsi="Arial" w:cs="Arial"/>
          <w:sz w:val="24"/>
          <w:szCs w:val="24"/>
        </w:rPr>
        <w:tab/>
      </w:r>
      <w:r w:rsidRPr="009503A1">
        <w:rPr>
          <w:rFonts w:ascii="Arial" w:eastAsia="Times New Roman" w:hAnsi="Arial" w:cs="Arial"/>
          <w:sz w:val="24"/>
          <w:szCs w:val="24"/>
        </w:rPr>
        <w:t xml:space="preserve">later than three </w:t>
      </w:r>
      <w:r w:rsidR="00D775BD">
        <w:rPr>
          <w:rFonts w:ascii="Arial" w:eastAsia="Times New Roman" w:hAnsi="Arial" w:cs="Arial"/>
          <w:sz w:val="24"/>
          <w:szCs w:val="24"/>
        </w:rPr>
        <w:t xml:space="preserve">(3) </w:t>
      </w:r>
      <w:r w:rsidRPr="009503A1">
        <w:rPr>
          <w:rFonts w:ascii="Arial" w:eastAsia="Times New Roman" w:hAnsi="Arial" w:cs="Arial"/>
          <w:sz w:val="24"/>
          <w:szCs w:val="24"/>
        </w:rPr>
        <w:t xml:space="preserve">weeks (or </w:t>
      </w:r>
      <w:r w:rsidR="00D775BD">
        <w:rPr>
          <w:rFonts w:ascii="Arial" w:eastAsia="Times New Roman" w:hAnsi="Arial" w:cs="Arial"/>
          <w:sz w:val="24"/>
          <w:szCs w:val="24"/>
        </w:rPr>
        <w:t>fifteen (</w:t>
      </w:r>
      <w:r w:rsidRPr="009503A1">
        <w:rPr>
          <w:rFonts w:ascii="Arial" w:eastAsia="Times New Roman" w:hAnsi="Arial" w:cs="Arial"/>
          <w:sz w:val="24"/>
          <w:szCs w:val="24"/>
        </w:rPr>
        <w:t>15</w:t>
      </w:r>
      <w:r w:rsidR="00D775BD">
        <w:rPr>
          <w:rFonts w:ascii="Arial" w:eastAsia="Times New Roman" w:hAnsi="Arial" w:cs="Arial"/>
          <w:sz w:val="24"/>
          <w:szCs w:val="24"/>
        </w:rPr>
        <w:t>)</w:t>
      </w:r>
      <w:r w:rsidRPr="009503A1">
        <w:rPr>
          <w:rFonts w:ascii="Arial" w:eastAsia="Times New Roman" w:hAnsi="Arial" w:cs="Arial"/>
          <w:sz w:val="24"/>
          <w:szCs w:val="24"/>
        </w:rPr>
        <w:t xml:space="preserve"> business days) after the deadline </w:t>
      </w:r>
      <w:r w:rsidR="00D775BD">
        <w:rPr>
          <w:rFonts w:ascii="Arial" w:eastAsia="Times New Roman" w:hAnsi="Arial" w:cs="Arial"/>
          <w:sz w:val="24"/>
          <w:szCs w:val="24"/>
        </w:rPr>
        <w:tab/>
      </w:r>
      <w:r w:rsidR="00D775BD">
        <w:rPr>
          <w:rFonts w:ascii="Arial" w:eastAsia="Times New Roman" w:hAnsi="Arial" w:cs="Arial"/>
          <w:sz w:val="24"/>
          <w:szCs w:val="24"/>
        </w:rPr>
        <w:tab/>
      </w:r>
      <w:r w:rsidRPr="009503A1">
        <w:rPr>
          <w:rFonts w:ascii="Arial" w:eastAsia="Times New Roman" w:hAnsi="Arial" w:cs="Arial"/>
          <w:sz w:val="24"/>
          <w:szCs w:val="24"/>
        </w:rPr>
        <w:t xml:space="preserve">to submit appeals.  The County of Kern Board of Supervisors will be </w:t>
      </w:r>
      <w:r w:rsidR="00D775BD">
        <w:rPr>
          <w:rFonts w:ascii="Arial" w:eastAsia="Times New Roman" w:hAnsi="Arial" w:cs="Arial"/>
          <w:sz w:val="24"/>
          <w:szCs w:val="24"/>
        </w:rPr>
        <w:tab/>
      </w:r>
      <w:r w:rsidR="00D775BD">
        <w:rPr>
          <w:rFonts w:ascii="Arial" w:eastAsia="Times New Roman" w:hAnsi="Arial" w:cs="Arial"/>
          <w:sz w:val="24"/>
          <w:szCs w:val="24"/>
        </w:rPr>
        <w:tab/>
      </w:r>
      <w:r w:rsidR="00D775BD">
        <w:rPr>
          <w:rFonts w:ascii="Arial" w:eastAsia="Times New Roman" w:hAnsi="Arial" w:cs="Arial"/>
          <w:sz w:val="24"/>
          <w:szCs w:val="24"/>
        </w:rPr>
        <w:tab/>
      </w:r>
      <w:r w:rsidRPr="009503A1">
        <w:rPr>
          <w:rFonts w:ascii="Arial" w:eastAsia="Times New Roman" w:hAnsi="Arial" w:cs="Arial"/>
          <w:sz w:val="24"/>
          <w:szCs w:val="24"/>
        </w:rPr>
        <w:t>notified of final funding recommendations</w:t>
      </w:r>
      <w:r>
        <w:rPr>
          <w:rFonts w:ascii="Arial" w:eastAsia="Times New Roman" w:hAnsi="Arial" w:cs="Arial"/>
          <w:sz w:val="24"/>
          <w:szCs w:val="24"/>
        </w:rPr>
        <w:t>.</w:t>
      </w:r>
    </w:p>
    <w:p w:rsidR="009503A1" w:rsidRDefault="009503A1" w:rsidP="009503A1">
      <w:pPr>
        <w:spacing w:after="0"/>
        <w:rPr>
          <w:rFonts w:ascii="Arial" w:hAnsi="Arial" w:cs="Arial"/>
          <w:sz w:val="24"/>
          <w:szCs w:val="24"/>
        </w:rPr>
      </w:pPr>
    </w:p>
    <w:p w:rsidR="004C3821" w:rsidRDefault="007123FC" w:rsidP="004C3821">
      <w:pPr>
        <w:spacing w:after="0"/>
        <w:jc w:val="center"/>
        <w:rPr>
          <w:rFonts w:ascii="Arial" w:hAnsi="Arial" w:cs="Arial"/>
          <w:b/>
          <w:bCs/>
          <w:sz w:val="24"/>
          <w:szCs w:val="24"/>
        </w:rPr>
      </w:pPr>
      <w:r w:rsidRPr="007123FC">
        <w:rPr>
          <w:rFonts w:ascii="Arial" w:hAnsi="Arial" w:cs="Arial"/>
          <w:b/>
          <w:bCs/>
          <w:sz w:val="24"/>
          <w:szCs w:val="24"/>
        </w:rPr>
        <w:t>SECTION X</w:t>
      </w:r>
    </w:p>
    <w:p w:rsidR="007123FC" w:rsidRPr="007123FC" w:rsidRDefault="007123FC" w:rsidP="004C3821">
      <w:pPr>
        <w:spacing w:after="0"/>
        <w:jc w:val="center"/>
        <w:rPr>
          <w:rFonts w:ascii="Arial" w:hAnsi="Arial" w:cs="Arial"/>
          <w:sz w:val="24"/>
          <w:szCs w:val="24"/>
        </w:rPr>
      </w:pPr>
      <w:r w:rsidRPr="007123FC">
        <w:rPr>
          <w:rFonts w:ascii="Arial" w:hAnsi="Arial" w:cs="Arial"/>
          <w:b/>
          <w:bCs/>
          <w:sz w:val="24"/>
          <w:szCs w:val="24"/>
        </w:rPr>
        <w:t>TERMS AND CONDITIONS</w:t>
      </w:r>
    </w:p>
    <w:p w:rsidR="004C3821" w:rsidRDefault="004C3821" w:rsidP="007123FC">
      <w:pPr>
        <w:spacing w:after="0"/>
        <w:rPr>
          <w:rFonts w:ascii="Arial" w:hAnsi="Arial" w:cs="Arial"/>
          <w:b/>
          <w:bCs/>
          <w:sz w:val="24"/>
          <w:szCs w:val="24"/>
        </w:rPr>
      </w:pPr>
    </w:p>
    <w:p w:rsidR="004C3821" w:rsidRPr="00F63B4E" w:rsidRDefault="008E337E" w:rsidP="004C3821">
      <w:pPr>
        <w:spacing w:after="0"/>
        <w:rPr>
          <w:rFonts w:ascii="Arial" w:hAnsi="Arial" w:cs="Arial"/>
          <w:bCs/>
          <w:sz w:val="24"/>
          <w:szCs w:val="24"/>
          <w:u w:val="single"/>
        </w:rPr>
      </w:pPr>
      <w:r>
        <w:rPr>
          <w:rFonts w:ascii="Arial" w:hAnsi="Arial" w:cs="Arial"/>
          <w:bCs/>
          <w:sz w:val="24"/>
          <w:szCs w:val="24"/>
          <w:u w:val="single"/>
        </w:rPr>
        <w:t>10.01</w:t>
      </w:r>
      <w:r>
        <w:rPr>
          <w:rFonts w:ascii="Arial" w:hAnsi="Arial" w:cs="Arial"/>
          <w:bCs/>
          <w:sz w:val="24"/>
          <w:szCs w:val="24"/>
          <w:u w:val="single"/>
        </w:rPr>
        <w:tab/>
      </w:r>
      <w:r w:rsidR="004C3821" w:rsidRPr="00F63B4E">
        <w:rPr>
          <w:rFonts w:ascii="Arial" w:hAnsi="Arial" w:cs="Arial"/>
          <w:bCs/>
          <w:sz w:val="24"/>
          <w:szCs w:val="24"/>
          <w:u w:val="single"/>
        </w:rPr>
        <w:t>Request for Proposal Closing Date</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Proposals must be received in </w:t>
      </w:r>
      <w:r w:rsidR="00A01068">
        <w:rPr>
          <w:rFonts w:ascii="Arial" w:hAnsi="Arial" w:cs="Arial"/>
          <w:bCs/>
          <w:sz w:val="24"/>
          <w:szCs w:val="24"/>
        </w:rPr>
        <w:t>at ETR on or before 4</w:t>
      </w:r>
      <w:r w:rsidRPr="004C3821">
        <w:rPr>
          <w:rFonts w:ascii="Arial" w:hAnsi="Arial" w:cs="Arial"/>
          <w:bCs/>
          <w:sz w:val="24"/>
          <w:szCs w:val="24"/>
        </w:rPr>
        <w:t xml:space="preserve">:00 p.m. </w:t>
      </w:r>
      <w:r w:rsidR="00D64A8C">
        <w:rPr>
          <w:rFonts w:ascii="Arial" w:hAnsi="Arial" w:cs="Arial"/>
          <w:bCs/>
          <w:sz w:val="24"/>
          <w:szCs w:val="24"/>
        </w:rPr>
        <w:t xml:space="preserve">(PST) </w:t>
      </w:r>
      <w:r w:rsidRPr="004C3821">
        <w:rPr>
          <w:rFonts w:ascii="Arial" w:hAnsi="Arial" w:cs="Arial"/>
          <w:bCs/>
          <w:sz w:val="24"/>
          <w:szCs w:val="24"/>
        </w:rPr>
        <w:t xml:space="preserve">on </w:t>
      </w:r>
      <w:r w:rsidR="00D64A8C" w:rsidRPr="002C18AB">
        <w:rPr>
          <w:rFonts w:ascii="Arial" w:hAnsi="Arial" w:cs="Arial"/>
          <w:bCs/>
          <w:sz w:val="24"/>
          <w:szCs w:val="24"/>
        </w:rPr>
        <w:t>Wednesday, May 17, 2017</w:t>
      </w:r>
      <w:r w:rsidRPr="002C18AB">
        <w:rPr>
          <w:rFonts w:ascii="Arial" w:hAnsi="Arial" w:cs="Arial"/>
          <w:bCs/>
          <w:sz w:val="24"/>
          <w:szCs w:val="24"/>
        </w:rPr>
        <w:t>.</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Proposals shall be presented under sealed cover and clearly identified on the outside to read:</w:t>
      </w:r>
    </w:p>
    <w:p w:rsidR="004C3821" w:rsidRPr="004C3821" w:rsidRDefault="004C3821" w:rsidP="004C3821">
      <w:pPr>
        <w:spacing w:after="0"/>
        <w:rPr>
          <w:rFonts w:ascii="Arial" w:hAnsi="Arial" w:cs="Arial"/>
          <w:bCs/>
          <w:sz w:val="24"/>
          <w:szCs w:val="24"/>
        </w:rPr>
      </w:pPr>
    </w:p>
    <w:p w:rsidR="004C3821" w:rsidRPr="004C3821" w:rsidRDefault="00C93EBC" w:rsidP="004C3821">
      <w:pPr>
        <w:spacing w:after="0"/>
        <w:rPr>
          <w:rFonts w:ascii="Arial" w:hAnsi="Arial" w:cs="Arial"/>
          <w:bCs/>
          <w:sz w:val="24"/>
          <w:szCs w:val="24"/>
        </w:rPr>
      </w:pPr>
      <w:r>
        <w:rPr>
          <w:rFonts w:ascii="Arial" w:hAnsi="Arial" w:cs="Arial"/>
          <w:bCs/>
          <w:sz w:val="24"/>
          <w:szCs w:val="24"/>
        </w:rPr>
        <w:tab/>
        <w:t>a.</w:t>
      </w:r>
      <w:r w:rsidR="004C3821" w:rsidRPr="004C3821">
        <w:rPr>
          <w:rFonts w:ascii="Arial" w:hAnsi="Arial" w:cs="Arial"/>
          <w:bCs/>
          <w:sz w:val="24"/>
          <w:szCs w:val="24"/>
        </w:rPr>
        <w:tab/>
        <w:t xml:space="preserve">Name of the </w:t>
      </w:r>
      <w:r w:rsidR="004C3821">
        <w:rPr>
          <w:rFonts w:ascii="Arial" w:hAnsi="Arial" w:cs="Arial"/>
          <w:bCs/>
          <w:sz w:val="24"/>
          <w:szCs w:val="24"/>
        </w:rPr>
        <w:t>Respondent</w:t>
      </w:r>
    </w:p>
    <w:p w:rsidR="004C3821" w:rsidRPr="004C3821" w:rsidRDefault="00C93EBC" w:rsidP="004C3821">
      <w:pPr>
        <w:spacing w:after="0"/>
        <w:rPr>
          <w:rFonts w:ascii="Arial" w:hAnsi="Arial" w:cs="Arial"/>
          <w:bCs/>
          <w:sz w:val="24"/>
          <w:szCs w:val="24"/>
        </w:rPr>
      </w:pPr>
      <w:r>
        <w:rPr>
          <w:rFonts w:ascii="Arial" w:hAnsi="Arial" w:cs="Arial"/>
          <w:bCs/>
          <w:sz w:val="24"/>
          <w:szCs w:val="24"/>
        </w:rPr>
        <w:tab/>
        <w:t>b.</w:t>
      </w:r>
      <w:r w:rsidR="004C3821" w:rsidRPr="004C3821">
        <w:rPr>
          <w:rFonts w:ascii="Arial" w:hAnsi="Arial" w:cs="Arial"/>
          <w:bCs/>
          <w:sz w:val="24"/>
          <w:szCs w:val="24"/>
        </w:rPr>
        <w:tab/>
        <w:t xml:space="preserve">Address of the </w:t>
      </w:r>
      <w:r w:rsidR="004C3821">
        <w:rPr>
          <w:rFonts w:ascii="Arial" w:hAnsi="Arial" w:cs="Arial"/>
          <w:bCs/>
          <w:sz w:val="24"/>
          <w:szCs w:val="24"/>
        </w:rPr>
        <w:t>Respondent</w:t>
      </w:r>
    </w:p>
    <w:p w:rsidR="004C3821" w:rsidRPr="004C3821" w:rsidRDefault="00C93EBC" w:rsidP="004C3821">
      <w:pPr>
        <w:spacing w:after="0"/>
        <w:rPr>
          <w:rFonts w:ascii="Arial" w:hAnsi="Arial" w:cs="Arial"/>
          <w:bCs/>
          <w:sz w:val="24"/>
          <w:szCs w:val="24"/>
        </w:rPr>
      </w:pPr>
      <w:r>
        <w:rPr>
          <w:rFonts w:ascii="Arial" w:hAnsi="Arial" w:cs="Arial"/>
          <w:bCs/>
          <w:sz w:val="24"/>
          <w:szCs w:val="24"/>
        </w:rPr>
        <w:tab/>
        <w:t>c.</w:t>
      </w:r>
      <w:r w:rsidR="004C3821" w:rsidRPr="004C3821">
        <w:rPr>
          <w:rFonts w:ascii="Arial" w:hAnsi="Arial" w:cs="Arial"/>
          <w:bCs/>
          <w:sz w:val="24"/>
          <w:szCs w:val="24"/>
        </w:rPr>
        <w:tab/>
        <w:t>Subject of the Proposal</w:t>
      </w:r>
    </w:p>
    <w:p w:rsidR="004C3821" w:rsidRPr="004C3821" w:rsidRDefault="00C93EBC" w:rsidP="004C3821">
      <w:pPr>
        <w:spacing w:after="0"/>
        <w:rPr>
          <w:rFonts w:ascii="Arial" w:hAnsi="Arial" w:cs="Arial"/>
          <w:bCs/>
          <w:sz w:val="24"/>
          <w:szCs w:val="24"/>
        </w:rPr>
      </w:pPr>
      <w:r>
        <w:rPr>
          <w:rFonts w:ascii="Arial" w:hAnsi="Arial" w:cs="Arial"/>
          <w:bCs/>
          <w:sz w:val="24"/>
          <w:szCs w:val="24"/>
        </w:rPr>
        <w:tab/>
        <w:t>d.</w:t>
      </w:r>
      <w:r w:rsidR="004C3821" w:rsidRPr="004C3821">
        <w:rPr>
          <w:rFonts w:ascii="Arial" w:hAnsi="Arial" w:cs="Arial"/>
          <w:bCs/>
          <w:sz w:val="24"/>
          <w:szCs w:val="24"/>
        </w:rPr>
        <w:tab/>
        <w:t>Request for Proposal Number</w:t>
      </w:r>
    </w:p>
    <w:p w:rsidR="004C3821" w:rsidRPr="004C3821" w:rsidRDefault="00C93EBC" w:rsidP="004C3821">
      <w:pPr>
        <w:spacing w:after="0"/>
        <w:rPr>
          <w:rFonts w:ascii="Arial" w:hAnsi="Arial" w:cs="Arial"/>
          <w:bCs/>
          <w:sz w:val="24"/>
          <w:szCs w:val="24"/>
        </w:rPr>
      </w:pPr>
      <w:r>
        <w:rPr>
          <w:rFonts w:ascii="Arial" w:hAnsi="Arial" w:cs="Arial"/>
          <w:bCs/>
          <w:sz w:val="24"/>
          <w:szCs w:val="24"/>
        </w:rPr>
        <w:tab/>
        <w:t>e.</w:t>
      </w:r>
      <w:r w:rsidR="004C3821" w:rsidRPr="004C3821">
        <w:rPr>
          <w:rFonts w:ascii="Arial" w:hAnsi="Arial" w:cs="Arial"/>
          <w:bCs/>
          <w:sz w:val="24"/>
          <w:szCs w:val="24"/>
        </w:rPr>
        <w:tab/>
        <w:t>Proposal Submittal Deadline Date</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The time specified will be as defined by the official time clock in the office of </w:t>
      </w:r>
      <w:r>
        <w:rPr>
          <w:rFonts w:ascii="Arial" w:hAnsi="Arial" w:cs="Arial"/>
          <w:bCs/>
          <w:sz w:val="24"/>
          <w:szCs w:val="24"/>
        </w:rPr>
        <w:t>E</w:t>
      </w:r>
      <w:r w:rsidR="00F63B4E">
        <w:rPr>
          <w:rFonts w:ascii="Arial" w:hAnsi="Arial" w:cs="Arial"/>
          <w:bCs/>
          <w:sz w:val="24"/>
          <w:szCs w:val="24"/>
        </w:rPr>
        <w:t>mployers’ Training Resource</w:t>
      </w:r>
      <w:r w:rsidRPr="004C3821">
        <w:rPr>
          <w:rFonts w:ascii="Arial" w:hAnsi="Arial" w:cs="Arial"/>
          <w:bCs/>
          <w:sz w:val="24"/>
          <w:szCs w:val="24"/>
        </w:rPr>
        <w:t xml:space="preserve">, </w:t>
      </w:r>
      <w:r>
        <w:rPr>
          <w:rFonts w:ascii="Arial" w:hAnsi="Arial" w:cs="Arial"/>
          <w:bCs/>
          <w:sz w:val="24"/>
          <w:szCs w:val="24"/>
        </w:rPr>
        <w:t>1600 E. Belle Terrace, Bakersfield</w:t>
      </w:r>
      <w:r w:rsidRPr="004C3821">
        <w:rPr>
          <w:rFonts w:ascii="Arial" w:hAnsi="Arial" w:cs="Arial"/>
          <w:bCs/>
          <w:sz w:val="24"/>
          <w:szCs w:val="24"/>
        </w:rPr>
        <w:t>, California 9</w:t>
      </w:r>
      <w:r>
        <w:rPr>
          <w:rFonts w:ascii="Arial" w:hAnsi="Arial" w:cs="Arial"/>
          <w:bCs/>
          <w:sz w:val="24"/>
          <w:szCs w:val="24"/>
        </w:rPr>
        <w:t>3307</w:t>
      </w:r>
      <w:r w:rsidRPr="004C3821">
        <w:rPr>
          <w:rFonts w:ascii="Arial" w:hAnsi="Arial" w:cs="Arial"/>
          <w:bCs/>
          <w:sz w:val="24"/>
          <w:szCs w:val="24"/>
        </w:rPr>
        <w:t xml:space="preserve">. It is the sole responsibility of the submitting </w:t>
      </w:r>
      <w:r>
        <w:rPr>
          <w:rFonts w:ascii="Arial" w:hAnsi="Arial" w:cs="Arial"/>
          <w:bCs/>
          <w:sz w:val="24"/>
          <w:szCs w:val="24"/>
        </w:rPr>
        <w:t>Respondent</w:t>
      </w:r>
      <w:r w:rsidRPr="004C3821">
        <w:rPr>
          <w:rFonts w:ascii="Arial" w:hAnsi="Arial" w:cs="Arial"/>
          <w:bCs/>
          <w:sz w:val="24"/>
          <w:szCs w:val="24"/>
        </w:rPr>
        <w:t xml:space="preserve"> to ensure that its proposal is received before the submission deadline.</w:t>
      </w:r>
    </w:p>
    <w:p w:rsidR="00862F72" w:rsidRDefault="00862F72" w:rsidP="004C3821">
      <w:pPr>
        <w:spacing w:after="0"/>
        <w:jc w:val="center"/>
        <w:rPr>
          <w:rFonts w:ascii="Arial" w:hAnsi="Arial" w:cs="Arial"/>
          <w:b/>
          <w:bCs/>
          <w:sz w:val="24"/>
          <w:szCs w:val="24"/>
        </w:rPr>
      </w:pPr>
    </w:p>
    <w:p w:rsidR="00D775BD" w:rsidRDefault="00D775BD" w:rsidP="004C3821">
      <w:pPr>
        <w:spacing w:after="0"/>
        <w:jc w:val="center"/>
        <w:rPr>
          <w:rFonts w:ascii="Arial" w:hAnsi="Arial" w:cs="Arial"/>
          <w:b/>
          <w:bCs/>
          <w:sz w:val="24"/>
          <w:szCs w:val="24"/>
        </w:rPr>
      </w:pPr>
    </w:p>
    <w:p w:rsidR="00D775BD" w:rsidRDefault="00D775BD" w:rsidP="004C3821">
      <w:pPr>
        <w:spacing w:after="0"/>
        <w:jc w:val="center"/>
        <w:rPr>
          <w:rFonts w:ascii="Arial" w:hAnsi="Arial" w:cs="Arial"/>
          <w:b/>
          <w:bCs/>
          <w:sz w:val="24"/>
          <w:szCs w:val="24"/>
        </w:rPr>
      </w:pPr>
    </w:p>
    <w:p w:rsidR="00D775BD" w:rsidRDefault="00D775BD" w:rsidP="004C3821">
      <w:pPr>
        <w:spacing w:after="0"/>
        <w:jc w:val="center"/>
        <w:rPr>
          <w:rFonts w:ascii="Arial" w:hAnsi="Arial" w:cs="Arial"/>
          <w:b/>
          <w:bCs/>
          <w:sz w:val="24"/>
          <w:szCs w:val="24"/>
        </w:rPr>
      </w:pPr>
    </w:p>
    <w:p w:rsidR="00D775BD" w:rsidRDefault="00D775BD" w:rsidP="004C3821">
      <w:pPr>
        <w:spacing w:after="0"/>
        <w:jc w:val="center"/>
        <w:rPr>
          <w:rFonts w:ascii="Arial" w:hAnsi="Arial" w:cs="Arial"/>
          <w:b/>
          <w:bCs/>
          <w:sz w:val="24"/>
          <w:szCs w:val="24"/>
        </w:rPr>
      </w:pPr>
    </w:p>
    <w:p w:rsidR="004C3821" w:rsidRDefault="004C3821" w:rsidP="004C3821">
      <w:pPr>
        <w:spacing w:after="0"/>
        <w:jc w:val="center"/>
        <w:rPr>
          <w:rFonts w:ascii="Arial" w:hAnsi="Arial" w:cs="Arial"/>
          <w:bCs/>
          <w:sz w:val="24"/>
          <w:szCs w:val="24"/>
        </w:rPr>
      </w:pPr>
      <w:r w:rsidRPr="00862F72">
        <w:rPr>
          <w:rFonts w:ascii="Arial" w:hAnsi="Arial" w:cs="Arial"/>
          <w:b/>
          <w:bCs/>
          <w:sz w:val="24"/>
          <w:szCs w:val="24"/>
        </w:rPr>
        <w:lastRenderedPageBreak/>
        <w:t>Proposal must be labeled as</w:t>
      </w:r>
      <w:r w:rsidRPr="004C3821">
        <w:rPr>
          <w:rFonts w:ascii="Arial" w:hAnsi="Arial" w:cs="Arial"/>
          <w:bCs/>
          <w:sz w:val="24"/>
          <w:szCs w:val="24"/>
        </w:rPr>
        <w:t>:</w:t>
      </w:r>
    </w:p>
    <w:p w:rsidR="00862F72" w:rsidRDefault="00862F72" w:rsidP="004C3821">
      <w:pPr>
        <w:spacing w:after="0"/>
        <w:jc w:val="center"/>
        <w:rPr>
          <w:rFonts w:ascii="Arial" w:hAnsi="Arial" w:cs="Arial"/>
          <w:bCs/>
          <w:sz w:val="24"/>
          <w:szCs w:val="24"/>
        </w:rPr>
      </w:pPr>
    </w:p>
    <w:p w:rsidR="004C3821" w:rsidRPr="004C3821" w:rsidRDefault="00862F72" w:rsidP="004C3821">
      <w:pPr>
        <w:spacing w:after="0"/>
        <w:jc w:val="center"/>
        <w:rPr>
          <w:rFonts w:ascii="Arial" w:hAnsi="Arial" w:cs="Arial"/>
          <w:bCs/>
          <w:sz w:val="24"/>
          <w:szCs w:val="24"/>
        </w:rPr>
      </w:pPr>
      <w:r>
        <w:rPr>
          <w:rFonts w:ascii="Arial" w:hAnsi="Arial" w:cs="Arial"/>
          <w:bCs/>
          <w:sz w:val="24"/>
          <w:szCs w:val="24"/>
        </w:rPr>
        <w:t>Employers’ Training Resource</w:t>
      </w:r>
    </w:p>
    <w:p w:rsidR="004C3821" w:rsidRDefault="004C3821" w:rsidP="004C3821">
      <w:pPr>
        <w:spacing w:after="0"/>
        <w:jc w:val="center"/>
        <w:rPr>
          <w:rFonts w:ascii="Arial" w:hAnsi="Arial" w:cs="Arial"/>
          <w:bCs/>
          <w:sz w:val="24"/>
          <w:szCs w:val="24"/>
        </w:rPr>
      </w:pPr>
      <w:r>
        <w:rPr>
          <w:rFonts w:ascii="Arial" w:hAnsi="Arial" w:cs="Arial"/>
          <w:bCs/>
          <w:sz w:val="24"/>
          <w:szCs w:val="24"/>
        </w:rPr>
        <w:t>Kern, Inyo and Mono Workforce Development Board</w:t>
      </w:r>
      <w:r w:rsidRPr="004C3821">
        <w:rPr>
          <w:rFonts w:ascii="Arial" w:hAnsi="Arial" w:cs="Arial"/>
          <w:bCs/>
          <w:sz w:val="24"/>
          <w:szCs w:val="24"/>
        </w:rPr>
        <w:t xml:space="preserve"> </w:t>
      </w:r>
    </w:p>
    <w:p w:rsidR="004C3821" w:rsidRDefault="00862F72" w:rsidP="004C3821">
      <w:pPr>
        <w:spacing w:after="0"/>
        <w:jc w:val="center"/>
        <w:rPr>
          <w:rFonts w:ascii="Arial" w:hAnsi="Arial" w:cs="Arial"/>
          <w:bCs/>
          <w:sz w:val="24"/>
          <w:szCs w:val="24"/>
        </w:rPr>
      </w:pPr>
      <w:r w:rsidRPr="00862F72">
        <w:rPr>
          <w:rFonts w:ascii="Arial" w:hAnsi="Arial" w:cs="Arial"/>
          <w:bCs/>
          <w:sz w:val="24"/>
          <w:szCs w:val="24"/>
        </w:rPr>
        <w:t>Request f</w:t>
      </w:r>
      <w:r w:rsidR="00912560" w:rsidRPr="00862F72">
        <w:rPr>
          <w:rFonts w:ascii="Arial" w:hAnsi="Arial" w:cs="Arial"/>
          <w:bCs/>
          <w:sz w:val="24"/>
          <w:szCs w:val="24"/>
        </w:rPr>
        <w:t>or Proposal</w:t>
      </w:r>
    </w:p>
    <w:p w:rsidR="00862F72" w:rsidRPr="004C3821" w:rsidRDefault="00862F72" w:rsidP="004C3821">
      <w:pPr>
        <w:spacing w:after="0"/>
        <w:jc w:val="center"/>
        <w:rPr>
          <w:rFonts w:ascii="Arial" w:hAnsi="Arial" w:cs="Arial"/>
          <w:bCs/>
          <w:sz w:val="24"/>
          <w:szCs w:val="24"/>
        </w:rPr>
      </w:pPr>
      <w:r>
        <w:rPr>
          <w:rFonts w:ascii="Arial" w:hAnsi="Arial" w:cs="Arial"/>
          <w:bCs/>
          <w:sz w:val="24"/>
          <w:szCs w:val="24"/>
        </w:rPr>
        <w:t>One-Stop Operator</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Without law or policy to the contrary, if the </w:t>
      </w:r>
      <w:r>
        <w:rPr>
          <w:rFonts w:ascii="Arial" w:hAnsi="Arial" w:cs="Arial"/>
          <w:bCs/>
          <w:sz w:val="24"/>
          <w:szCs w:val="24"/>
        </w:rPr>
        <w:t>Respondent</w:t>
      </w:r>
      <w:r w:rsidRPr="004C3821">
        <w:rPr>
          <w:rFonts w:ascii="Arial" w:hAnsi="Arial" w:cs="Arial"/>
          <w:bCs/>
          <w:sz w:val="24"/>
          <w:szCs w:val="24"/>
        </w:rPr>
        <w:t xml:space="preserve"> took reasonable steps to submit the proposal in due time, and failure of the proposal to be on hand at the time of closing was not the result of negligence or other fault of the </w:t>
      </w:r>
      <w:r>
        <w:rPr>
          <w:rFonts w:ascii="Arial" w:hAnsi="Arial" w:cs="Arial"/>
          <w:bCs/>
          <w:sz w:val="24"/>
          <w:szCs w:val="24"/>
        </w:rPr>
        <w:t>Respondent</w:t>
      </w:r>
      <w:r w:rsidRPr="004C3821">
        <w:rPr>
          <w:rFonts w:ascii="Arial" w:hAnsi="Arial" w:cs="Arial"/>
          <w:bCs/>
          <w:sz w:val="24"/>
          <w:szCs w:val="24"/>
        </w:rPr>
        <w:t>, but was the result of negligence by the County, the County reserves the right to accept such proposal.</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All proposals shall remain firm for at least one hundred twenty (120) days following the RFP closing date. </w:t>
      </w:r>
      <w:r>
        <w:rPr>
          <w:rFonts w:ascii="Arial" w:hAnsi="Arial" w:cs="Arial"/>
          <w:bCs/>
          <w:sz w:val="24"/>
          <w:szCs w:val="24"/>
        </w:rPr>
        <w:t>ETR</w:t>
      </w:r>
      <w:r w:rsidRPr="004C3821">
        <w:rPr>
          <w:rFonts w:ascii="Arial" w:hAnsi="Arial" w:cs="Arial"/>
          <w:bCs/>
          <w:sz w:val="24"/>
          <w:szCs w:val="24"/>
        </w:rPr>
        <w:t xml:space="preserve"> reserves the right to withhold an award of the proposal for one hundred twenty (120) days from date of closing. </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All proposals and accompanying documentation submitted by the </w:t>
      </w:r>
      <w:r>
        <w:rPr>
          <w:rFonts w:ascii="Arial" w:hAnsi="Arial" w:cs="Arial"/>
          <w:bCs/>
          <w:sz w:val="24"/>
          <w:szCs w:val="24"/>
        </w:rPr>
        <w:t>Respondent</w:t>
      </w:r>
      <w:r w:rsidRPr="004C3821">
        <w:rPr>
          <w:rFonts w:ascii="Arial" w:hAnsi="Arial" w:cs="Arial"/>
          <w:bCs/>
          <w:sz w:val="24"/>
          <w:szCs w:val="24"/>
        </w:rPr>
        <w:t xml:space="preserve">, with the exception of Financials, will become the property of </w:t>
      </w:r>
      <w:r>
        <w:rPr>
          <w:rFonts w:ascii="Arial" w:hAnsi="Arial" w:cs="Arial"/>
          <w:bCs/>
          <w:sz w:val="24"/>
          <w:szCs w:val="24"/>
        </w:rPr>
        <w:t>ETR and KIM WDB,</w:t>
      </w:r>
      <w:r w:rsidRPr="004C3821">
        <w:rPr>
          <w:rFonts w:ascii="Arial" w:hAnsi="Arial" w:cs="Arial"/>
          <w:bCs/>
          <w:sz w:val="24"/>
          <w:szCs w:val="24"/>
        </w:rPr>
        <w:t xml:space="preserve"> and will not be returned.  Proposals shall be based on the material contained in the RFP.  </w:t>
      </w:r>
      <w:r>
        <w:rPr>
          <w:rFonts w:ascii="Arial" w:hAnsi="Arial" w:cs="Arial"/>
          <w:bCs/>
          <w:sz w:val="24"/>
          <w:szCs w:val="24"/>
        </w:rPr>
        <w:t>Respondent</w:t>
      </w:r>
      <w:r w:rsidRPr="004C3821">
        <w:rPr>
          <w:rFonts w:ascii="Arial" w:hAnsi="Arial" w:cs="Arial"/>
          <w:bCs/>
          <w:sz w:val="24"/>
          <w:szCs w:val="24"/>
        </w:rPr>
        <w:t>s are instructed to disregard any prospective oral representations it may have received prior to the solicitation of the RFP.</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 </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Cost for developing and preparing the proposal is solely the responsibility of the </w:t>
      </w:r>
      <w:r>
        <w:rPr>
          <w:rFonts w:ascii="Arial" w:hAnsi="Arial" w:cs="Arial"/>
          <w:bCs/>
          <w:sz w:val="24"/>
          <w:szCs w:val="24"/>
        </w:rPr>
        <w:t>Respondent</w:t>
      </w:r>
      <w:r w:rsidRPr="004C3821">
        <w:rPr>
          <w:rFonts w:ascii="Arial" w:hAnsi="Arial" w:cs="Arial"/>
          <w:bCs/>
          <w:sz w:val="24"/>
          <w:szCs w:val="24"/>
        </w:rPr>
        <w:t xml:space="preserve"> whether or not any award results from this solicitation.  Further, the cost of developing and preparing responses to the RFP will not be allowed as direct or indirect charges under any resulting Agreement.</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No alteration in any of the terms, conditions, delivery, price, quality, quantities, or specifications will be effective without prior written consent of </w:t>
      </w:r>
      <w:r>
        <w:rPr>
          <w:rFonts w:ascii="Arial" w:hAnsi="Arial" w:cs="Arial"/>
          <w:bCs/>
          <w:sz w:val="24"/>
          <w:szCs w:val="24"/>
        </w:rPr>
        <w:t>ETR</w:t>
      </w:r>
      <w:r w:rsidRPr="004C3821">
        <w:rPr>
          <w:rFonts w:ascii="Arial" w:hAnsi="Arial" w:cs="Arial"/>
          <w:bCs/>
          <w:sz w:val="24"/>
          <w:szCs w:val="24"/>
        </w:rPr>
        <w:t>.</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Pr>
          <w:rFonts w:ascii="Arial" w:hAnsi="Arial" w:cs="Arial"/>
          <w:bCs/>
          <w:sz w:val="24"/>
          <w:szCs w:val="24"/>
        </w:rPr>
        <w:t>ETR</w:t>
      </w:r>
      <w:r w:rsidRPr="004C3821">
        <w:rPr>
          <w:rFonts w:ascii="Arial" w:hAnsi="Arial" w:cs="Arial"/>
          <w:bCs/>
          <w:sz w:val="24"/>
          <w:szCs w:val="24"/>
        </w:rPr>
        <w:t xml:space="preserve"> RESERVES THE RIGHT, AT ITS SOLE DISCRETION, TO REJECT ANY OR ALL PROPOSALS OR ANY PART THEREOF, OR TO WAIVE ANY INFORMALITIES IN THE RFP AND MINOR IRREGULARITIES, TECHNICAL DEFECTS OR CLERICAL ERRORS, TO MAKE AN AWARD ON THE BASIS OF SUITABILITY, QUALITY OF SERVICE(S) TO BE SUPPLIED, THEIR CONFORMITY WITH THE SPECIFICATIONS AND FOR THE PURPOSES FOR WHICH THEY ARE REQUIRED, AND NOT CONFINED TO PRICE ALONE. </w:t>
      </w:r>
      <w:r>
        <w:rPr>
          <w:rFonts w:ascii="Arial" w:hAnsi="Arial" w:cs="Arial"/>
          <w:bCs/>
          <w:sz w:val="24"/>
          <w:szCs w:val="24"/>
        </w:rPr>
        <w:t>ETR</w:t>
      </w:r>
      <w:r w:rsidRPr="004C3821">
        <w:rPr>
          <w:rFonts w:ascii="Arial" w:hAnsi="Arial" w:cs="Arial"/>
          <w:bCs/>
          <w:sz w:val="24"/>
          <w:szCs w:val="24"/>
        </w:rPr>
        <w:t xml:space="preserve"> SHALL NOT BE LIABLE FOR ANY COSTS INCURRED BY THE </w:t>
      </w:r>
      <w:r>
        <w:rPr>
          <w:rFonts w:ascii="Arial" w:hAnsi="Arial" w:cs="Arial"/>
          <w:bCs/>
          <w:sz w:val="24"/>
          <w:szCs w:val="24"/>
        </w:rPr>
        <w:t>RESPONDENT</w:t>
      </w:r>
      <w:r w:rsidRPr="004C3821">
        <w:rPr>
          <w:rFonts w:ascii="Arial" w:hAnsi="Arial" w:cs="Arial"/>
          <w:bCs/>
          <w:sz w:val="24"/>
          <w:szCs w:val="24"/>
        </w:rPr>
        <w:t xml:space="preserve"> IN CONNECTION WITH THE PREPARATION AND SUBMISSION OF THIS OR ANY OTHER PROPOSAL.</w:t>
      </w:r>
    </w:p>
    <w:p w:rsidR="004C3821" w:rsidRPr="004C3821" w:rsidRDefault="004C3821" w:rsidP="004C3821">
      <w:pPr>
        <w:spacing w:after="0"/>
        <w:rPr>
          <w:rFonts w:ascii="Arial" w:hAnsi="Arial" w:cs="Arial"/>
          <w:bCs/>
          <w:sz w:val="24"/>
          <w:szCs w:val="24"/>
        </w:rPr>
      </w:pPr>
    </w:p>
    <w:p w:rsidR="004C3821" w:rsidRPr="00F63B4E" w:rsidRDefault="008E337E" w:rsidP="004C3821">
      <w:pPr>
        <w:spacing w:after="0"/>
        <w:rPr>
          <w:rFonts w:ascii="Arial" w:hAnsi="Arial" w:cs="Arial"/>
          <w:bCs/>
          <w:sz w:val="24"/>
          <w:szCs w:val="24"/>
          <w:u w:val="single"/>
        </w:rPr>
      </w:pPr>
      <w:r>
        <w:rPr>
          <w:rFonts w:ascii="Arial" w:hAnsi="Arial" w:cs="Arial"/>
          <w:bCs/>
          <w:sz w:val="24"/>
          <w:szCs w:val="24"/>
          <w:u w:val="single"/>
        </w:rPr>
        <w:t>10.02</w:t>
      </w:r>
      <w:r>
        <w:rPr>
          <w:rFonts w:ascii="Arial" w:hAnsi="Arial" w:cs="Arial"/>
          <w:bCs/>
          <w:sz w:val="24"/>
          <w:szCs w:val="24"/>
          <w:u w:val="single"/>
        </w:rPr>
        <w:tab/>
      </w:r>
      <w:r w:rsidR="004C3821" w:rsidRPr="00F63B4E">
        <w:rPr>
          <w:rFonts w:ascii="Arial" w:hAnsi="Arial" w:cs="Arial"/>
          <w:bCs/>
          <w:sz w:val="24"/>
          <w:szCs w:val="24"/>
          <w:u w:val="single"/>
        </w:rPr>
        <w:t>Announcement of Proposals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All proposals received by the published date and time for submission will be publicly announced at</w:t>
      </w:r>
      <w:r w:rsidR="00F63B4E">
        <w:rPr>
          <w:rFonts w:ascii="Arial" w:hAnsi="Arial" w:cs="Arial"/>
          <w:bCs/>
          <w:sz w:val="24"/>
          <w:szCs w:val="24"/>
        </w:rPr>
        <w:t xml:space="preserve"> Employers’ Training Resource</w:t>
      </w:r>
      <w:r w:rsidR="00F63B4E" w:rsidRPr="004C3821">
        <w:rPr>
          <w:rFonts w:ascii="Arial" w:hAnsi="Arial" w:cs="Arial"/>
          <w:bCs/>
          <w:sz w:val="24"/>
          <w:szCs w:val="24"/>
        </w:rPr>
        <w:t xml:space="preserve">, </w:t>
      </w:r>
      <w:r w:rsidR="00F63B4E">
        <w:rPr>
          <w:rFonts w:ascii="Arial" w:hAnsi="Arial" w:cs="Arial"/>
          <w:bCs/>
          <w:sz w:val="24"/>
          <w:szCs w:val="24"/>
        </w:rPr>
        <w:t>1600 E. Belle Terrace, Bakersfield</w:t>
      </w:r>
      <w:r w:rsidR="00F63B4E" w:rsidRPr="004C3821">
        <w:rPr>
          <w:rFonts w:ascii="Arial" w:hAnsi="Arial" w:cs="Arial"/>
          <w:bCs/>
          <w:sz w:val="24"/>
          <w:szCs w:val="24"/>
        </w:rPr>
        <w:t xml:space="preserve">, </w:t>
      </w:r>
      <w:r w:rsidR="00F63B4E" w:rsidRPr="004C3821">
        <w:rPr>
          <w:rFonts w:ascii="Arial" w:hAnsi="Arial" w:cs="Arial"/>
          <w:bCs/>
          <w:sz w:val="24"/>
          <w:szCs w:val="24"/>
        </w:rPr>
        <w:lastRenderedPageBreak/>
        <w:t>California 9</w:t>
      </w:r>
      <w:r w:rsidR="00F63B4E">
        <w:rPr>
          <w:rFonts w:ascii="Arial" w:hAnsi="Arial" w:cs="Arial"/>
          <w:bCs/>
          <w:sz w:val="24"/>
          <w:szCs w:val="24"/>
        </w:rPr>
        <w:t>3307</w:t>
      </w:r>
      <w:r w:rsidRPr="004C3821">
        <w:rPr>
          <w:rFonts w:ascii="Arial" w:hAnsi="Arial" w:cs="Arial"/>
          <w:bCs/>
          <w:sz w:val="24"/>
          <w:szCs w:val="24"/>
        </w:rPr>
        <w:t xml:space="preserve">. The name of each </w:t>
      </w:r>
      <w:r>
        <w:rPr>
          <w:rFonts w:ascii="Arial" w:hAnsi="Arial" w:cs="Arial"/>
          <w:bCs/>
          <w:sz w:val="24"/>
          <w:szCs w:val="24"/>
        </w:rPr>
        <w:t>Respondent</w:t>
      </w:r>
      <w:r w:rsidRPr="004C3821">
        <w:rPr>
          <w:rFonts w:ascii="Arial" w:hAnsi="Arial" w:cs="Arial"/>
          <w:bCs/>
          <w:sz w:val="24"/>
          <w:szCs w:val="24"/>
        </w:rPr>
        <w:t xml:space="preserve"> will be publicly read and recorded. All other information contained in the proposals shall be confidential to avoid disclosure of contents prejudicial to competing </w:t>
      </w:r>
      <w:r>
        <w:rPr>
          <w:rFonts w:ascii="Arial" w:hAnsi="Arial" w:cs="Arial"/>
          <w:bCs/>
          <w:sz w:val="24"/>
          <w:szCs w:val="24"/>
        </w:rPr>
        <w:t>Respondent</w:t>
      </w:r>
      <w:r w:rsidRPr="004C3821">
        <w:rPr>
          <w:rFonts w:ascii="Arial" w:hAnsi="Arial" w:cs="Arial"/>
          <w:bCs/>
          <w:sz w:val="24"/>
          <w:szCs w:val="24"/>
        </w:rPr>
        <w:t>s during the evaluation process. Representatives from organizations submitting proposals may be present, but attendance at the announcement of the proposals is not mandatory. No award decision, pricing, or exchange of views will be discussed at the RFP announcement.</w:t>
      </w:r>
    </w:p>
    <w:p w:rsidR="004C3821" w:rsidRPr="004C3821" w:rsidRDefault="004C3821" w:rsidP="004C3821">
      <w:pPr>
        <w:spacing w:after="0"/>
        <w:rPr>
          <w:rFonts w:ascii="Arial" w:hAnsi="Arial" w:cs="Arial"/>
          <w:bCs/>
          <w:sz w:val="24"/>
          <w:szCs w:val="24"/>
        </w:rPr>
      </w:pPr>
    </w:p>
    <w:p w:rsidR="004C3821" w:rsidRPr="00F63B4E" w:rsidRDefault="008E337E" w:rsidP="004C3821">
      <w:pPr>
        <w:spacing w:after="0"/>
        <w:rPr>
          <w:rFonts w:ascii="Arial" w:hAnsi="Arial" w:cs="Arial"/>
          <w:bCs/>
          <w:sz w:val="24"/>
          <w:szCs w:val="24"/>
          <w:u w:val="single"/>
        </w:rPr>
      </w:pPr>
      <w:r>
        <w:rPr>
          <w:rFonts w:ascii="Arial" w:hAnsi="Arial" w:cs="Arial"/>
          <w:bCs/>
          <w:sz w:val="24"/>
          <w:szCs w:val="24"/>
          <w:u w:val="single"/>
        </w:rPr>
        <w:t>10.03</w:t>
      </w:r>
      <w:r>
        <w:rPr>
          <w:rFonts w:ascii="Arial" w:hAnsi="Arial" w:cs="Arial"/>
          <w:bCs/>
          <w:sz w:val="24"/>
          <w:szCs w:val="24"/>
          <w:u w:val="single"/>
        </w:rPr>
        <w:tab/>
      </w:r>
      <w:r w:rsidR="004C3821" w:rsidRPr="00F63B4E">
        <w:rPr>
          <w:rFonts w:ascii="Arial" w:hAnsi="Arial" w:cs="Arial"/>
          <w:bCs/>
          <w:sz w:val="24"/>
          <w:szCs w:val="24"/>
          <w:u w:val="single"/>
        </w:rPr>
        <w:t>I</w:t>
      </w:r>
      <w:r w:rsidR="00F63B4E" w:rsidRPr="00F63B4E">
        <w:rPr>
          <w:rFonts w:ascii="Arial" w:hAnsi="Arial" w:cs="Arial"/>
          <w:bCs/>
          <w:sz w:val="24"/>
          <w:szCs w:val="24"/>
          <w:u w:val="single"/>
        </w:rPr>
        <w:t>nterpretation, Corrections and Amendments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The </w:t>
      </w:r>
      <w:r>
        <w:rPr>
          <w:rFonts w:ascii="Arial" w:hAnsi="Arial" w:cs="Arial"/>
          <w:bCs/>
          <w:sz w:val="24"/>
          <w:szCs w:val="24"/>
        </w:rPr>
        <w:t>Respondent</w:t>
      </w:r>
      <w:r w:rsidRPr="004C3821">
        <w:rPr>
          <w:rFonts w:ascii="Arial" w:hAnsi="Arial" w:cs="Arial"/>
          <w:bCs/>
          <w:sz w:val="24"/>
          <w:szCs w:val="24"/>
        </w:rPr>
        <w:t xml:space="preserve"> must carefully examine the specifications, terms and conditions provided in the Request for Proposal and become fully informed as to the requirements set forth therein. If anyone planning to submit a proposal discovers any ambiguity, conflict, discrepancy, omission or error in the RFP, has any questions in relationship to the “REQUIREMENTS”, or any other related matters, </w:t>
      </w:r>
      <w:r>
        <w:rPr>
          <w:rFonts w:ascii="Arial" w:hAnsi="Arial" w:cs="Arial"/>
          <w:bCs/>
          <w:sz w:val="24"/>
          <w:szCs w:val="24"/>
        </w:rPr>
        <w:t>Respondent</w:t>
      </w:r>
      <w:r w:rsidRPr="004C3821">
        <w:rPr>
          <w:rFonts w:ascii="Arial" w:hAnsi="Arial" w:cs="Arial"/>
          <w:bCs/>
          <w:sz w:val="24"/>
          <w:szCs w:val="24"/>
        </w:rPr>
        <w:t xml:space="preserve"> shall immediately notify the contact person as shown on the cover page of this RFP of such concern in writing and request clarification or modification of the document(s) no later than the Question and Answer deadline as set forth under Section 2.2, “SCHEDULED ACTIVITIES". No further requests for clarification or objections to the RFP will be accepted or considered after this date. Any change in the RFP will be made only by written amendment, issued by </w:t>
      </w:r>
      <w:r w:rsidR="00F63B4E">
        <w:rPr>
          <w:rFonts w:ascii="Arial" w:hAnsi="Arial" w:cs="Arial"/>
          <w:bCs/>
          <w:sz w:val="24"/>
          <w:szCs w:val="24"/>
        </w:rPr>
        <w:t>ETR</w:t>
      </w:r>
      <w:r w:rsidRPr="004C3821">
        <w:rPr>
          <w:rFonts w:ascii="Arial" w:hAnsi="Arial" w:cs="Arial"/>
          <w:bCs/>
          <w:sz w:val="24"/>
          <w:szCs w:val="24"/>
        </w:rPr>
        <w:t xml:space="preserve"> to each vendor on the </w:t>
      </w:r>
      <w:r>
        <w:rPr>
          <w:rFonts w:ascii="Arial" w:hAnsi="Arial" w:cs="Arial"/>
          <w:bCs/>
          <w:sz w:val="24"/>
          <w:szCs w:val="24"/>
        </w:rPr>
        <w:t>Respondent</w:t>
      </w:r>
      <w:r w:rsidRPr="004C3821">
        <w:rPr>
          <w:rFonts w:ascii="Arial" w:hAnsi="Arial" w:cs="Arial"/>
          <w:bCs/>
          <w:sz w:val="24"/>
          <w:szCs w:val="24"/>
        </w:rPr>
        <w:t xml:space="preserve">s list as well as posted on </w:t>
      </w:r>
      <w:r w:rsidR="00F63B4E">
        <w:rPr>
          <w:rFonts w:ascii="Arial" w:hAnsi="Arial" w:cs="Arial"/>
          <w:bCs/>
          <w:sz w:val="24"/>
          <w:szCs w:val="24"/>
        </w:rPr>
        <w:t>ETR and KIM WDB’s</w:t>
      </w:r>
      <w:r w:rsidRPr="004C3821">
        <w:rPr>
          <w:rFonts w:ascii="Arial" w:hAnsi="Arial" w:cs="Arial"/>
          <w:bCs/>
          <w:sz w:val="24"/>
          <w:szCs w:val="24"/>
        </w:rPr>
        <w:t xml:space="preserve"> website, and shall be incorporated in the RFP. The </w:t>
      </w:r>
      <w:r>
        <w:rPr>
          <w:rFonts w:ascii="Arial" w:hAnsi="Arial" w:cs="Arial"/>
          <w:bCs/>
          <w:sz w:val="24"/>
          <w:szCs w:val="24"/>
        </w:rPr>
        <w:t>Respondent</w:t>
      </w:r>
      <w:r w:rsidRPr="004C3821">
        <w:rPr>
          <w:rFonts w:ascii="Arial" w:hAnsi="Arial" w:cs="Arial"/>
          <w:bCs/>
          <w:sz w:val="24"/>
          <w:szCs w:val="24"/>
        </w:rPr>
        <w:t xml:space="preserve"> shall sign and date the amendment and submit same with the proposal. Any oral communication by </w:t>
      </w:r>
      <w:r w:rsidR="00F63B4E">
        <w:rPr>
          <w:rFonts w:ascii="Arial" w:hAnsi="Arial" w:cs="Arial"/>
          <w:bCs/>
          <w:sz w:val="24"/>
          <w:szCs w:val="24"/>
        </w:rPr>
        <w:t>KIM WDB or ETR</w:t>
      </w:r>
      <w:r w:rsidRPr="004C3821">
        <w:rPr>
          <w:rFonts w:ascii="Arial" w:hAnsi="Arial" w:cs="Arial"/>
          <w:bCs/>
          <w:sz w:val="24"/>
          <w:szCs w:val="24"/>
        </w:rPr>
        <w:t xml:space="preserve">’s designated contact person or any other </w:t>
      </w:r>
      <w:r w:rsidR="00F63B4E">
        <w:rPr>
          <w:rFonts w:ascii="Arial" w:hAnsi="Arial" w:cs="Arial"/>
          <w:bCs/>
          <w:sz w:val="24"/>
          <w:szCs w:val="24"/>
        </w:rPr>
        <w:t>ETR</w:t>
      </w:r>
      <w:r w:rsidRPr="004C3821">
        <w:rPr>
          <w:rFonts w:ascii="Arial" w:hAnsi="Arial" w:cs="Arial"/>
          <w:bCs/>
          <w:sz w:val="24"/>
          <w:szCs w:val="24"/>
        </w:rPr>
        <w:t xml:space="preserve"> staff member concerning this RFP is not binding on </w:t>
      </w:r>
      <w:r w:rsidR="00F63B4E">
        <w:rPr>
          <w:rFonts w:ascii="Arial" w:hAnsi="Arial" w:cs="Arial"/>
          <w:bCs/>
          <w:sz w:val="24"/>
          <w:szCs w:val="24"/>
        </w:rPr>
        <w:t>KIM WDB or ETR</w:t>
      </w:r>
      <w:r w:rsidRPr="004C3821">
        <w:rPr>
          <w:rFonts w:ascii="Arial" w:hAnsi="Arial" w:cs="Arial"/>
          <w:bCs/>
          <w:sz w:val="24"/>
          <w:szCs w:val="24"/>
        </w:rPr>
        <w:t xml:space="preserve"> and shall in no way modify this RFP or the obligations of the County or any </w:t>
      </w:r>
      <w:r>
        <w:rPr>
          <w:rFonts w:ascii="Arial" w:hAnsi="Arial" w:cs="Arial"/>
          <w:bCs/>
          <w:sz w:val="24"/>
          <w:szCs w:val="24"/>
        </w:rPr>
        <w:t>Respondent</w:t>
      </w:r>
      <w:r w:rsidRPr="004C3821">
        <w:rPr>
          <w:rFonts w:ascii="Arial" w:hAnsi="Arial" w:cs="Arial"/>
          <w:bCs/>
          <w:sz w:val="24"/>
          <w:szCs w:val="24"/>
        </w:rPr>
        <w:t>s.</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The </w:t>
      </w:r>
      <w:r>
        <w:rPr>
          <w:rFonts w:ascii="Arial" w:hAnsi="Arial" w:cs="Arial"/>
          <w:bCs/>
          <w:sz w:val="24"/>
          <w:szCs w:val="24"/>
        </w:rPr>
        <w:t>Respondent</w:t>
      </w:r>
      <w:r w:rsidRPr="004C3821">
        <w:rPr>
          <w:rFonts w:ascii="Arial" w:hAnsi="Arial" w:cs="Arial"/>
          <w:bCs/>
          <w:sz w:val="24"/>
          <w:szCs w:val="24"/>
        </w:rPr>
        <w:t xml:space="preserve"> may e-mail questions to </w:t>
      </w:r>
      <w:r w:rsidR="00F63B4E">
        <w:rPr>
          <w:rFonts w:ascii="Arial" w:hAnsi="Arial" w:cs="Arial"/>
          <w:bCs/>
          <w:sz w:val="24"/>
          <w:szCs w:val="24"/>
        </w:rPr>
        <w:t>ETR</w:t>
      </w:r>
      <w:r w:rsidRPr="004C3821">
        <w:rPr>
          <w:rFonts w:ascii="Arial" w:hAnsi="Arial" w:cs="Arial"/>
          <w:bCs/>
          <w:sz w:val="24"/>
          <w:szCs w:val="24"/>
        </w:rPr>
        <w:t xml:space="preserve"> whose name is specified on the RFP, or mail to:</w:t>
      </w:r>
    </w:p>
    <w:p w:rsidR="004C3821" w:rsidRDefault="004C3821" w:rsidP="004C3821">
      <w:pPr>
        <w:spacing w:after="0"/>
        <w:rPr>
          <w:rFonts w:ascii="Arial" w:hAnsi="Arial" w:cs="Arial"/>
          <w:bCs/>
          <w:sz w:val="24"/>
          <w:szCs w:val="24"/>
        </w:rPr>
      </w:pPr>
    </w:p>
    <w:p w:rsidR="00F63B4E" w:rsidRDefault="00F63B4E" w:rsidP="00F601F6">
      <w:pPr>
        <w:spacing w:after="0"/>
        <w:jc w:val="center"/>
        <w:rPr>
          <w:rFonts w:ascii="Arial" w:hAnsi="Arial" w:cs="Arial"/>
          <w:bCs/>
          <w:sz w:val="24"/>
          <w:szCs w:val="24"/>
        </w:rPr>
      </w:pPr>
      <w:r>
        <w:rPr>
          <w:rFonts w:ascii="Arial" w:hAnsi="Arial" w:cs="Arial"/>
          <w:bCs/>
          <w:sz w:val="24"/>
          <w:szCs w:val="24"/>
        </w:rPr>
        <w:t>Bill Stevenson, Deputy Director, Administration</w:t>
      </w:r>
    </w:p>
    <w:p w:rsidR="00F63B4E" w:rsidRPr="004C3821" w:rsidRDefault="00F63B4E" w:rsidP="00F601F6">
      <w:pPr>
        <w:spacing w:after="0"/>
        <w:jc w:val="center"/>
        <w:rPr>
          <w:rFonts w:ascii="Arial" w:hAnsi="Arial" w:cs="Arial"/>
          <w:bCs/>
          <w:sz w:val="24"/>
          <w:szCs w:val="24"/>
        </w:rPr>
      </w:pPr>
      <w:r>
        <w:rPr>
          <w:rFonts w:ascii="Arial" w:hAnsi="Arial" w:cs="Arial"/>
          <w:bCs/>
          <w:sz w:val="24"/>
          <w:szCs w:val="24"/>
        </w:rPr>
        <w:t>Employers’ Training Resource</w:t>
      </w:r>
    </w:p>
    <w:p w:rsidR="00F63B4E" w:rsidRDefault="00F63B4E" w:rsidP="00F601F6">
      <w:pPr>
        <w:spacing w:after="0"/>
        <w:jc w:val="center"/>
        <w:rPr>
          <w:rFonts w:ascii="Arial" w:hAnsi="Arial" w:cs="Arial"/>
          <w:bCs/>
          <w:sz w:val="24"/>
          <w:szCs w:val="24"/>
        </w:rPr>
      </w:pPr>
      <w:r>
        <w:rPr>
          <w:rFonts w:ascii="Arial" w:hAnsi="Arial" w:cs="Arial"/>
          <w:bCs/>
          <w:sz w:val="24"/>
          <w:szCs w:val="24"/>
        </w:rPr>
        <w:t>1600 E. Belle Terrace</w:t>
      </w:r>
    </w:p>
    <w:p w:rsidR="00F63B4E" w:rsidRDefault="00F63B4E" w:rsidP="00F601F6">
      <w:pPr>
        <w:spacing w:after="0"/>
        <w:jc w:val="center"/>
        <w:rPr>
          <w:rFonts w:ascii="Arial" w:hAnsi="Arial" w:cs="Arial"/>
          <w:bCs/>
          <w:sz w:val="24"/>
          <w:szCs w:val="24"/>
        </w:rPr>
      </w:pPr>
      <w:r>
        <w:rPr>
          <w:rFonts w:ascii="Arial" w:hAnsi="Arial" w:cs="Arial"/>
          <w:bCs/>
          <w:sz w:val="24"/>
          <w:szCs w:val="24"/>
        </w:rPr>
        <w:t>Bakersfield, California 93307</w:t>
      </w:r>
    </w:p>
    <w:p w:rsidR="004C3821" w:rsidRPr="004C3821" w:rsidRDefault="00C37D62" w:rsidP="00F601F6">
      <w:pPr>
        <w:spacing w:after="0"/>
        <w:jc w:val="center"/>
        <w:rPr>
          <w:rFonts w:ascii="Arial" w:hAnsi="Arial" w:cs="Arial"/>
          <w:bCs/>
          <w:sz w:val="24"/>
          <w:szCs w:val="24"/>
        </w:rPr>
      </w:pPr>
      <w:r>
        <w:rPr>
          <w:rFonts w:ascii="Arial" w:hAnsi="Arial" w:cs="Arial"/>
          <w:bCs/>
          <w:sz w:val="24"/>
          <w:szCs w:val="24"/>
        </w:rPr>
        <w:t>Attention: Request f</w:t>
      </w:r>
      <w:r w:rsidR="004C3821" w:rsidRPr="004C3821">
        <w:rPr>
          <w:rFonts w:ascii="Arial" w:hAnsi="Arial" w:cs="Arial"/>
          <w:bCs/>
          <w:sz w:val="24"/>
          <w:szCs w:val="24"/>
        </w:rPr>
        <w:t>or Proposal Information</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All inquiries shall be directed to the designated </w:t>
      </w:r>
      <w:r w:rsidR="009526E6">
        <w:rPr>
          <w:rFonts w:ascii="Arial" w:hAnsi="Arial" w:cs="Arial"/>
          <w:bCs/>
          <w:sz w:val="24"/>
          <w:szCs w:val="24"/>
        </w:rPr>
        <w:t>ETR</w:t>
      </w:r>
      <w:r w:rsidRPr="004C3821">
        <w:rPr>
          <w:rFonts w:ascii="Arial" w:hAnsi="Arial" w:cs="Arial"/>
          <w:bCs/>
          <w:sz w:val="24"/>
          <w:szCs w:val="24"/>
        </w:rPr>
        <w:t xml:space="preserve"> staff person shown on the RFP. Contact with any other </w:t>
      </w:r>
      <w:r w:rsidR="009526E6">
        <w:rPr>
          <w:rFonts w:ascii="Arial" w:hAnsi="Arial" w:cs="Arial"/>
          <w:bCs/>
          <w:sz w:val="24"/>
          <w:szCs w:val="24"/>
        </w:rPr>
        <w:t xml:space="preserve">ETR or </w:t>
      </w:r>
      <w:r w:rsidRPr="004C3821">
        <w:rPr>
          <w:rFonts w:ascii="Arial" w:hAnsi="Arial" w:cs="Arial"/>
          <w:bCs/>
          <w:sz w:val="24"/>
          <w:szCs w:val="24"/>
        </w:rPr>
        <w:t xml:space="preserve">County personnel or any undue “badgering” of such </w:t>
      </w:r>
      <w:r w:rsidR="009526E6">
        <w:rPr>
          <w:rFonts w:ascii="Arial" w:hAnsi="Arial" w:cs="Arial"/>
          <w:bCs/>
          <w:sz w:val="24"/>
          <w:szCs w:val="24"/>
        </w:rPr>
        <w:t xml:space="preserve">ETR or </w:t>
      </w:r>
      <w:r w:rsidRPr="004C3821">
        <w:rPr>
          <w:rFonts w:ascii="Arial" w:hAnsi="Arial" w:cs="Arial"/>
          <w:bCs/>
          <w:sz w:val="24"/>
          <w:szCs w:val="24"/>
        </w:rPr>
        <w:t xml:space="preserve">County personnel by the </w:t>
      </w:r>
      <w:r>
        <w:rPr>
          <w:rFonts w:ascii="Arial" w:hAnsi="Arial" w:cs="Arial"/>
          <w:bCs/>
          <w:sz w:val="24"/>
          <w:szCs w:val="24"/>
        </w:rPr>
        <w:t>Respondent</w:t>
      </w:r>
      <w:r w:rsidRPr="004C3821">
        <w:rPr>
          <w:rFonts w:ascii="Arial" w:hAnsi="Arial" w:cs="Arial"/>
          <w:bCs/>
          <w:sz w:val="24"/>
          <w:szCs w:val="24"/>
        </w:rPr>
        <w:t xml:space="preserve"> is prohibited. Failure to comply with this request may be considered cause for disqualification of your proposal.</w:t>
      </w:r>
    </w:p>
    <w:p w:rsidR="00D64A8C" w:rsidRDefault="00D64A8C" w:rsidP="004C3821">
      <w:pPr>
        <w:spacing w:after="0"/>
        <w:rPr>
          <w:rFonts w:ascii="Arial" w:hAnsi="Arial" w:cs="Arial"/>
          <w:bCs/>
          <w:sz w:val="24"/>
          <w:szCs w:val="24"/>
          <w:u w:val="single"/>
        </w:rPr>
      </w:pPr>
    </w:p>
    <w:p w:rsidR="004C3821" w:rsidRPr="009526E6" w:rsidRDefault="008E337E" w:rsidP="004C3821">
      <w:pPr>
        <w:spacing w:after="0"/>
        <w:rPr>
          <w:rFonts w:ascii="Arial" w:hAnsi="Arial" w:cs="Arial"/>
          <w:bCs/>
          <w:sz w:val="24"/>
          <w:szCs w:val="24"/>
          <w:u w:val="single"/>
        </w:rPr>
      </w:pPr>
      <w:r>
        <w:rPr>
          <w:rFonts w:ascii="Arial" w:hAnsi="Arial" w:cs="Arial"/>
          <w:bCs/>
          <w:sz w:val="24"/>
          <w:szCs w:val="24"/>
          <w:u w:val="single"/>
        </w:rPr>
        <w:t>10.04</w:t>
      </w:r>
      <w:r>
        <w:rPr>
          <w:rFonts w:ascii="Arial" w:hAnsi="Arial" w:cs="Arial"/>
          <w:bCs/>
          <w:sz w:val="24"/>
          <w:szCs w:val="24"/>
          <w:u w:val="single"/>
        </w:rPr>
        <w:tab/>
      </w:r>
      <w:r w:rsidR="004C3821" w:rsidRPr="009526E6">
        <w:rPr>
          <w:rFonts w:ascii="Arial" w:hAnsi="Arial" w:cs="Arial"/>
          <w:bCs/>
          <w:sz w:val="24"/>
          <w:szCs w:val="24"/>
          <w:u w:val="single"/>
        </w:rPr>
        <w:t>D</w:t>
      </w:r>
      <w:r w:rsidR="00941586">
        <w:rPr>
          <w:rFonts w:ascii="Arial" w:hAnsi="Arial" w:cs="Arial"/>
          <w:bCs/>
          <w:sz w:val="24"/>
          <w:szCs w:val="24"/>
          <w:u w:val="single"/>
        </w:rPr>
        <w:t xml:space="preserve">iscussions with </w:t>
      </w:r>
      <w:r w:rsidR="009526E6" w:rsidRPr="009526E6">
        <w:rPr>
          <w:rFonts w:ascii="Arial" w:hAnsi="Arial" w:cs="Arial"/>
          <w:bCs/>
          <w:sz w:val="24"/>
          <w:szCs w:val="24"/>
          <w:u w:val="single"/>
        </w:rPr>
        <w:t>Respondents and Clarifications to Proposals</w:t>
      </w:r>
    </w:p>
    <w:p w:rsidR="004C3821" w:rsidRPr="004C3821" w:rsidRDefault="009526E6" w:rsidP="004C3821">
      <w:pPr>
        <w:spacing w:after="0"/>
        <w:rPr>
          <w:rFonts w:ascii="Arial" w:hAnsi="Arial" w:cs="Arial"/>
          <w:bCs/>
          <w:sz w:val="24"/>
          <w:szCs w:val="24"/>
        </w:rPr>
      </w:pPr>
      <w:r>
        <w:rPr>
          <w:rFonts w:ascii="Arial" w:hAnsi="Arial" w:cs="Arial"/>
          <w:bCs/>
          <w:sz w:val="24"/>
          <w:szCs w:val="24"/>
        </w:rPr>
        <w:t>ETR</w:t>
      </w:r>
      <w:r w:rsidR="004C3821" w:rsidRPr="004C3821">
        <w:rPr>
          <w:rFonts w:ascii="Arial" w:hAnsi="Arial" w:cs="Arial"/>
          <w:bCs/>
          <w:sz w:val="24"/>
          <w:szCs w:val="24"/>
        </w:rPr>
        <w:t xml:space="preserve"> may, in its sole discretion, conduct discussions with </w:t>
      </w:r>
      <w:r w:rsidR="004C3821">
        <w:rPr>
          <w:rFonts w:ascii="Arial" w:hAnsi="Arial" w:cs="Arial"/>
          <w:bCs/>
          <w:sz w:val="24"/>
          <w:szCs w:val="24"/>
        </w:rPr>
        <w:t>Respondent</w:t>
      </w:r>
      <w:r w:rsidR="004C3821" w:rsidRPr="004C3821">
        <w:rPr>
          <w:rFonts w:ascii="Arial" w:hAnsi="Arial" w:cs="Arial"/>
          <w:bCs/>
          <w:sz w:val="24"/>
          <w:szCs w:val="24"/>
        </w:rPr>
        <w:t xml:space="preserve">s who submit proposals determined to be responsive and have the potential of being selected for an award, for the purpose of clarification to assure full understanding of, and </w:t>
      </w:r>
      <w:r w:rsidR="004C3821" w:rsidRPr="004C3821">
        <w:rPr>
          <w:rFonts w:ascii="Arial" w:hAnsi="Arial" w:cs="Arial"/>
          <w:bCs/>
          <w:sz w:val="24"/>
          <w:szCs w:val="24"/>
        </w:rPr>
        <w:lastRenderedPageBreak/>
        <w:t xml:space="preserve">responsiveness to, the solicitation requirements. Such clarifications may be permitted after submission of proposals and prior to award. In conducting discussions, there shall be no disclosure of any information derived from proposals submitted by competing </w:t>
      </w:r>
      <w:r w:rsidR="004C3821">
        <w:rPr>
          <w:rFonts w:ascii="Arial" w:hAnsi="Arial" w:cs="Arial"/>
          <w:bCs/>
          <w:sz w:val="24"/>
          <w:szCs w:val="24"/>
        </w:rPr>
        <w:t>Respondent</w:t>
      </w:r>
      <w:r w:rsidR="004C3821" w:rsidRPr="004C3821">
        <w:rPr>
          <w:rFonts w:ascii="Arial" w:hAnsi="Arial" w:cs="Arial"/>
          <w:bCs/>
          <w:sz w:val="24"/>
          <w:szCs w:val="24"/>
        </w:rPr>
        <w:t xml:space="preserve">s to anyone outside the Evaluation Committee. The purpose of such discussions shall be to examine </w:t>
      </w:r>
      <w:r w:rsidR="004C3821">
        <w:rPr>
          <w:rFonts w:ascii="Arial" w:hAnsi="Arial" w:cs="Arial"/>
          <w:bCs/>
          <w:sz w:val="24"/>
          <w:szCs w:val="24"/>
        </w:rPr>
        <w:t>Respondent</w:t>
      </w:r>
      <w:r w:rsidR="004C3821" w:rsidRPr="004C3821">
        <w:rPr>
          <w:rFonts w:ascii="Arial" w:hAnsi="Arial" w:cs="Arial"/>
          <w:bCs/>
          <w:sz w:val="24"/>
          <w:szCs w:val="24"/>
        </w:rPr>
        <w:t>s:</w:t>
      </w:r>
    </w:p>
    <w:p w:rsidR="004C3821" w:rsidRPr="004C3821" w:rsidRDefault="004C3821" w:rsidP="004C3821">
      <w:pPr>
        <w:spacing w:after="0"/>
        <w:rPr>
          <w:rFonts w:ascii="Arial" w:hAnsi="Arial" w:cs="Arial"/>
          <w:bCs/>
          <w:sz w:val="24"/>
          <w:szCs w:val="24"/>
        </w:rPr>
      </w:pPr>
    </w:p>
    <w:p w:rsidR="004C3821" w:rsidRPr="004C3821" w:rsidRDefault="00C93EBC" w:rsidP="004C3821">
      <w:pPr>
        <w:spacing w:after="0"/>
        <w:rPr>
          <w:rFonts w:ascii="Arial" w:hAnsi="Arial" w:cs="Arial"/>
          <w:bCs/>
          <w:sz w:val="24"/>
          <w:szCs w:val="24"/>
        </w:rPr>
      </w:pPr>
      <w:r>
        <w:rPr>
          <w:rFonts w:ascii="Arial" w:hAnsi="Arial" w:cs="Arial"/>
          <w:bCs/>
          <w:sz w:val="24"/>
          <w:szCs w:val="24"/>
        </w:rPr>
        <w:tab/>
        <w:t>a.</w:t>
      </w:r>
      <w:r>
        <w:rPr>
          <w:rFonts w:ascii="Arial" w:hAnsi="Arial" w:cs="Arial"/>
          <w:bCs/>
          <w:sz w:val="24"/>
          <w:szCs w:val="24"/>
        </w:rPr>
        <w:tab/>
      </w:r>
      <w:r w:rsidR="004C3821" w:rsidRPr="004C3821">
        <w:rPr>
          <w:rFonts w:ascii="Arial" w:hAnsi="Arial" w:cs="Arial"/>
          <w:bCs/>
          <w:sz w:val="24"/>
          <w:szCs w:val="24"/>
        </w:rPr>
        <w:t>Qualifications</w:t>
      </w:r>
    </w:p>
    <w:p w:rsidR="004C3821" w:rsidRPr="004C3821" w:rsidRDefault="00C93EBC" w:rsidP="004C3821">
      <w:pPr>
        <w:spacing w:after="0"/>
        <w:rPr>
          <w:rFonts w:ascii="Arial" w:hAnsi="Arial" w:cs="Arial"/>
          <w:bCs/>
          <w:sz w:val="24"/>
          <w:szCs w:val="24"/>
        </w:rPr>
      </w:pPr>
      <w:r>
        <w:rPr>
          <w:rFonts w:ascii="Arial" w:hAnsi="Arial" w:cs="Arial"/>
          <w:bCs/>
          <w:sz w:val="24"/>
          <w:szCs w:val="24"/>
        </w:rPr>
        <w:tab/>
        <w:t>b.</w:t>
      </w:r>
      <w:r>
        <w:rPr>
          <w:rFonts w:ascii="Arial" w:hAnsi="Arial" w:cs="Arial"/>
          <w:bCs/>
          <w:sz w:val="24"/>
          <w:szCs w:val="24"/>
        </w:rPr>
        <w:tab/>
      </w:r>
      <w:r w:rsidR="004C3821" w:rsidRPr="004C3821">
        <w:rPr>
          <w:rFonts w:ascii="Arial" w:hAnsi="Arial" w:cs="Arial"/>
          <w:bCs/>
          <w:sz w:val="24"/>
          <w:szCs w:val="24"/>
        </w:rPr>
        <w:t>Proposed method of performance</w:t>
      </w:r>
    </w:p>
    <w:p w:rsidR="004C3821" w:rsidRPr="004C3821" w:rsidRDefault="00C93EBC" w:rsidP="004C3821">
      <w:pPr>
        <w:spacing w:after="0"/>
        <w:rPr>
          <w:rFonts w:ascii="Arial" w:hAnsi="Arial" w:cs="Arial"/>
          <w:bCs/>
          <w:sz w:val="24"/>
          <w:szCs w:val="24"/>
        </w:rPr>
      </w:pPr>
      <w:r>
        <w:rPr>
          <w:rFonts w:ascii="Arial" w:hAnsi="Arial" w:cs="Arial"/>
          <w:bCs/>
          <w:sz w:val="24"/>
          <w:szCs w:val="24"/>
        </w:rPr>
        <w:tab/>
        <w:t>c.</w:t>
      </w:r>
      <w:r>
        <w:rPr>
          <w:rFonts w:ascii="Arial" w:hAnsi="Arial" w:cs="Arial"/>
          <w:bCs/>
          <w:sz w:val="24"/>
          <w:szCs w:val="24"/>
        </w:rPr>
        <w:tab/>
      </w:r>
      <w:r w:rsidR="004C3821" w:rsidRPr="004C3821">
        <w:rPr>
          <w:rFonts w:ascii="Arial" w:hAnsi="Arial" w:cs="Arial"/>
          <w:bCs/>
          <w:sz w:val="24"/>
          <w:szCs w:val="24"/>
        </w:rPr>
        <w:t>Proposed personnel and facilities</w:t>
      </w:r>
    </w:p>
    <w:p w:rsidR="004C3821" w:rsidRPr="004C3821" w:rsidRDefault="00C93EBC" w:rsidP="004C3821">
      <w:pPr>
        <w:spacing w:after="0"/>
        <w:rPr>
          <w:rFonts w:ascii="Arial" w:hAnsi="Arial" w:cs="Arial"/>
          <w:bCs/>
          <w:sz w:val="24"/>
          <w:szCs w:val="24"/>
        </w:rPr>
      </w:pPr>
      <w:r>
        <w:rPr>
          <w:rFonts w:ascii="Arial" w:hAnsi="Arial" w:cs="Arial"/>
          <w:bCs/>
          <w:sz w:val="24"/>
          <w:szCs w:val="24"/>
        </w:rPr>
        <w:tab/>
        <w:t>d.</w:t>
      </w:r>
      <w:r>
        <w:rPr>
          <w:rFonts w:ascii="Arial" w:hAnsi="Arial" w:cs="Arial"/>
          <w:bCs/>
          <w:sz w:val="24"/>
          <w:szCs w:val="24"/>
        </w:rPr>
        <w:tab/>
      </w:r>
      <w:r w:rsidR="004C3821" w:rsidRPr="004C3821">
        <w:rPr>
          <w:rFonts w:ascii="Arial" w:hAnsi="Arial" w:cs="Arial"/>
          <w:bCs/>
          <w:sz w:val="24"/>
          <w:szCs w:val="24"/>
        </w:rPr>
        <w:t>Compensation</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All </w:t>
      </w:r>
      <w:r>
        <w:rPr>
          <w:rFonts w:ascii="Arial" w:hAnsi="Arial" w:cs="Arial"/>
          <w:bCs/>
          <w:sz w:val="24"/>
          <w:szCs w:val="24"/>
        </w:rPr>
        <w:t>Respondent</w:t>
      </w:r>
      <w:r w:rsidRPr="004C3821">
        <w:rPr>
          <w:rFonts w:ascii="Arial" w:hAnsi="Arial" w:cs="Arial"/>
          <w:bCs/>
          <w:sz w:val="24"/>
          <w:szCs w:val="24"/>
        </w:rPr>
        <w:t xml:space="preserve">s submitting a proposal for consideration agree that their company will be willing to enter into a final Agreement if awarded this RFP. </w:t>
      </w:r>
      <w:r w:rsidR="009526E6">
        <w:rPr>
          <w:rFonts w:ascii="Arial" w:hAnsi="Arial" w:cs="Arial"/>
          <w:bCs/>
          <w:sz w:val="24"/>
          <w:szCs w:val="24"/>
        </w:rPr>
        <w:t>ETR</w:t>
      </w:r>
      <w:r w:rsidRPr="004C3821">
        <w:rPr>
          <w:rFonts w:ascii="Arial" w:hAnsi="Arial" w:cs="Arial"/>
          <w:bCs/>
          <w:sz w:val="24"/>
          <w:szCs w:val="24"/>
        </w:rPr>
        <w:t xml:space="preserve"> may, in its sole discretion, negotiate certain terms and conditions of such final Agreement after identification of the apparent successful </w:t>
      </w:r>
      <w:r>
        <w:rPr>
          <w:rFonts w:ascii="Arial" w:hAnsi="Arial" w:cs="Arial"/>
          <w:bCs/>
          <w:sz w:val="24"/>
          <w:szCs w:val="24"/>
        </w:rPr>
        <w:t>Respondent</w:t>
      </w:r>
      <w:r w:rsidRPr="004C3821">
        <w:rPr>
          <w:rFonts w:ascii="Arial" w:hAnsi="Arial" w:cs="Arial"/>
          <w:bCs/>
          <w:sz w:val="24"/>
          <w:szCs w:val="24"/>
        </w:rPr>
        <w:t xml:space="preserve">. However, </w:t>
      </w:r>
      <w:r>
        <w:rPr>
          <w:rFonts w:ascii="Arial" w:hAnsi="Arial" w:cs="Arial"/>
          <w:bCs/>
          <w:sz w:val="24"/>
          <w:szCs w:val="24"/>
        </w:rPr>
        <w:t>Respondent</w:t>
      </w:r>
      <w:r w:rsidRPr="004C3821">
        <w:rPr>
          <w:rFonts w:ascii="Arial" w:hAnsi="Arial" w:cs="Arial"/>
          <w:bCs/>
          <w:sz w:val="24"/>
          <w:szCs w:val="24"/>
        </w:rPr>
        <w:t>s should not assume that any terms of this RFP or other applicable terms and conditions are subject to later negotiation, and should instead assume that all such terms and conditions are mandatory conditions of participation in this RFP process. Negotiated changes, if any, will not change the “Requirements”.</w:t>
      </w:r>
      <w:r w:rsidR="00F850DB">
        <w:rPr>
          <w:rFonts w:ascii="Arial" w:hAnsi="Arial" w:cs="Arial"/>
          <w:bCs/>
          <w:sz w:val="24"/>
          <w:szCs w:val="24"/>
        </w:rPr>
        <w:t xml:space="preserve"> </w:t>
      </w:r>
    </w:p>
    <w:p w:rsidR="004C3821" w:rsidRPr="004C3821" w:rsidRDefault="004C3821" w:rsidP="004C3821">
      <w:pPr>
        <w:spacing w:after="0"/>
        <w:rPr>
          <w:rFonts w:ascii="Arial" w:hAnsi="Arial" w:cs="Arial"/>
          <w:bCs/>
          <w:sz w:val="24"/>
          <w:szCs w:val="24"/>
        </w:rPr>
      </w:pPr>
    </w:p>
    <w:p w:rsidR="004C3821" w:rsidRPr="009526E6" w:rsidRDefault="008E337E" w:rsidP="004C3821">
      <w:pPr>
        <w:spacing w:after="0"/>
        <w:rPr>
          <w:rFonts w:ascii="Arial" w:hAnsi="Arial" w:cs="Arial"/>
          <w:bCs/>
          <w:sz w:val="24"/>
          <w:szCs w:val="24"/>
          <w:u w:val="single"/>
        </w:rPr>
      </w:pPr>
      <w:r>
        <w:rPr>
          <w:rFonts w:ascii="Arial" w:hAnsi="Arial" w:cs="Arial"/>
          <w:bCs/>
          <w:sz w:val="24"/>
          <w:szCs w:val="24"/>
          <w:u w:val="single"/>
        </w:rPr>
        <w:t>10.05</w:t>
      </w:r>
      <w:r>
        <w:rPr>
          <w:rFonts w:ascii="Arial" w:hAnsi="Arial" w:cs="Arial"/>
          <w:bCs/>
          <w:sz w:val="24"/>
          <w:szCs w:val="24"/>
          <w:u w:val="single"/>
        </w:rPr>
        <w:tab/>
      </w:r>
      <w:r w:rsidR="009526E6" w:rsidRPr="009526E6">
        <w:rPr>
          <w:rFonts w:ascii="Arial" w:hAnsi="Arial" w:cs="Arial"/>
          <w:bCs/>
          <w:sz w:val="24"/>
          <w:szCs w:val="24"/>
          <w:u w:val="single"/>
        </w:rPr>
        <w:t>Announcement of Apparent Successful Respondent</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Based upon the qualifying and respective evaluations, the Evaluation Committee will recommend commencement of Agreement finalization. The </w:t>
      </w:r>
      <w:r w:rsidR="009526E6">
        <w:rPr>
          <w:rFonts w:ascii="Arial" w:hAnsi="Arial" w:cs="Arial"/>
          <w:bCs/>
          <w:sz w:val="24"/>
          <w:szCs w:val="24"/>
        </w:rPr>
        <w:t>KIM WDB</w:t>
      </w:r>
      <w:r w:rsidRPr="004C3821">
        <w:rPr>
          <w:rFonts w:ascii="Arial" w:hAnsi="Arial" w:cs="Arial"/>
          <w:bCs/>
          <w:sz w:val="24"/>
          <w:szCs w:val="24"/>
        </w:rPr>
        <w:t xml:space="preserve"> </w:t>
      </w:r>
      <w:r w:rsidR="002C18AB">
        <w:rPr>
          <w:rFonts w:ascii="Arial" w:hAnsi="Arial" w:cs="Arial"/>
          <w:bCs/>
          <w:sz w:val="24"/>
          <w:szCs w:val="24"/>
        </w:rPr>
        <w:t xml:space="preserve">Executive Committee </w:t>
      </w:r>
      <w:r w:rsidRPr="004C3821">
        <w:rPr>
          <w:rFonts w:ascii="Arial" w:hAnsi="Arial" w:cs="Arial"/>
          <w:bCs/>
          <w:sz w:val="24"/>
          <w:szCs w:val="24"/>
        </w:rPr>
        <w:t>will officially decide to select or reject the negotiated Agreement</w:t>
      </w:r>
      <w:r w:rsidR="009526E6">
        <w:rPr>
          <w:rFonts w:ascii="Arial" w:hAnsi="Arial" w:cs="Arial"/>
          <w:bCs/>
          <w:sz w:val="24"/>
          <w:szCs w:val="24"/>
        </w:rPr>
        <w:t xml:space="preserve"> and the Kern County Board of Supervisors will ratify the decision made by the KIM WDB</w:t>
      </w:r>
      <w:r w:rsidR="002C18AB">
        <w:rPr>
          <w:rFonts w:ascii="Arial" w:hAnsi="Arial" w:cs="Arial"/>
          <w:bCs/>
          <w:sz w:val="24"/>
          <w:szCs w:val="24"/>
        </w:rPr>
        <w:t xml:space="preserve"> Executive Committee</w:t>
      </w:r>
      <w:r w:rsidRPr="004C3821">
        <w:rPr>
          <w:rFonts w:ascii="Arial" w:hAnsi="Arial" w:cs="Arial"/>
          <w:bCs/>
          <w:sz w:val="24"/>
          <w:szCs w:val="24"/>
        </w:rPr>
        <w:t>.</w:t>
      </w:r>
    </w:p>
    <w:p w:rsidR="004C3821" w:rsidRPr="004C3821" w:rsidRDefault="004C3821" w:rsidP="004C3821">
      <w:pPr>
        <w:spacing w:after="0"/>
        <w:rPr>
          <w:rFonts w:ascii="Arial" w:hAnsi="Arial" w:cs="Arial"/>
          <w:bCs/>
          <w:sz w:val="24"/>
          <w:szCs w:val="24"/>
        </w:rPr>
      </w:pPr>
    </w:p>
    <w:p w:rsidR="004C3821" w:rsidRPr="004746F6" w:rsidRDefault="008E337E" w:rsidP="004C3821">
      <w:pPr>
        <w:spacing w:after="0"/>
        <w:rPr>
          <w:rFonts w:ascii="Arial" w:hAnsi="Arial" w:cs="Arial"/>
          <w:bCs/>
          <w:sz w:val="24"/>
          <w:szCs w:val="24"/>
          <w:u w:val="single"/>
        </w:rPr>
      </w:pPr>
      <w:r>
        <w:rPr>
          <w:rFonts w:ascii="Arial" w:hAnsi="Arial" w:cs="Arial"/>
          <w:bCs/>
          <w:sz w:val="24"/>
          <w:szCs w:val="24"/>
          <w:u w:val="single"/>
        </w:rPr>
        <w:t>10.06</w:t>
      </w:r>
      <w:r>
        <w:rPr>
          <w:rFonts w:ascii="Arial" w:hAnsi="Arial" w:cs="Arial"/>
          <w:bCs/>
          <w:sz w:val="24"/>
          <w:szCs w:val="24"/>
          <w:u w:val="single"/>
        </w:rPr>
        <w:tab/>
      </w:r>
      <w:r w:rsidR="009526E6" w:rsidRPr="004746F6">
        <w:rPr>
          <w:rFonts w:ascii="Arial" w:hAnsi="Arial" w:cs="Arial"/>
          <w:bCs/>
          <w:sz w:val="24"/>
          <w:szCs w:val="24"/>
          <w:u w:val="single"/>
        </w:rPr>
        <w:t xml:space="preserve">False </w:t>
      </w:r>
      <w:r w:rsidR="0030768D">
        <w:rPr>
          <w:rFonts w:ascii="Arial" w:hAnsi="Arial" w:cs="Arial"/>
          <w:bCs/>
          <w:sz w:val="24"/>
          <w:szCs w:val="24"/>
          <w:u w:val="single"/>
        </w:rPr>
        <w:t>and/</w:t>
      </w:r>
      <w:r w:rsidR="004746F6" w:rsidRPr="004746F6">
        <w:rPr>
          <w:rFonts w:ascii="Arial" w:hAnsi="Arial" w:cs="Arial"/>
          <w:bCs/>
          <w:sz w:val="24"/>
          <w:szCs w:val="24"/>
          <w:u w:val="single"/>
        </w:rPr>
        <w:t>or Misleading Statements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Proposals which contain false or misleading statements, or which provide references which do not support an attribute or condition claimed by the </w:t>
      </w:r>
      <w:r>
        <w:rPr>
          <w:rFonts w:ascii="Arial" w:hAnsi="Arial" w:cs="Arial"/>
          <w:bCs/>
          <w:sz w:val="24"/>
          <w:szCs w:val="24"/>
        </w:rPr>
        <w:t>Respondent</w:t>
      </w:r>
      <w:r w:rsidRPr="004C3821">
        <w:rPr>
          <w:rFonts w:ascii="Arial" w:hAnsi="Arial" w:cs="Arial"/>
          <w:bCs/>
          <w:sz w:val="24"/>
          <w:szCs w:val="24"/>
        </w:rPr>
        <w:t xml:space="preserve">, may be rejected. If, in the opinion of </w:t>
      </w:r>
      <w:r w:rsidR="004746F6">
        <w:rPr>
          <w:rFonts w:ascii="Arial" w:hAnsi="Arial" w:cs="Arial"/>
          <w:bCs/>
          <w:sz w:val="24"/>
          <w:szCs w:val="24"/>
        </w:rPr>
        <w:t>ETR</w:t>
      </w:r>
      <w:r w:rsidRPr="004C3821">
        <w:rPr>
          <w:rFonts w:ascii="Arial" w:hAnsi="Arial" w:cs="Arial"/>
          <w:bCs/>
          <w:sz w:val="24"/>
          <w:szCs w:val="24"/>
        </w:rPr>
        <w:t xml:space="preserve">, such information was intended to mislead </w:t>
      </w:r>
      <w:r w:rsidR="004746F6">
        <w:rPr>
          <w:rFonts w:ascii="Arial" w:hAnsi="Arial" w:cs="Arial"/>
          <w:bCs/>
          <w:sz w:val="24"/>
          <w:szCs w:val="24"/>
        </w:rPr>
        <w:t>ETR and/or KIM WDB</w:t>
      </w:r>
      <w:r w:rsidRPr="004C3821">
        <w:rPr>
          <w:rFonts w:ascii="Arial" w:hAnsi="Arial" w:cs="Arial"/>
          <w:bCs/>
          <w:sz w:val="24"/>
          <w:szCs w:val="24"/>
        </w:rPr>
        <w:t xml:space="preserve"> in its evaluation of the proposal, and the attribute, condition or capability is a requirement of this RFP, it will be the basis for rejection of the proposal.</w:t>
      </w:r>
    </w:p>
    <w:p w:rsidR="004C3821" w:rsidRPr="004C3821" w:rsidRDefault="004C3821" w:rsidP="004C3821">
      <w:pPr>
        <w:spacing w:after="0"/>
        <w:rPr>
          <w:rFonts w:ascii="Arial" w:hAnsi="Arial" w:cs="Arial"/>
          <w:bCs/>
          <w:sz w:val="24"/>
          <w:szCs w:val="24"/>
        </w:rPr>
      </w:pPr>
    </w:p>
    <w:p w:rsidR="004C3821" w:rsidRPr="004746F6" w:rsidRDefault="008E337E" w:rsidP="004C3821">
      <w:pPr>
        <w:spacing w:after="0"/>
        <w:rPr>
          <w:rFonts w:ascii="Arial" w:hAnsi="Arial" w:cs="Arial"/>
          <w:bCs/>
          <w:sz w:val="24"/>
          <w:szCs w:val="24"/>
          <w:u w:val="single"/>
        </w:rPr>
      </w:pPr>
      <w:r>
        <w:rPr>
          <w:rFonts w:ascii="Arial" w:hAnsi="Arial" w:cs="Arial"/>
          <w:bCs/>
          <w:sz w:val="24"/>
          <w:szCs w:val="24"/>
          <w:u w:val="single"/>
        </w:rPr>
        <w:t>10.07</w:t>
      </w:r>
      <w:r>
        <w:rPr>
          <w:rFonts w:ascii="Arial" w:hAnsi="Arial" w:cs="Arial"/>
          <w:bCs/>
          <w:sz w:val="24"/>
          <w:szCs w:val="24"/>
          <w:u w:val="single"/>
        </w:rPr>
        <w:tab/>
      </w:r>
      <w:r w:rsidR="004746F6" w:rsidRPr="004746F6">
        <w:rPr>
          <w:rFonts w:ascii="Arial" w:hAnsi="Arial" w:cs="Arial"/>
          <w:bCs/>
          <w:sz w:val="24"/>
          <w:szCs w:val="24"/>
          <w:u w:val="single"/>
        </w:rPr>
        <w:t>Rules for Withdrawal or Revision of Proposals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 proposal which is submitted prior to the deadline may be withdrawn or revised any time prior to, but not after, the deadline for receipt of proposals provided that the request for withdrawal or revision is in writing and executed by the </w:t>
      </w:r>
      <w:r>
        <w:rPr>
          <w:rFonts w:ascii="Arial" w:hAnsi="Arial" w:cs="Arial"/>
          <w:bCs/>
          <w:sz w:val="24"/>
          <w:szCs w:val="24"/>
        </w:rPr>
        <w:t>Respondent</w:t>
      </w:r>
      <w:r w:rsidRPr="004C3821">
        <w:rPr>
          <w:rFonts w:ascii="Arial" w:hAnsi="Arial" w:cs="Arial"/>
          <w:bCs/>
          <w:sz w:val="24"/>
          <w:szCs w:val="24"/>
        </w:rPr>
        <w:t xml:space="preserve">’s duly authorized representative. The request for withdrawal or revision of the proposal must be filed with </w:t>
      </w:r>
      <w:r w:rsidR="004746F6">
        <w:rPr>
          <w:rFonts w:ascii="Arial" w:hAnsi="Arial" w:cs="Arial"/>
          <w:bCs/>
          <w:sz w:val="24"/>
          <w:szCs w:val="24"/>
        </w:rPr>
        <w:t>Bill Stevenson, Deputy Director – Administration, Employers’ Training Resource</w:t>
      </w:r>
      <w:r w:rsidRPr="004C3821">
        <w:rPr>
          <w:rFonts w:ascii="Arial" w:hAnsi="Arial" w:cs="Arial"/>
          <w:bCs/>
          <w:sz w:val="24"/>
          <w:szCs w:val="24"/>
        </w:rPr>
        <w:t xml:space="preserve">, before the deadline for the receipt of proposals. The withdrawal of a proposal shall not prejudice the right of a </w:t>
      </w:r>
      <w:r>
        <w:rPr>
          <w:rFonts w:ascii="Arial" w:hAnsi="Arial" w:cs="Arial"/>
          <w:bCs/>
          <w:sz w:val="24"/>
          <w:szCs w:val="24"/>
        </w:rPr>
        <w:t>Respondent</w:t>
      </w:r>
      <w:r w:rsidRPr="004C3821">
        <w:rPr>
          <w:rFonts w:ascii="Arial" w:hAnsi="Arial" w:cs="Arial"/>
          <w:bCs/>
          <w:sz w:val="24"/>
          <w:szCs w:val="24"/>
        </w:rPr>
        <w:t xml:space="preserve"> to submit a new proposal, provided the </w:t>
      </w:r>
      <w:r>
        <w:rPr>
          <w:rFonts w:ascii="Arial" w:hAnsi="Arial" w:cs="Arial"/>
          <w:bCs/>
          <w:sz w:val="24"/>
          <w:szCs w:val="24"/>
        </w:rPr>
        <w:t>Respondent</w:t>
      </w:r>
      <w:r w:rsidRPr="004C3821">
        <w:rPr>
          <w:rFonts w:ascii="Arial" w:hAnsi="Arial" w:cs="Arial"/>
          <w:bCs/>
          <w:sz w:val="24"/>
          <w:szCs w:val="24"/>
        </w:rPr>
        <w:t xml:space="preserve"> can submit the new proposal by the deadline stated herein.</w:t>
      </w:r>
    </w:p>
    <w:p w:rsidR="004C3821" w:rsidRPr="004C3821" w:rsidRDefault="004C3821" w:rsidP="004C3821">
      <w:pPr>
        <w:spacing w:after="0"/>
        <w:rPr>
          <w:rFonts w:ascii="Arial" w:hAnsi="Arial" w:cs="Arial"/>
          <w:bCs/>
          <w:sz w:val="24"/>
          <w:szCs w:val="24"/>
        </w:rPr>
      </w:pPr>
    </w:p>
    <w:p w:rsidR="004C3821" w:rsidRPr="004746F6" w:rsidRDefault="008E337E" w:rsidP="004C3821">
      <w:pPr>
        <w:spacing w:after="0"/>
        <w:rPr>
          <w:rFonts w:ascii="Arial" w:hAnsi="Arial" w:cs="Arial"/>
          <w:bCs/>
          <w:sz w:val="24"/>
          <w:szCs w:val="24"/>
          <w:u w:val="single"/>
        </w:rPr>
      </w:pPr>
      <w:r>
        <w:rPr>
          <w:rFonts w:ascii="Arial" w:hAnsi="Arial" w:cs="Arial"/>
          <w:bCs/>
          <w:sz w:val="24"/>
          <w:szCs w:val="24"/>
          <w:u w:val="single"/>
        </w:rPr>
        <w:t>10.08</w:t>
      </w:r>
      <w:r>
        <w:rPr>
          <w:rFonts w:ascii="Arial" w:hAnsi="Arial" w:cs="Arial"/>
          <w:bCs/>
          <w:sz w:val="24"/>
          <w:szCs w:val="24"/>
          <w:u w:val="single"/>
        </w:rPr>
        <w:tab/>
      </w:r>
      <w:r w:rsidR="004746F6" w:rsidRPr="004746F6">
        <w:rPr>
          <w:rFonts w:ascii="Arial" w:hAnsi="Arial" w:cs="Arial"/>
          <w:bCs/>
          <w:sz w:val="24"/>
          <w:szCs w:val="24"/>
          <w:u w:val="single"/>
        </w:rPr>
        <w:t>Independent Contractor</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It is expressly understood that in the performance of any services resulting from this RFP, </w:t>
      </w:r>
      <w:r>
        <w:rPr>
          <w:rFonts w:ascii="Arial" w:hAnsi="Arial" w:cs="Arial"/>
          <w:bCs/>
          <w:sz w:val="24"/>
          <w:szCs w:val="24"/>
        </w:rPr>
        <w:t>Respondent</w:t>
      </w:r>
      <w:r w:rsidRPr="004C3821">
        <w:rPr>
          <w:rFonts w:ascii="Arial" w:hAnsi="Arial" w:cs="Arial"/>
          <w:bCs/>
          <w:sz w:val="24"/>
          <w:szCs w:val="24"/>
        </w:rPr>
        <w:t xml:space="preserve"> is an Independent Contractor and is not an agent or employee of </w:t>
      </w:r>
      <w:r w:rsidR="004746F6">
        <w:rPr>
          <w:rFonts w:ascii="Arial" w:hAnsi="Arial" w:cs="Arial"/>
          <w:bCs/>
          <w:sz w:val="24"/>
          <w:szCs w:val="24"/>
        </w:rPr>
        <w:t xml:space="preserve">Employers’ Training Resource and/or </w:t>
      </w:r>
      <w:r w:rsidRPr="004C3821">
        <w:rPr>
          <w:rFonts w:ascii="Arial" w:hAnsi="Arial" w:cs="Arial"/>
          <w:bCs/>
          <w:sz w:val="24"/>
          <w:szCs w:val="24"/>
        </w:rPr>
        <w:t xml:space="preserve">the County </w:t>
      </w:r>
      <w:r w:rsidR="004746F6">
        <w:rPr>
          <w:rFonts w:ascii="Arial" w:hAnsi="Arial" w:cs="Arial"/>
          <w:bCs/>
          <w:sz w:val="24"/>
          <w:szCs w:val="24"/>
        </w:rPr>
        <w:t xml:space="preserve">of Kern </w:t>
      </w:r>
      <w:r w:rsidRPr="004C3821">
        <w:rPr>
          <w:rFonts w:ascii="Arial" w:hAnsi="Arial" w:cs="Arial"/>
          <w:bCs/>
          <w:sz w:val="24"/>
          <w:szCs w:val="24"/>
        </w:rPr>
        <w:t xml:space="preserve">and warrants that all persons assigned to the program/project are employees, or subcontractors, of the </w:t>
      </w:r>
      <w:r>
        <w:rPr>
          <w:rFonts w:ascii="Arial" w:hAnsi="Arial" w:cs="Arial"/>
          <w:bCs/>
          <w:sz w:val="24"/>
          <w:szCs w:val="24"/>
        </w:rPr>
        <w:t>Respondent</w:t>
      </w:r>
      <w:r w:rsidRPr="004C3821">
        <w:rPr>
          <w:rFonts w:ascii="Arial" w:hAnsi="Arial" w:cs="Arial"/>
          <w:bCs/>
          <w:sz w:val="24"/>
          <w:szCs w:val="24"/>
        </w:rPr>
        <w:t xml:space="preserve">. In the event the awarded </w:t>
      </w:r>
      <w:r>
        <w:rPr>
          <w:rFonts w:ascii="Arial" w:hAnsi="Arial" w:cs="Arial"/>
          <w:bCs/>
          <w:sz w:val="24"/>
          <w:szCs w:val="24"/>
        </w:rPr>
        <w:t>Respondent</w:t>
      </w:r>
      <w:r w:rsidRPr="004C3821">
        <w:rPr>
          <w:rFonts w:ascii="Arial" w:hAnsi="Arial" w:cs="Arial"/>
          <w:bCs/>
          <w:sz w:val="24"/>
          <w:szCs w:val="24"/>
        </w:rPr>
        <w:t xml:space="preserve"> shall employ others to complete or perform the services provided, </w:t>
      </w:r>
      <w:r>
        <w:rPr>
          <w:rFonts w:ascii="Arial" w:hAnsi="Arial" w:cs="Arial"/>
          <w:bCs/>
          <w:sz w:val="24"/>
          <w:szCs w:val="24"/>
        </w:rPr>
        <w:t>Respondent</w:t>
      </w:r>
      <w:r w:rsidRPr="004C3821">
        <w:rPr>
          <w:rFonts w:ascii="Arial" w:hAnsi="Arial" w:cs="Arial"/>
          <w:bCs/>
          <w:sz w:val="24"/>
          <w:szCs w:val="24"/>
        </w:rPr>
        <w:t xml:space="preserve"> shall be solely responsible and hold </w:t>
      </w:r>
      <w:r w:rsidR="004746F6">
        <w:rPr>
          <w:rFonts w:ascii="Arial" w:hAnsi="Arial" w:cs="Arial"/>
          <w:bCs/>
          <w:sz w:val="24"/>
          <w:szCs w:val="24"/>
        </w:rPr>
        <w:t xml:space="preserve">Employers’ Training Resource and/or </w:t>
      </w:r>
      <w:r w:rsidRPr="004C3821">
        <w:rPr>
          <w:rFonts w:ascii="Arial" w:hAnsi="Arial" w:cs="Arial"/>
          <w:bCs/>
          <w:sz w:val="24"/>
          <w:szCs w:val="24"/>
        </w:rPr>
        <w:t>the County harmless from all matters relating to the payment of such person(s).</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It is mutually understood and agreed that no employee-employer relationship will be created between </w:t>
      </w:r>
      <w:r w:rsidR="004746F6">
        <w:rPr>
          <w:rFonts w:ascii="Arial" w:hAnsi="Arial" w:cs="Arial"/>
          <w:bCs/>
          <w:sz w:val="24"/>
          <w:szCs w:val="24"/>
        </w:rPr>
        <w:t xml:space="preserve">Employers’ Training Resource and/or the </w:t>
      </w:r>
      <w:r w:rsidRPr="004C3821">
        <w:rPr>
          <w:rFonts w:ascii="Arial" w:hAnsi="Arial" w:cs="Arial"/>
          <w:bCs/>
          <w:sz w:val="24"/>
          <w:szCs w:val="24"/>
        </w:rPr>
        <w:t xml:space="preserve">County and </w:t>
      </w:r>
      <w:r>
        <w:rPr>
          <w:rFonts w:ascii="Arial" w:hAnsi="Arial" w:cs="Arial"/>
          <w:bCs/>
          <w:sz w:val="24"/>
          <w:szCs w:val="24"/>
        </w:rPr>
        <w:t>Respondent</w:t>
      </w:r>
      <w:r w:rsidRPr="004C3821">
        <w:rPr>
          <w:rFonts w:ascii="Arial" w:hAnsi="Arial" w:cs="Arial"/>
          <w:bCs/>
          <w:sz w:val="24"/>
          <w:szCs w:val="24"/>
        </w:rPr>
        <w:t xml:space="preserve"> or </w:t>
      </w:r>
      <w:r w:rsidR="004746F6">
        <w:rPr>
          <w:rFonts w:ascii="Arial" w:hAnsi="Arial" w:cs="Arial"/>
          <w:bCs/>
          <w:sz w:val="24"/>
          <w:szCs w:val="24"/>
        </w:rPr>
        <w:t xml:space="preserve">Employers’ Training Resource and/or the </w:t>
      </w:r>
      <w:r w:rsidRPr="004C3821">
        <w:rPr>
          <w:rFonts w:ascii="Arial" w:hAnsi="Arial" w:cs="Arial"/>
          <w:bCs/>
          <w:sz w:val="24"/>
          <w:szCs w:val="24"/>
        </w:rPr>
        <w:t xml:space="preserve">County and </w:t>
      </w:r>
      <w:r>
        <w:rPr>
          <w:rFonts w:ascii="Arial" w:hAnsi="Arial" w:cs="Arial"/>
          <w:bCs/>
          <w:sz w:val="24"/>
          <w:szCs w:val="24"/>
        </w:rPr>
        <w:t>Respondent</w:t>
      </w:r>
      <w:r w:rsidRPr="004C3821">
        <w:rPr>
          <w:rFonts w:ascii="Arial" w:hAnsi="Arial" w:cs="Arial"/>
          <w:bCs/>
          <w:sz w:val="24"/>
          <w:szCs w:val="24"/>
        </w:rPr>
        <w:t xml:space="preserve">’s employees, and that the awarded </w:t>
      </w:r>
      <w:r>
        <w:rPr>
          <w:rFonts w:ascii="Arial" w:hAnsi="Arial" w:cs="Arial"/>
          <w:bCs/>
          <w:sz w:val="24"/>
          <w:szCs w:val="24"/>
        </w:rPr>
        <w:t>Respondent</w:t>
      </w:r>
      <w:r w:rsidRPr="004C3821">
        <w:rPr>
          <w:rFonts w:ascii="Arial" w:hAnsi="Arial" w:cs="Arial"/>
          <w:bCs/>
          <w:sz w:val="24"/>
          <w:szCs w:val="24"/>
        </w:rPr>
        <w:t xml:space="preserve"> shall hold </w:t>
      </w:r>
      <w:r w:rsidR="00A21B5C">
        <w:rPr>
          <w:rFonts w:ascii="Arial" w:hAnsi="Arial" w:cs="Arial"/>
          <w:bCs/>
          <w:sz w:val="24"/>
          <w:szCs w:val="24"/>
        </w:rPr>
        <w:t xml:space="preserve">Employers’ Training Resource and/or the </w:t>
      </w:r>
      <w:r w:rsidRPr="004C3821">
        <w:rPr>
          <w:rFonts w:ascii="Arial" w:hAnsi="Arial" w:cs="Arial"/>
          <w:bCs/>
          <w:sz w:val="24"/>
          <w:szCs w:val="24"/>
        </w:rPr>
        <w:t xml:space="preserve">County harmless and be solely responsible for withholding, reporting and payment of any federal, state or local taxes, contributions or premium imposed or required by workers' compensation, unemployment insurance, social security, income tax or other statutes or codes applying to </w:t>
      </w:r>
      <w:r>
        <w:rPr>
          <w:rFonts w:ascii="Arial" w:hAnsi="Arial" w:cs="Arial"/>
          <w:bCs/>
          <w:sz w:val="24"/>
          <w:szCs w:val="24"/>
        </w:rPr>
        <w:t>Respondent</w:t>
      </w:r>
      <w:r w:rsidRPr="004C3821">
        <w:rPr>
          <w:rFonts w:ascii="Arial" w:hAnsi="Arial" w:cs="Arial"/>
          <w:bCs/>
          <w:sz w:val="24"/>
          <w:szCs w:val="24"/>
        </w:rPr>
        <w:t xml:space="preserve">, or its sub-Contractors and employees, if any. It is mutually agreed and understood that the </w:t>
      </w:r>
      <w:r>
        <w:rPr>
          <w:rFonts w:ascii="Arial" w:hAnsi="Arial" w:cs="Arial"/>
          <w:bCs/>
          <w:sz w:val="24"/>
          <w:szCs w:val="24"/>
        </w:rPr>
        <w:t>Respondent</w:t>
      </w:r>
      <w:r w:rsidRPr="004C3821">
        <w:rPr>
          <w:rFonts w:ascii="Arial" w:hAnsi="Arial" w:cs="Arial"/>
          <w:bCs/>
          <w:sz w:val="24"/>
          <w:szCs w:val="24"/>
        </w:rPr>
        <w:t xml:space="preserve">, its Sub-Contractors and employees, if any, shall have no claim under any Agreement that may result from this RFP or otherwise against </w:t>
      </w:r>
      <w:r w:rsidR="00A21B5C">
        <w:rPr>
          <w:rFonts w:ascii="Arial" w:hAnsi="Arial" w:cs="Arial"/>
          <w:bCs/>
          <w:sz w:val="24"/>
          <w:szCs w:val="24"/>
        </w:rPr>
        <w:t xml:space="preserve">Employers’ Training Resource and/or the </w:t>
      </w:r>
      <w:r w:rsidRPr="004C3821">
        <w:rPr>
          <w:rFonts w:ascii="Arial" w:hAnsi="Arial" w:cs="Arial"/>
          <w:bCs/>
          <w:sz w:val="24"/>
          <w:szCs w:val="24"/>
        </w:rPr>
        <w:t>County for vacation pay, sick leave, retirement or social security benefits, occupational or non-occupational injury, disability or illness, or loss of life or income, by whatever cause.</w:t>
      </w:r>
    </w:p>
    <w:p w:rsidR="004C3821" w:rsidRPr="004C3821" w:rsidRDefault="004C3821" w:rsidP="004C3821">
      <w:pPr>
        <w:spacing w:after="0"/>
        <w:rPr>
          <w:rFonts w:ascii="Arial" w:hAnsi="Arial" w:cs="Arial"/>
          <w:bCs/>
          <w:sz w:val="24"/>
          <w:szCs w:val="24"/>
        </w:rPr>
      </w:pPr>
    </w:p>
    <w:p w:rsidR="004C3821" w:rsidRPr="00CB503C" w:rsidRDefault="008E337E" w:rsidP="004C3821">
      <w:pPr>
        <w:spacing w:after="0"/>
        <w:rPr>
          <w:rFonts w:ascii="Arial" w:hAnsi="Arial" w:cs="Arial"/>
          <w:bCs/>
          <w:sz w:val="24"/>
          <w:szCs w:val="24"/>
          <w:u w:val="single"/>
        </w:rPr>
      </w:pPr>
      <w:r>
        <w:rPr>
          <w:rFonts w:ascii="Arial" w:hAnsi="Arial" w:cs="Arial"/>
          <w:bCs/>
          <w:sz w:val="24"/>
          <w:szCs w:val="24"/>
          <w:u w:val="single"/>
        </w:rPr>
        <w:t>10.09</w:t>
      </w:r>
      <w:r>
        <w:rPr>
          <w:rFonts w:ascii="Arial" w:hAnsi="Arial" w:cs="Arial"/>
          <w:bCs/>
          <w:sz w:val="24"/>
          <w:szCs w:val="24"/>
          <w:u w:val="single"/>
        </w:rPr>
        <w:tab/>
      </w:r>
      <w:r w:rsidR="00A21B5C" w:rsidRPr="00CB503C">
        <w:rPr>
          <w:rFonts w:ascii="Arial" w:hAnsi="Arial" w:cs="Arial"/>
          <w:bCs/>
          <w:sz w:val="24"/>
          <w:szCs w:val="24"/>
          <w:u w:val="single"/>
        </w:rPr>
        <w:t>Explanation of Use of Sub-Contractors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Any </w:t>
      </w:r>
      <w:r>
        <w:rPr>
          <w:rFonts w:ascii="Arial" w:hAnsi="Arial" w:cs="Arial"/>
          <w:bCs/>
          <w:sz w:val="24"/>
          <w:szCs w:val="24"/>
        </w:rPr>
        <w:t>Respondent</w:t>
      </w:r>
      <w:r w:rsidRPr="004C3821">
        <w:rPr>
          <w:rFonts w:ascii="Arial" w:hAnsi="Arial" w:cs="Arial"/>
          <w:bCs/>
          <w:sz w:val="24"/>
          <w:szCs w:val="24"/>
        </w:rPr>
        <w:t xml:space="preserve"> using a Sub-Contractor(s) must clearly explain the use of the Sub-Contractor(s) and list the name(s) of the Sub-Contractor(s) providing work under this RFP The selected </w:t>
      </w:r>
      <w:r>
        <w:rPr>
          <w:rFonts w:ascii="Arial" w:hAnsi="Arial" w:cs="Arial"/>
          <w:bCs/>
          <w:sz w:val="24"/>
          <w:szCs w:val="24"/>
        </w:rPr>
        <w:t>Respondent</w:t>
      </w:r>
      <w:r w:rsidRPr="004C3821">
        <w:rPr>
          <w:rFonts w:ascii="Arial" w:hAnsi="Arial" w:cs="Arial"/>
          <w:bCs/>
          <w:sz w:val="24"/>
          <w:szCs w:val="24"/>
        </w:rPr>
        <w:t xml:space="preserve"> will be fully responsible for all work performed under this RFP and will be considered as the Prime Contractor. Any Sub-Contracting, or other legal arrangements made by the </w:t>
      </w:r>
      <w:r>
        <w:rPr>
          <w:rFonts w:ascii="Arial" w:hAnsi="Arial" w:cs="Arial"/>
          <w:bCs/>
          <w:sz w:val="24"/>
          <w:szCs w:val="24"/>
        </w:rPr>
        <w:t>Respondent</w:t>
      </w:r>
      <w:r w:rsidRPr="004C3821">
        <w:rPr>
          <w:rFonts w:ascii="Arial" w:hAnsi="Arial" w:cs="Arial"/>
          <w:bCs/>
          <w:sz w:val="24"/>
          <w:szCs w:val="24"/>
        </w:rPr>
        <w:t xml:space="preserve"> are the sole responsibility of the </w:t>
      </w:r>
      <w:r>
        <w:rPr>
          <w:rFonts w:ascii="Arial" w:hAnsi="Arial" w:cs="Arial"/>
          <w:bCs/>
          <w:sz w:val="24"/>
          <w:szCs w:val="24"/>
        </w:rPr>
        <w:t>Respondent</w:t>
      </w:r>
      <w:r w:rsidRPr="004C3821">
        <w:rPr>
          <w:rFonts w:ascii="Arial" w:hAnsi="Arial" w:cs="Arial"/>
          <w:bCs/>
          <w:sz w:val="24"/>
          <w:szCs w:val="24"/>
        </w:rPr>
        <w:t xml:space="preserve">. Any Agreement that is entered into between the selected </w:t>
      </w:r>
      <w:r>
        <w:rPr>
          <w:rFonts w:ascii="Arial" w:hAnsi="Arial" w:cs="Arial"/>
          <w:bCs/>
          <w:sz w:val="24"/>
          <w:szCs w:val="24"/>
        </w:rPr>
        <w:t>Respondent</w:t>
      </w:r>
      <w:r w:rsidRPr="004C3821">
        <w:rPr>
          <w:rFonts w:ascii="Arial" w:hAnsi="Arial" w:cs="Arial"/>
          <w:bCs/>
          <w:sz w:val="24"/>
          <w:szCs w:val="24"/>
        </w:rPr>
        <w:t xml:space="preserve"> and the Sub-Contractor(s) shall contain provisions for federal and state access to the books, documents, records, and inspection of work. </w:t>
      </w:r>
      <w:r>
        <w:rPr>
          <w:rFonts w:ascii="Arial" w:hAnsi="Arial" w:cs="Arial"/>
          <w:bCs/>
          <w:sz w:val="24"/>
          <w:szCs w:val="24"/>
        </w:rPr>
        <w:t>Respondent</w:t>
      </w:r>
      <w:r w:rsidRPr="004C3821">
        <w:rPr>
          <w:rFonts w:ascii="Arial" w:hAnsi="Arial" w:cs="Arial"/>
          <w:bCs/>
          <w:sz w:val="24"/>
          <w:szCs w:val="24"/>
        </w:rPr>
        <w:t xml:space="preserve"> awarded any Agreement as a result of this RFP shall obtain </w:t>
      </w:r>
      <w:r w:rsidR="00662519">
        <w:rPr>
          <w:rFonts w:ascii="Arial" w:hAnsi="Arial" w:cs="Arial"/>
          <w:bCs/>
          <w:sz w:val="24"/>
          <w:szCs w:val="24"/>
        </w:rPr>
        <w:t>ETR’s</w:t>
      </w:r>
      <w:r w:rsidRPr="004C3821">
        <w:rPr>
          <w:rFonts w:ascii="Arial" w:hAnsi="Arial" w:cs="Arial"/>
          <w:bCs/>
          <w:sz w:val="24"/>
          <w:szCs w:val="24"/>
        </w:rPr>
        <w:t xml:space="preserve"> written approval of sub-contractors identified in </w:t>
      </w:r>
      <w:r>
        <w:rPr>
          <w:rFonts w:ascii="Arial" w:hAnsi="Arial" w:cs="Arial"/>
          <w:bCs/>
          <w:sz w:val="24"/>
          <w:szCs w:val="24"/>
        </w:rPr>
        <w:t>Respondent</w:t>
      </w:r>
      <w:r w:rsidRPr="004C3821">
        <w:rPr>
          <w:rFonts w:ascii="Arial" w:hAnsi="Arial" w:cs="Arial"/>
          <w:bCs/>
          <w:sz w:val="24"/>
          <w:szCs w:val="24"/>
        </w:rPr>
        <w:t xml:space="preserve"> submittal prior to execution of Agreement.</w:t>
      </w:r>
    </w:p>
    <w:p w:rsidR="00862F72" w:rsidRDefault="00862F72" w:rsidP="004C3821">
      <w:pPr>
        <w:spacing w:after="0"/>
        <w:rPr>
          <w:rFonts w:ascii="Arial" w:hAnsi="Arial" w:cs="Arial"/>
          <w:bCs/>
          <w:sz w:val="24"/>
          <w:szCs w:val="24"/>
          <w:u w:val="single"/>
        </w:rPr>
      </w:pPr>
    </w:p>
    <w:p w:rsidR="00D775BD" w:rsidRDefault="00D775BD" w:rsidP="004C3821">
      <w:pPr>
        <w:spacing w:after="0"/>
        <w:rPr>
          <w:rFonts w:ascii="Arial" w:hAnsi="Arial" w:cs="Arial"/>
          <w:bCs/>
          <w:sz w:val="24"/>
          <w:szCs w:val="24"/>
          <w:u w:val="single"/>
        </w:rPr>
      </w:pPr>
    </w:p>
    <w:p w:rsidR="00D775BD" w:rsidRDefault="00D775BD" w:rsidP="004C3821">
      <w:pPr>
        <w:spacing w:after="0"/>
        <w:rPr>
          <w:rFonts w:ascii="Arial" w:hAnsi="Arial" w:cs="Arial"/>
          <w:bCs/>
          <w:sz w:val="24"/>
          <w:szCs w:val="24"/>
          <w:u w:val="single"/>
        </w:rPr>
      </w:pPr>
    </w:p>
    <w:p w:rsidR="00D775BD" w:rsidRDefault="00D775BD" w:rsidP="004C3821">
      <w:pPr>
        <w:spacing w:after="0"/>
        <w:rPr>
          <w:rFonts w:ascii="Arial" w:hAnsi="Arial" w:cs="Arial"/>
          <w:bCs/>
          <w:sz w:val="24"/>
          <w:szCs w:val="24"/>
          <w:u w:val="single"/>
        </w:rPr>
      </w:pPr>
    </w:p>
    <w:p w:rsidR="004C3821" w:rsidRPr="00CB503C" w:rsidRDefault="008E337E" w:rsidP="004C3821">
      <w:pPr>
        <w:spacing w:after="0"/>
        <w:rPr>
          <w:rFonts w:ascii="Arial" w:hAnsi="Arial" w:cs="Arial"/>
          <w:bCs/>
          <w:sz w:val="24"/>
          <w:szCs w:val="24"/>
          <w:u w:val="single"/>
        </w:rPr>
      </w:pPr>
      <w:r>
        <w:rPr>
          <w:rFonts w:ascii="Arial" w:hAnsi="Arial" w:cs="Arial"/>
          <w:bCs/>
          <w:sz w:val="24"/>
          <w:szCs w:val="24"/>
          <w:u w:val="single"/>
        </w:rPr>
        <w:t>10.10</w:t>
      </w:r>
      <w:r>
        <w:rPr>
          <w:rFonts w:ascii="Arial" w:hAnsi="Arial" w:cs="Arial"/>
          <w:bCs/>
          <w:sz w:val="24"/>
          <w:szCs w:val="24"/>
          <w:u w:val="single"/>
        </w:rPr>
        <w:tab/>
      </w:r>
      <w:r w:rsidR="00662519" w:rsidRPr="00CB503C">
        <w:rPr>
          <w:rFonts w:ascii="Arial" w:hAnsi="Arial" w:cs="Arial"/>
          <w:bCs/>
          <w:sz w:val="24"/>
          <w:szCs w:val="24"/>
          <w:u w:val="single"/>
        </w:rPr>
        <w:t>Joint Ventures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lastRenderedPageBreak/>
        <w:t>In the event a proposal is submitted jointly by more than one organization, one legal entity must be designated as the Prime Contractor. All other participants shall be designated as Sub-Contractors.</w:t>
      </w:r>
    </w:p>
    <w:p w:rsidR="004C3821" w:rsidRPr="004C3821" w:rsidRDefault="004C3821" w:rsidP="004C3821">
      <w:pPr>
        <w:spacing w:after="0"/>
        <w:rPr>
          <w:rFonts w:ascii="Arial" w:hAnsi="Arial" w:cs="Arial"/>
          <w:bCs/>
          <w:sz w:val="24"/>
          <w:szCs w:val="24"/>
        </w:rPr>
      </w:pPr>
    </w:p>
    <w:p w:rsidR="004C3821" w:rsidRPr="00CB503C" w:rsidRDefault="008E337E" w:rsidP="004C3821">
      <w:pPr>
        <w:spacing w:after="0"/>
        <w:rPr>
          <w:rFonts w:ascii="Arial" w:hAnsi="Arial" w:cs="Arial"/>
          <w:bCs/>
          <w:sz w:val="24"/>
          <w:szCs w:val="24"/>
          <w:u w:val="single"/>
        </w:rPr>
      </w:pPr>
      <w:r>
        <w:rPr>
          <w:rFonts w:ascii="Arial" w:hAnsi="Arial" w:cs="Arial"/>
          <w:bCs/>
          <w:sz w:val="24"/>
          <w:szCs w:val="24"/>
          <w:u w:val="single"/>
        </w:rPr>
        <w:t>10.11</w:t>
      </w:r>
      <w:r>
        <w:rPr>
          <w:rFonts w:ascii="Arial" w:hAnsi="Arial" w:cs="Arial"/>
          <w:bCs/>
          <w:sz w:val="24"/>
          <w:szCs w:val="24"/>
          <w:u w:val="single"/>
        </w:rPr>
        <w:tab/>
      </w:r>
      <w:r w:rsidR="00662519" w:rsidRPr="00CB503C">
        <w:rPr>
          <w:rFonts w:ascii="Arial" w:hAnsi="Arial" w:cs="Arial"/>
          <w:bCs/>
          <w:sz w:val="24"/>
          <w:szCs w:val="24"/>
          <w:u w:val="single"/>
        </w:rPr>
        <w:t>Confidentiality</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The contents of all proposals, correspondence, agenda, memoranda, or any other medium which discloses any aspect of a </w:t>
      </w:r>
      <w:r>
        <w:rPr>
          <w:rFonts w:ascii="Arial" w:hAnsi="Arial" w:cs="Arial"/>
          <w:bCs/>
          <w:sz w:val="24"/>
          <w:szCs w:val="24"/>
        </w:rPr>
        <w:t>Respondent</w:t>
      </w:r>
      <w:r w:rsidRPr="004C3821">
        <w:rPr>
          <w:rFonts w:ascii="Arial" w:hAnsi="Arial" w:cs="Arial"/>
          <w:bCs/>
          <w:sz w:val="24"/>
          <w:szCs w:val="24"/>
        </w:rPr>
        <w:t xml:space="preserve">’s proposal shall be held in the strictest confidence until after negotiations for the contract are negotiated. If you contend that any submission contains trade secrets or proprietary data, please be advised that </w:t>
      </w:r>
      <w:r w:rsidR="00662519">
        <w:rPr>
          <w:rFonts w:ascii="Arial" w:hAnsi="Arial" w:cs="Arial"/>
          <w:bCs/>
          <w:sz w:val="24"/>
          <w:szCs w:val="24"/>
        </w:rPr>
        <w:t>ETR, the County of Kern, and/or KIM WDB</w:t>
      </w:r>
      <w:r w:rsidRPr="004C3821">
        <w:rPr>
          <w:rFonts w:ascii="Arial" w:hAnsi="Arial" w:cs="Arial"/>
          <w:bCs/>
          <w:sz w:val="24"/>
          <w:szCs w:val="24"/>
        </w:rPr>
        <w:t xml:space="preserve"> cannot and does not give any assurances or guarantees that such information will not be released under the California Public Records Act. The </w:t>
      </w:r>
      <w:r>
        <w:rPr>
          <w:rFonts w:ascii="Arial" w:hAnsi="Arial" w:cs="Arial"/>
          <w:bCs/>
          <w:sz w:val="24"/>
          <w:szCs w:val="24"/>
        </w:rPr>
        <w:t>Respondent</w:t>
      </w:r>
      <w:r w:rsidRPr="004C3821">
        <w:rPr>
          <w:rFonts w:ascii="Arial" w:hAnsi="Arial" w:cs="Arial"/>
          <w:bCs/>
          <w:sz w:val="24"/>
          <w:szCs w:val="24"/>
        </w:rPr>
        <w:t xml:space="preserve"> should clearly mark any of the information within their proposal that is proprietary, however, the </w:t>
      </w:r>
      <w:r w:rsidR="00662519">
        <w:rPr>
          <w:rFonts w:ascii="Arial" w:hAnsi="Arial" w:cs="Arial"/>
          <w:bCs/>
          <w:sz w:val="24"/>
          <w:szCs w:val="24"/>
        </w:rPr>
        <w:t>ETR, the County of Kern, and/or KIM WDB</w:t>
      </w:r>
      <w:r w:rsidR="00662519" w:rsidRPr="004C3821">
        <w:rPr>
          <w:rFonts w:ascii="Arial" w:hAnsi="Arial" w:cs="Arial"/>
          <w:bCs/>
          <w:sz w:val="24"/>
          <w:szCs w:val="24"/>
        </w:rPr>
        <w:t xml:space="preserve"> </w:t>
      </w:r>
      <w:r w:rsidRPr="004C3821">
        <w:rPr>
          <w:rFonts w:ascii="Arial" w:hAnsi="Arial" w:cs="Arial"/>
          <w:bCs/>
          <w:sz w:val="24"/>
          <w:szCs w:val="24"/>
        </w:rPr>
        <w:t xml:space="preserve">will be guided by the California Public records Act and the definition of Trade Secrets under California Civil Code Section 3426.1, but in no case will the following be considered proprietary: a) the final cost of the bid or proposal; b) information that is not clearly marked as proprietary in nature; c) information that, though marked as proprietary, is not actually proprietary d) information that is otherwise generally available as information or technology within the subject trade, industry or profession. </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Pr>
          <w:rFonts w:ascii="Arial" w:hAnsi="Arial" w:cs="Arial"/>
          <w:bCs/>
          <w:sz w:val="24"/>
          <w:szCs w:val="24"/>
        </w:rPr>
        <w:t>RESPONDENT</w:t>
      </w:r>
      <w:r w:rsidRPr="004C3821">
        <w:rPr>
          <w:rFonts w:ascii="Arial" w:hAnsi="Arial" w:cs="Arial"/>
          <w:bCs/>
          <w:sz w:val="24"/>
          <w:szCs w:val="24"/>
        </w:rPr>
        <w:t xml:space="preserve"> SHALL NOT DESIGNATE THE ENTIRE PROPOSAL AS PROPRIETARY. </w:t>
      </w:r>
      <w:r w:rsidR="00662519">
        <w:rPr>
          <w:rFonts w:ascii="Arial" w:hAnsi="Arial" w:cs="Arial"/>
          <w:bCs/>
          <w:sz w:val="24"/>
          <w:szCs w:val="24"/>
        </w:rPr>
        <w:t xml:space="preserve"> </w:t>
      </w:r>
      <w:r w:rsidRPr="004C3821">
        <w:rPr>
          <w:rFonts w:ascii="Arial" w:hAnsi="Arial" w:cs="Arial"/>
          <w:bCs/>
          <w:sz w:val="24"/>
          <w:szCs w:val="24"/>
        </w:rPr>
        <w:t xml:space="preserve">SUCH ATTEMPTED DESIGNATION WILL NOT BE HONORED. </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Submission of a proposal by a </w:t>
      </w:r>
      <w:r>
        <w:rPr>
          <w:rFonts w:ascii="Arial" w:hAnsi="Arial" w:cs="Arial"/>
          <w:bCs/>
          <w:sz w:val="24"/>
          <w:szCs w:val="24"/>
        </w:rPr>
        <w:t>Respondent</w:t>
      </w:r>
      <w:r w:rsidRPr="004C3821">
        <w:rPr>
          <w:rFonts w:ascii="Arial" w:hAnsi="Arial" w:cs="Arial"/>
          <w:bCs/>
          <w:sz w:val="24"/>
          <w:szCs w:val="24"/>
        </w:rPr>
        <w:t xml:space="preserve"> shall constitute an agreement to the provision for public announcement. </w:t>
      </w:r>
      <w:r w:rsidR="00662519">
        <w:rPr>
          <w:rFonts w:ascii="Arial" w:hAnsi="Arial" w:cs="Arial"/>
          <w:bCs/>
          <w:sz w:val="24"/>
          <w:szCs w:val="24"/>
        </w:rPr>
        <w:t>ETR, the County of Kern, and/or KIM WDB</w:t>
      </w:r>
      <w:r w:rsidR="00662519" w:rsidRPr="004C3821">
        <w:rPr>
          <w:rFonts w:ascii="Arial" w:hAnsi="Arial" w:cs="Arial"/>
          <w:bCs/>
          <w:sz w:val="24"/>
          <w:szCs w:val="24"/>
        </w:rPr>
        <w:t xml:space="preserve"> </w:t>
      </w:r>
      <w:r w:rsidRPr="004C3821">
        <w:rPr>
          <w:rFonts w:ascii="Arial" w:hAnsi="Arial" w:cs="Arial"/>
          <w:bCs/>
          <w:sz w:val="24"/>
          <w:szCs w:val="24"/>
        </w:rPr>
        <w:t xml:space="preserve">shall not be obligated to release information contained in any </w:t>
      </w:r>
      <w:r>
        <w:rPr>
          <w:rFonts w:ascii="Arial" w:hAnsi="Arial" w:cs="Arial"/>
          <w:bCs/>
          <w:sz w:val="24"/>
          <w:szCs w:val="24"/>
        </w:rPr>
        <w:t>Respondent</w:t>
      </w:r>
      <w:r w:rsidRPr="004C3821">
        <w:rPr>
          <w:rFonts w:ascii="Arial" w:hAnsi="Arial" w:cs="Arial"/>
          <w:bCs/>
          <w:sz w:val="24"/>
          <w:szCs w:val="24"/>
        </w:rPr>
        <w:t xml:space="preserve">’s RFP submittal that has been marked as proprietary, without the written consent of the </w:t>
      </w:r>
      <w:r>
        <w:rPr>
          <w:rFonts w:ascii="Arial" w:hAnsi="Arial" w:cs="Arial"/>
          <w:bCs/>
          <w:sz w:val="24"/>
          <w:szCs w:val="24"/>
        </w:rPr>
        <w:t>Respondent</w:t>
      </w:r>
      <w:r w:rsidRPr="004C3821">
        <w:rPr>
          <w:rFonts w:ascii="Arial" w:hAnsi="Arial" w:cs="Arial"/>
          <w:bCs/>
          <w:sz w:val="24"/>
          <w:szCs w:val="24"/>
        </w:rPr>
        <w:t xml:space="preserve">. Any agency requesting such information so marked as proprietary must obtain such written authorization directly from </w:t>
      </w:r>
      <w:r>
        <w:rPr>
          <w:rFonts w:ascii="Arial" w:hAnsi="Arial" w:cs="Arial"/>
          <w:bCs/>
          <w:sz w:val="24"/>
          <w:szCs w:val="24"/>
        </w:rPr>
        <w:t>Respondent</w:t>
      </w:r>
      <w:r w:rsidRPr="004C3821">
        <w:rPr>
          <w:rFonts w:ascii="Arial" w:hAnsi="Arial" w:cs="Arial"/>
          <w:bCs/>
          <w:sz w:val="24"/>
          <w:szCs w:val="24"/>
        </w:rPr>
        <w:t xml:space="preserve"> and forwarded to </w:t>
      </w:r>
      <w:r w:rsidR="00662519">
        <w:rPr>
          <w:rFonts w:ascii="Arial" w:hAnsi="Arial" w:cs="Arial"/>
          <w:bCs/>
          <w:sz w:val="24"/>
          <w:szCs w:val="24"/>
        </w:rPr>
        <w:t>ETR</w:t>
      </w:r>
      <w:r w:rsidRPr="004C3821">
        <w:rPr>
          <w:rFonts w:ascii="Arial" w:hAnsi="Arial" w:cs="Arial"/>
          <w:bCs/>
          <w:sz w:val="24"/>
          <w:szCs w:val="24"/>
        </w:rPr>
        <w:t xml:space="preserve">. </w:t>
      </w:r>
    </w:p>
    <w:p w:rsidR="004C3821" w:rsidRPr="004C3821" w:rsidRDefault="004C3821" w:rsidP="004C3821">
      <w:pPr>
        <w:spacing w:after="0"/>
        <w:rPr>
          <w:rFonts w:ascii="Arial" w:hAnsi="Arial" w:cs="Arial"/>
          <w:bCs/>
          <w:sz w:val="24"/>
          <w:szCs w:val="24"/>
        </w:rPr>
      </w:pPr>
    </w:p>
    <w:p w:rsidR="004C3821" w:rsidRPr="004C3821" w:rsidRDefault="00662519" w:rsidP="004C3821">
      <w:pPr>
        <w:spacing w:after="0"/>
        <w:rPr>
          <w:rFonts w:ascii="Arial" w:hAnsi="Arial" w:cs="Arial"/>
          <w:bCs/>
          <w:sz w:val="24"/>
          <w:szCs w:val="24"/>
        </w:rPr>
      </w:pPr>
      <w:r>
        <w:rPr>
          <w:rFonts w:ascii="Arial" w:hAnsi="Arial" w:cs="Arial"/>
          <w:bCs/>
          <w:sz w:val="24"/>
          <w:szCs w:val="24"/>
        </w:rPr>
        <w:t>ETR and/or KIM WDB</w:t>
      </w:r>
      <w:r w:rsidR="004C3821" w:rsidRPr="004C3821">
        <w:rPr>
          <w:rFonts w:ascii="Arial" w:hAnsi="Arial" w:cs="Arial"/>
          <w:bCs/>
          <w:sz w:val="24"/>
          <w:szCs w:val="24"/>
        </w:rPr>
        <w:t xml:space="preserve"> shall not be required to contact any </w:t>
      </w:r>
      <w:r w:rsidR="004C3821">
        <w:rPr>
          <w:rFonts w:ascii="Arial" w:hAnsi="Arial" w:cs="Arial"/>
          <w:bCs/>
          <w:sz w:val="24"/>
          <w:szCs w:val="24"/>
        </w:rPr>
        <w:t>Respondent</w:t>
      </w:r>
      <w:r w:rsidR="004C3821" w:rsidRPr="004C3821">
        <w:rPr>
          <w:rFonts w:ascii="Arial" w:hAnsi="Arial" w:cs="Arial"/>
          <w:bCs/>
          <w:sz w:val="24"/>
          <w:szCs w:val="24"/>
        </w:rPr>
        <w:t xml:space="preserve"> for information on behalf of any requesting agency. </w:t>
      </w:r>
      <w:r>
        <w:rPr>
          <w:rFonts w:ascii="Arial" w:hAnsi="Arial" w:cs="Arial"/>
          <w:bCs/>
          <w:sz w:val="24"/>
          <w:szCs w:val="24"/>
        </w:rPr>
        <w:t>ETR</w:t>
      </w:r>
      <w:r w:rsidR="004C3821" w:rsidRPr="004C3821">
        <w:rPr>
          <w:rFonts w:ascii="Arial" w:hAnsi="Arial" w:cs="Arial"/>
          <w:bCs/>
          <w:sz w:val="24"/>
          <w:szCs w:val="24"/>
        </w:rPr>
        <w:t xml:space="preserve"> shall have the sole discretion and exclusive authority to determine if any other party has properly obtained the right to have access to proprietary information.</w:t>
      </w:r>
    </w:p>
    <w:p w:rsidR="004C3821" w:rsidRPr="004C3821" w:rsidRDefault="004C3821" w:rsidP="004C3821">
      <w:pPr>
        <w:spacing w:after="0"/>
        <w:rPr>
          <w:rFonts w:ascii="Arial" w:hAnsi="Arial" w:cs="Arial"/>
          <w:bCs/>
          <w:sz w:val="24"/>
          <w:szCs w:val="24"/>
        </w:rPr>
      </w:pPr>
    </w:p>
    <w:p w:rsidR="004C3821" w:rsidRPr="00CB503C" w:rsidRDefault="008E337E" w:rsidP="004C3821">
      <w:pPr>
        <w:spacing w:after="0"/>
        <w:rPr>
          <w:rFonts w:ascii="Arial" w:hAnsi="Arial" w:cs="Arial"/>
          <w:bCs/>
          <w:sz w:val="24"/>
          <w:szCs w:val="24"/>
          <w:u w:val="single"/>
        </w:rPr>
      </w:pPr>
      <w:r>
        <w:rPr>
          <w:rFonts w:ascii="Arial" w:hAnsi="Arial" w:cs="Arial"/>
          <w:bCs/>
          <w:sz w:val="24"/>
          <w:szCs w:val="24"/>
          <w:u w:val="single"/>
        </w:rPr>
        <w:t>10.12</w:t>
      </w:r>
      <w:r>
        <w:rPr>
          <w:rFonts w:ascii="Arial" w:hAnsi="Arial" w:cs="Arial"/>
          <w:bCs/>
          <w:sz w:val="24"/>
          <w:szCs w:val="24"/>
          <w:u w:val="single"/>
        </w:rPr>
        <w:tab/>
      </w:r>
      <w:r w:rsidR="00662519" w:rsidRPr="00CB503C">
        <w:rPr>
          <w:rFonts w:ascii="Arial" w:hAnsi="Arial" w:cs="Arial"/>
          <w:bCs/>
          <w:sz w:val="24"/>
          <w:szCs w:val="24"/>
          <w:u w:val="single"/>
        </w:rPr>
        <w:t>Public Agency Participation</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Any public agency, i.e., c</w:t>
      </w:r>
      <w:r w:rsidR="008E337E">
        <w:rPr>
          <w:rFonts w:ascii="Arial" w:hAnsi="Arial" w:cs="Arial"/>
          <w:bCs/>
          <w:sz w:val="24"/>
          <w:szCs w:val="24"/>
        </w:rPr>
        <w:t>ity</w:t>
      </w:r>
      <w:r w:rsidRPr="004C3821">
        <w:rPr>
          <w:rFonts w:ascii="Arial" w:hAnsi="Arial" w:cs="Arial"/>
          <w:bCs/>
          <w:sz w:val="24"/>
          <w:szCs w:val="24"/>
        </w:rPr>
        <w:t xml:space="preserve">, district, public authority, public agency, municipality and other political subdivision or a public corporation (hereinafter referred to as Public Agency) shall have the option of participating in any award made as a result of this RFP at the same prices, and terms and conditions. </w:t>
      </w:r>
      <w:r w:rsidR="0035491B">
        <w:rPr>
          <w:rFonts w:ascii="Arial" w:hAnsi="Arial" w:cs="Arial"/>
          <w:bCs/>
          <w:sz w:val="24"/>
          <w:szCs w:val="24"/>
        </w:rPr>
        <w:t>ETR and/or KIM WDB</w:t>
      </w:r>
      <w:r w:rsidRPr="004C3821">
        <w:rPr>
          <w:rFonts w:ascii="Arial" w:hAnsi="Arial" w:cs="Arial"/>
          <w:bCs/>
          <w:sz w:val="24"/>
          <w:szCs w:val="24"/>
        </w:rPr>
        <w:t xml:space="preserve"> </w:t>
      </w:r>
      <w:r w:rsidR="0035491B">
        <w:rPr>
          <w:rFonts w:ascii="Arial" w:hAnsi="Arial" w:cs="Arial"/>
          <w:bCs/>
          <w:sz w:val="24"/>
          <w:szCs w:val="24"/>
        </w:rPr>
        <w:t>is/are</w:t>
      </w:r>
      <w:r w:rsidRPr="004C3821">
        <w:rPr>
          <w:rFonts w:ascii="Arial" w:hAnsi="Arial" w:cs="Arial"/>
          <w:bCs/>
          <w:sz w:val="24"/>
          <w:szCs w:val="24"/>
        </w:rPr>
        <w:t xml:space="preserve"> not an agent, partner, or representative of the Public Agency, and is not obligated or liable for any financial responsibility in connection with purchase orders issued by any Public </w:t>
      </w:r>
      <w:r w:rsidRPr="004C3821">
        <w:rPr>
          <w:rFonts w:ascii="Arial" w:hAnsi="Arial" w:cs="Arial"/>
          <w:bCs/>
          <w:sz w:val="24"/>
          <w:szCs w:val="24"/>
        </w:rPr>
        <w:lastRenderedPageBreak/>
        <w:t xml:space="preserve">Agency. The Public Agency shall accept sole responsibility for placing orders or payments to the successful </w:t>
      </w:r>
      <w:r>
        <w:rPr>
          <w:rFonts w:ascii="Arial" w:hAnsi="Arial" w:cs="Arial"/>
          <w:bCs/>
          <w:sz w:val="24"/>
          <w:szCs w:val="24"/>
        </w:rPr>
        <w:t>Respondent</w:t>
      </w:r>
      <w:r w:rsidRPr="004C3821">
        <w:rPr>
          <w:rFonts w:ascii="Arial" w:hAnsi="Arial" w:cs="Arial"/>
          <w:bCs/>
          <w:sz w:val="24"/>
          <w:szCs w:val="24"/>
        </w:rPr>
        <w:t>.</w:t>
      </w:r>
    </w:p>
    <w:p w:rsidR="00F601F6" w:rsidRDefault="00F601F6" w:rsidP="004C3821">
      <w:pPr>
        <w:spacing w:after="0"/>
        <w:rPr>
          <w:rFonts w:ascii="Arial" w:hAnsi="Arial" w:cs="Arial"/>
          <w:bCs/>
          <w:sz w:val="24"/>
          <w:szCs w:val="24"/>
          <w:u w:val="single"/>
        </w:rPr>
      </w:pPr>
    </w:p>
    <w:p w:rsidR="004C3821" w:rsidRPr="00CB503C" w:rsidRDefault="008E337E" w:rsidP="004C3821">
      <w:pPr>
        <w:spacing w:after="0"/>
        <w:rPr>
          <w:rFonts w:ascii="Arial" w:hAnsi="Arial" w:cs="Arial"/>
          <w:bCs/>
          <w:sz w:val="24"/>
          <w:szCs w:val="24"/>
          <w:u w:val="single"/>
        </w:rPr>
      </w:pPr>
      <w:r>
        <w:rPr>
          <w:rFonts w:ascii="Arial" w:hAnsi="Arial" w:cs="Arial"/>
          <w:bCs/>
          <w:sz w:val="24"/>
          <w:szCs w:val="24"/>
          <w:u w:val="single"/>
        </w:rPr>
        <w:t>10.13</w:t>
      </w:r>
      <w:r>
        <w:rPr>
          <w:rFonts w:ascii="Arial" w:hAnsi="Arial" w:cs="Arial"/>
          <w:bCs/>
          <w:sz w:val="24"/>
          <w:szCs w:val="24"/>
          <w:u w:val="single"/>
        </w:rPr>
        <w:tab/>
      </w:r>
      <w:r w:rsidR="0035491B" w:rsidRPr="00CB503C">
        <w:rPr>
          <w:rFonts w:ascii="Arial" w:hAnsi="Arial" w:cs="Arial"/>
          <w:bCs/>
          <w:sz w:val="24"/>
          <w:szCs w:val="24"/>
          <w:u w:val="single"/>
        </w:rPr>
        <w:t>Pricing Conditions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All proposals shall remain firm for at least one hundred twenty (120) calendar days after RFP Submittal Deadline unless otherwise specified.  Within one hundred twenty (120) calendar days after the RFP Submittal Deadline opening, a purchase order and/or an Agreement may be awarded by </w:t>
      </w:r>
      <w:r w:rsidR="0035491B">
        <w:rPr>
          <w:rFonts w:ascii="Arial" w:hAnsi="Arial" w:cs="Arial"/>
          <w:bCs/>
          <w:sz w:val="24"/>
          <w:szCs w:val="24"/>
        </w:rPr>
        <w:t>ETR</w:t>
      </w:r>
      <w:r w:rsidRPr="004C3821">
        <w:rPr>
          <w:rFonts w:ascii="Arial" w:hAnsi="Arial" w:cs="Arial"/>
          <w:bCs/>
          <w:sz w:val="24"/>
          <w:szCs w:val="24"/>
        </w:rPr>
        <w:t xml:space="preserve">, as it may deem proper, in its absolute discretion.  The time for awarding a purchase order and/or an Agreement may be extended at the sole discretion of </w:t>
      </w:r>
      <w:r w:rsidR="0035491B">
        <w:rPr>
          <w:rFonts w:ascii="Arial" w:hAnsi="Arial" w:cs="Arial"/>
          <w:bCs/>
          <w:sz w:val="24"/>
          <w:szCs w:val="24"/>
        </w:rPr>
        <w:t>ETR</w:t>
      </w:r>
      <w:r w:rsidRPr="004C3821">
        <w:rPr>
          <w:rFonts w:ascii="Arial" w:hAnsi="Arial" w:cs="Arial"/>
          <w:bCs/>
          <w:sz w:val="24"/>
          <w:szCs w:val="24"/>
        </w:rPr>
        <w:t xml:space="preserve">, if required to evaluate proposals or for such other purposes as </w:t>
      </w:r>
      <w:r w:rsidR="0035491B">
        <w:rPr>
          <w:rFonts w:ascii="Arial" w:hAnsi="Arial" w:cs="Arial"/>
          <w:bCs/>
          <w:sz w:val="24"/>
          <w:szCs w:val="24"/>
        </w:rPr>
        <w:t>ETR</w:t>
      </w:r>
      <w:r w:rsidRPr="004C3821">
        <w:rPr>
          <w:rFonts w:ascii="Arial" w:hAnsi="Arial" w:cs="Arial"/>
          <w:bCs/>
          <w:sz w:val="24"/>
          <w:szCs w:val="24"/>
        </w:rPr>
        <w:t xml:space="preserve"> may determine.</w:t>
      </w:r>
    </w:p>
    <w:p w:rsidR="004C3821" w:rsidRPr="004C3821" w:rsidRDefault="004C3821" w:rsidP="004C3821">
      <w:pPr>
        <w:spacing w:after="0"/>
        <w:rPr>
          <w:rFonts w:ascii="Arial" w:hAnsi="Arial" w:cs="Arial"/>
          <w:bCs/>
          <w:sz w:val="24"/>
          <w:szCs w:val="24"/>
        </w:rPr>
      </w:pPr>
    </w:p>
    <w:p w:rsidR="004C3821" w:rsidRPr="00CB503C" w:rsidRDefault="008E337E" w:rsidP="004C3821">
      <w:pPr>
        <w:spacing w:after="0"/>
        <w:rPr>
          <w:rFonts w:ascii="Arial" w:hAnsi="Arial" w:cs="Arial"/>
          <w:bCs/>
          <w:sz w:val="24"/>
          <w:szCs w:val="24"/>
          <w:u w:val="single"/>
        </w:rPr>
      </w:pPr>
      <w:r>
        <w:rPr>
          <w:rFonts w:ascii="Arial" w:hAnsi="Arial" w:cs="Arial"/>
          <w:bCs/>
          <w:sz w:val="24"/>
          <w:szCs w:val="24"/>
          <w:u w:val="single"/>
        </w:rPr>
        <w:t>10.14</w:t>
      </w:r>
      <w:r>
        <w:rPr>
          <w:rFonts w:ascii="Arial" w:hAnsi="Arial" w:cs="Arial"/>
          <w:bCs/>
          <w:sz w:val="24"/>
          <w:szCs w:val="24"/>
          <w:u w:val="single"/>
        </w:rPr>
        <w:tab/>
      </w:r>
      <w:r w:rsidR="0035491B" w:rsidRPr="00CB503C">
        <w:rPr>
          <w:rFonts w:ascii="Arial" w:hAnsi="Arial" w:cs="Arial"/>
          <w:bCs/>
          <w:sz w:val="24"/>
          <w:szCs w:val="24"/>
          <w:u w:val="single"/>
        </w:rPr>
        <w:t>Determination of Respondent’s Responsibility</w:t>
      </w:r>
    </w:p>
    <w:p w:rsidR="004C3821" w:rsidRPr="004C3821" w:rsidRDefault="004C3821" w:rsidP="004C3821">
      <w:pPr>
        <w:spacing w:after="0"/>
        <w:rPr>
          <w:rFonts w:ascii="Arial" w:hAnsi="Arial" w:cs="Arial"/>
          <w:bCs/>
          <w:sz w:val="24"/>
          <w:szCs w:val="24"/>
        </w:rPr>
      </w:pPr>
    </w:p>
    <w:p w:rsidR="004C3821" w:rsidRPr="004C3821" w:rsidRDefault="0035491B" w:rsidP="004C3821">
      <w:pPr>
        <w:spacing w:after="0"/>
        <w:rPr>
          <w:rFonts w:ascii="Arial" w:hAnsi="Arial" w:cs="Arial"/>
          <w:bCs/>
          <w:sz w:val="24"/>
          <w:szCs w:val="24"/>
        </w:rPr>
      </w:pPr>
      <w:r>
        <w:rPr>
          <w:rFonts w:ascii="Arial" w:hAnsi="Arial" w:cs="Arial"/>
          <w:bCs/>
          <w:sz w:val="24"/>
          <w:szCs w:val="24"/>
        </w:rPr>
        <w:tab/>
      </w:r>
      <w:r w:rsidR="008E337E">
        <w:rPr>
          <w:rFonts w:ascii="Arial" w:hAnsi="Arial" w:cs="Arial"/>
          <w:bCs/>
          <w:sz w:val="24"/>
          <w:szCs w:val="24"/>
        </w:rPr>
        <w:t>1.</w:t>
      </w:r>
      <w:r w:rsidR="004C3821" w:rsidRPr="004C3821">
        <w:rPr>
          <w:rFonts w:ascii="Arial" w:hAnsi="Arial" w:cs="Arial"/>
          <w:bCs/>
          <w:sz w:val="24"/>
          <w:szCs w:val="24"/>
        </w:rPr>
        <w:tab/>
        <w:t xml:space="preserve">Responsible </w:t>
      </w:r>
      <w:r w:rsidR="004C3821">
        <w:rPr>
          <w:rFonts w:ascii="Arial" w:hAnsi="Arial" w:cs="Arial"/>
          <w:bCs/>
          <w:sz w:val="24"/>
          <w:szCs w:val="24"/>
        </w:rPr>
        <w:t>Respondent</w:t>
      </w:r>
    </w:p>
    <w:p w:rsidR="004C3821" w:rsidRPr="004C3821" w:rsidRDefault="004C3821" w:rsidP="004C3821">
      <w:pPr>
        <w:spacing w:after="0"/>
        <w:rPr>
          <w:rFonts w:ascii="Arial" w:hAnsi="Arial" w:cs="Arial"/>
          <w:bCs/>
          <w:sz w:val="24"/>
          <w:szCs w:val="24"/>
        </w:rPr>
      </w:pPr>
    </w:p>
    <w:p w:rsidR="004C3821" w:rsidRPr="004C3821" w:rsidRDefault="004C3821" w:rsidP="008E337E">
      <w:pPr>
        <w:spacing w:after="0"/>
        <w:ind w:left="1440"/>
        <w:rPr>
          <w:rFonts w:ascii="Arial" w:hAnsi="Arial" w:cs="Arial"/>
          <w:bCs/>
          <w:sz w:val="24"/>
          <w:szCs w:val="24"/>
        </w:rPr>
      </w:pPr>
      <w:r w:rsidRPr="004C3821">
        <w:rPr>
          <w:rFonts w:ascii="Arial" w:hAnsi="Arial" w:cs="Arial"/>
          <w:bCs/>
          <w:sz w:val="24"/>
          <w:szCs w:val="24"/>
        </w:rPr>
        <w:t xml:space="preserve">A responsible </w:t>
      </w:r>
      <w:r>
        <w:rPr>
          <w:rFonts w:ascii="Arial" w:hAnsi="Arial" w:cs="Arial"/>
          <w:bCs/>
          <w:sz w:val="24"/>
          <w:szCs w:val="24"/>
        </w:rPr>
        <w:t>Respondent</w:t>
      </w:r>
      <w:r w:rsidRPr="004C3821">
        <w:rPr>
          <w:rFonts w:ascii="Arial" w:hAnsi="Arial" w:cs="Arial"/>
          <w:bCs/>
          <w:sz w:val="24"/>
          <w:szCs w:val="24"/>
        </w:rPr>
        <w:t xml:space="preserve"> is a </w:t>
      </w:r>
      <w:r>
        <w:rPr>
          <w:rFonts w:ascii="Arial" w:hAnsi="Arial" w:cs="Arial"/>
          <w:bCs/>
          <w:sz w:val="24"/>
          <w:szCs w:val="24"/>
        </w:rPr>
        <w:t>Respondent</w:t>
      </w:r>
      <w:r w:rsidRPr="004C3821">
        <w:rPr>
          <w:rFonts w:ascii="Arial" w:hAnsi="Arial" w:cs="Arial"/>
          <w:bCs/>
          <w:sz w:val="24"/>
          <w:szCs w:val="24"/>
        </w:rPr>
        <w:t xml:space="preserve"> who has demonstrated the attribute of trustworthiness, as well as quality, fitness, capacity, financial strength, and experience to satisfactorily perform the Agreement. It is </w:t>
      </w:r>
      <w:r w:rsidR="0035491B">
        <w:rPr>
          <w:rFonts w:ascii="Arial" w:hAnsi="Arial" w:cs="Arial"/>
          <w:bCs/>
          <w:sz w:val="24"/>
          <w:szCs w:val="24"/>
        </w:rPr>
        <w:t>ETR</w:t>
      </w:r>
      <w:r w:rsidRPr="004C3821">
        <w:rPr>
          <w:rFonts w:ascii="Arial" w:hAnsi="Arial" w:cs="Arial"/>
          <w:bCs/>
          <w:sz w:val="24"/>
          <w:szCs w:val="24"/>
        </w:rPr>
        <w:t xml:space="preserve">’s policy to conduct business only with responsible </w:t>
      </w:r>
      <w:r>
        <w:rPr>
          <w:rFonts w:ascii="Arial" w:hAnsi="Arial" w:cs="Arial"/>
          <w:bCs/>
          <w:sz w:val="24"/>
          <w:szCs w:val="24"/>
        </w:rPr>
        <w:t>Respondent</w:t>
      </w:r>
      <w:r w:rsidRPr="004C3821">
        <w:rPr>
          <w:rFonts w:ascii="Arial" w:hAnsi="Arial" w:cs="Arial"/>
          <w:bCs/>
          <w:sz w:val="24"/>
          <w:szCs w:val="24"/>
        </w:rPr>
        <w:t>s.</w:t>
      </w:r>
    </w:p>
    <w:p w:rsidR="004C3821" w:rsidRPr="004C3821" w:rsidRDefault="004C3821" w:rsidP="004C3821">
      <w:pPr>
        <w:spacing w:after="0"/>
        <w:rPr>
          <w:rFonts w:ascii="Arial" w:hAnsi="Arial" w:cs="Arial"/>
          <w:bCs/>
          <w:sz w:val="24"/>
          <w:szCs w:val="24"/>
        </w:rPr>
      </w:pPr>
    </w:p>
    <w:p w:rsidR="004C3821" w:rsidRPr="004C3821" w:rsidRDefault="0035491B" w:rsidP="004C3821">
      <w:pPr>
        <w:spacing w:after="0"/>
        <w:rPr>
          <w:rFonts w:ascii="Arial" w:hAnsi="Arial" w:cs="Arial"/>
          <w:bCs/>
          <w:sz w:val="24"/>
          <w:szCs w:val="24"/>
        </w:rPr>
      </w:pPr>
      <w:r>
        <w:rPr>
          <w:rFonts w:ascii="Arial" w:hAnsi="Arial" w:cs="Arial"/>
          <w:bCs/>
          <w:sz w:val="24"/>
          <w:szCs w:val="24"/>
        </w:rPr>
        <w:tab/>
      </w:r>
      <w:r w:rsidR="008E337E">
        <w:rPr>
          <w:rFonts w:ascii="Arial" w:hAnsi="Arial" w:cs="Arial"/>
          <w:bCs/>
          <w:sz w:val="24"/>
          <w:szCs w:val="24"/>
        </w:rPr>
        <w:t>2.</w:t>
      </w:r>
      <w:r w:rsidR="004C3821" w:rsidRPr="004C3821">
        <w:rPr>
          <w:rFonts w:ascii="Arial" w:hAnsi="Arial" w:cs="Arial"/>
          <w:bCs/>
          <w:sz w:val="24"/>
          <w:szCs w:val="24"/>
        </w:rPr>
        <w:tab/>
        <w:t xml:space="preserve">Non-responsible </w:t>
      </w:r>
      <w:r w:rsidR="004C3821">
        <w:rPr>
          <w:rFonts w:ascii="Arial" w:hAnsi="Arial" w:cs="Arial"/>
          <w:bCs/>
          <w:sz w:val="24"/>
          <w:szCs w:val="24"/>
        </w:rPr>
        <w:t>Respondent</w:t>
      </w:r>
    </w:p>
    <w:p w:rsidR="004C3821" w:rsidRPr="004C3821" w:rsidRDefault="004C3821" w:rsidP="004C3821">
      <w:pPr>
        <w:spacing w:after="0"/>
        <w:rPr>
          <w:rFonts w:ascii="Arial" w:hAnsi="Arial" w:cs="Arial"/>
          <w:bCs/>
          <w:sz w:val="24"/>
          <w:szCs w:val="24"/>
        </w:rPr>
      </w:pPr>
    </w:p>
    <w:p w:rsidR="004C3821" w:rsidRPr="004C3821" w:rsidRDefault="0035491B" w:rsidP="008E337E">
      <w:pPr>
        <w:spacing w:after="0"/>
        <w:ind w:left="1440"/>
        <w:rPr>
          <w:rFonts w:ascii="Arial" w:hAnsi="Arial" w:cs="Arial"/>
          <w:bCs/>
          <w:sz w:val="24"/>
          <w:szCs w:val="24"/>
        </w:rPr>
      </w:pPr>
      <w:r>
        <w:rPr>
          <w:rFonts w:ascii="Arial" w:hAnsi="Arial" w:cs="Arial"/>
          <w:bCs/>
          <w:sz w:val="24"/>
          <w:szCs w:val="24"/>
        </w:rPr>
        <w:t>ETR</w:t>
      </w:r>
      <w:r w:rsidR="004C3821" w:rsidRPr="004C3821">
        <w:rPr>
          <w:rFonts w:ascii="Arial" w:hAnsi="Arial" w:cs="Arial"/>
          <w:bCs/>
          <w:sz w:val="24"/>
          <w:szCs w:val="24"/>
        </w:rPr>
        <w:t xml:space="preserve"> may declare a </w:t>
      </w:r>
      <w:r w:rsidR="004C3821">
        <w:rPr>
          <w:rFonts w:ascii="Arial" w:hAnsi="Arial" w:cs="Arial"/>
          <w:bCs/>
          <w:sz w:val="24"/>
          <w:szCs w:val="24"/>
        </w:rPr>
        <w:t>Respondent</w:t>
      </w:r>
      <w:r w:rsidR="004C3821" w:rsidRPr="004C3821">
        <w:rPr>
          <w:rFonts w:ascii="Arial" w:hAnsi="Arial" w:cs="Arial"/>
          <w:bCs/>
          <w:sz w:val="24"/>
          <w:szCs w:val="24"/>
        </w:rPr>
        <w:t xml:space="preserve"> to be non-responsible for purposes of this RFP for a variety of reasons, some of which are listed below.  This is not an exclusive list - reasons may include the following but are limited to the below:</w:t>
      </w:r>
    </w:p>
    <w:p w:rsidR="004C3821" w:rsidRPr="004C3821" w:rsidRDefault="004C3821" w:rsidP="008E337E">
      <w:pPr>
        <w:spacing w:after="0"/>
        <w:ind w:left="1440"/>
        <w:rPr>
          <w:rFonts w:ascii="Arial" w:hAnsi="Arial" w:cs="Arial"/>
          <w:bCs/>
          <w:sz w:val="24"/>
          <w:szCs w:val="24"/>
        </w:rPr>
      </w:pPr>
      <w:r w:rsidRPr="004C3821">
        <w:rPr>
          <w:rFonts w:ascii="Arial" w:hAnsi="Arial" w:cs="Arial"/>
          <w:bCs/>
          <w:sz w:val="24"/>
          <w:szCs w:val="24"/>
        </w:rPr>
        <w:tab/>
      </w:r>
    </w:p>
    <w:p w:rsidR="0035491B" w:rsidRDefault="008E337E" w:rsidP="008E337E">
      <w:pPr>
        <w:pStyle w:val="ListParagraph"/>
        <w:spacing w:after="0"/>
        <w:ind w:left="1440"/>
        <w:rPr>
          <w:rFonts w:ascii="Arial" w:hAnsi="Arial" w:cs="Arial"/>
          <w:bCs/>
          <w:sz w:val="24"/>
          <w:szCs w:val="24"/>
        </w:rPr>
      </w:pPr>
      <w:r>
        <w:rPr>
          <w:rFonts w:ascii="Arial" w:hAnsi="Arial" w:cs="Arial"/>
          <w:bCs/>
          <w:sz w:val="24"/>
          <w:szCs w:val="24"/>
        </w:rPr>
        <w:t>a.</w:t>
      </w:r>
      <w:r>
        <w:rPr>
          <w:rFonts w:ascii="Arial" w:hAnsi="Arial" w:cs="Arial"/>
          <w:bCs/>
          <w:sz w:val="24"/>
          <w:szCs w:val="24"/>
        </w:rPr>
        <w:tab/>
      </w:r>
      <w:r w:rsidR="004C3821" w:rsidRPr="0035491B">
        <w:rPr>
          <w:rFonts w:ascii="Arial" w:hAnsi="Arial" w:cs="Arial"/>
          <w:bCs/>
          <w:sz w:val="24"/>
          <w:szCs w:val="24"/>
        </w:rPr>
        <w:t xml:space="preserve">Committed any act or omission which negatively reflects on the </w:t>
      </w:r>
      <w:r>
        <w:rPr>
          <w:rFonts w:ascii="Arial" w:hAnsi="Arial" w:cs="Arial"/>
          <w:bCs/>
          <w:sz w:val="24"/>
          <w:szCs w:val="24"/>
        </w:rPr>
        <w:tab/>
      </w:r>
      <w:r w:rsidR="004C3821" w:rsidRPr="0035491B">
        <w:rPr>
          <w:rFonts w:ascii="Arial" w:hAnsi="Arial" w:cs="Arial"/>
          <w:bCs/>
          <w:sz w:val="24"/>
          <w:szCs w:val="24"/>
        </w:rPr>
        <w:t xml:space="preserve">Respondent’s quality, fitness, financial strength, or capacity to </w:t>
      </w:r>
      <w:r>
        <w:rPr>
          <w:rFonts w:ascii="Arial" w:hAnsi="Arial" w:cs="Arial"/>
          <w:bCs/>
          <w:sz w:val="24"/>
          <w:szCs w:val="24"/>
        </w:rPr>
        <w:tab/>
      </w:r>
      <w:r w:rsidR="004C3821" w:rsidRPr="0035491B">
        <w:rPr>
          <w:rFonts w:ascii="Arial" w:hAnsi="Arial" w:cs="Arial"/>
          <w:bCs/>
          <w:sz w:val="24"/>
          <w:szCs w:val="24"/>
        </w:rPr>
        <w:t xml:space="preserve">perform any Agreement that may be derived from this RFP with </w:t>
      </w:r>
      <w:r>
        <w:rPr>
          <w:rFonts w:ascii="Arial" w:hAnsi="Arial" w:cs="Arial"/>
          <w:bCs/>
          <w:sz w:val="24"/>
          <w:szCs w:val="24"/>
        </w:rPr>
        <w:tab/>
      </w:r>
      <w:r w:rsidR="0035491B">
        <w:rPr>
          <w:rFonts w:ascii="Arial" w:hAnsi="Arial" w:cs="Arial"/>
          <w:bCs/>
          <w:sz w:val="24"/>
          <w:szCs w:val="24"/>
        </w:rPr>
        <w:t>ETR</w:t>
      </w:r>
      <w:r w:rsidR="004C3821" w:rsidRPr="0035491B">
        <w:rPr>
          <w:rFonts w:ascii="Arial" w:hAnsi="Arial" w:cs="Arial"/>
          <w:bCs/>
          <w:sz w:val="24"/>
          <w:szCs w:val="24"/>
        </w:rPr>
        <w:t xml:space="preserve"> or a</w:t>
      </w:r>
      <w:r w:rsidR="0035491B">
        <w:rPr>
          <w:rFonts w:ascii="Arial" w:hAnsi="Arial" w:cs="Arial"/>
          <w:bCs/>
          <w:sz w:val="24"/>
          <w:szCs w:val="24"/>
        </w:rPr>
        <w:t>n</w:t>
      </w:r>
      <w:r w:rsidR="004C3821" w:rsidRPr="0035491B">
        <w:rPr>
          <w:rFonts w:ascii="Arial" w:hAnsi="Arial" w:cs="Arial"/>
          <w:bCs/>
          <w:sz w:val="24"/>
          <w:szCs w:val="24"/>
        </w:rPr>
        <w:t xml:space="preserve"> Agreement with any other public entity, or engaged in a </w:t>
      </w:r>
      <w:r>
        <w:rPr>
          <w:rFonts w:ascii="Arial" w:hAnsi="Arial" w:cs="Arial"/>
          <w:bCs/>
          <w:sz w:val="24"/>
          <w:szCs w:val="24"/>
        </w:rPr>
        <w:tab/>
      </w:r>
      <w:r w:rsidR="004C3821" w:rsidRPr="0035491B">
        <w:rPr>
          <w:rFonts w:ascii="Arial" w:hAnsi="Arial" w:cs="Arial"/>
          <w:bCs/>
          <w:sz w:val="24"/>
          <w:szCs w:val="24"/>
        </w:rPr>
        <w:t>pattern or practice which negatively reflects on same; or</w:t>
      </w:r>
    </w:p>
    <w:p w:rsidR="0035491B" w:rsidRPr="008E337E" w:rsidRDefault="008E337E" w:rsidP="008E337E">
      <w:pPr>
        <w:spacing w:after="0"/>
        <w:ind w:left="360"/>
        <w:rPr>
          <w:rFonts w:ascii="Arial" w:hAnsi="Arial" w:cs="Arial"/>
          <w:bCs/>
          <w:sz w:val="24"/>
          <w:szCs w:val="24"/>
        </w:rPr>
      </w:pPr>
      <w:r>
        <w:rPr>
          <w:rFonts w:ascii="Arial" w:hAnsi="Arial" w:cs="Arial"/>
          <w:bCs/>
          <w:sz w:val="24"/>
          <w:szCs w:val="24"/>
        </w:rPr>
        <w:tab/>
      </w:r>
      <w:r>
        <w:rPr>
          <w:rFonts w:ascii="Arial" w:hAnsi="Arial" w:cs="Arial"/>
          <w:bCs/>
          <w:sz w:val="24"/>
          <w:szCs w:val="24"/>
        </w:rPr>
        <w:tab/>
        <w:t>b.</w:t>
      </w:r>
      <w:r>
        <w:rPr>
          <w:rFonts w:ascii="Arial" w:hAnsi="Arial" w:cs="Arial"/>
          <w:bCs/>
          <w:sz w:val="24"/>
          <w:szCs w:val="24"/>
        </w:rPr>
        <w:tab/>
      </w:r>
      <w:r w:rsidR="004C3821" w:rsidRPr="008E337E">
        <w:rPr>
          <w:rFonts w:ascii="Arial" w:hAnsi="Arial" w:cs="Arial"/>
          <w:bCs/>
          <w:sz w:val="24"/>
          <w:szCs w:val="24"/>
        </w:rPr>
        <w:t xml:space="preserve">Committed an act or omission which indicates a lack of business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C3821" w:rsidRPr="008E337E">
        <w:rPr>
          <w:rFonts w:ascii="Arial" w:hAnsi="Arial" w:cs="Arial"/>
          <w:bCs/>
          <w:sz w:val="24"/>
          <w:szCs w:val="24"/>
        </w:rPr>
        <w:t xml:space="preserve">integrity or business honesty; or </w:t>
      </w:r>
    </w:p>
    <w:p w:rsidR="0035491B" w:rsidRDefault="008E337E" w:rsidP="008E337E">
      <w:pPr>
        <w:pStyle w:val="ListParagraph"/>
        <w:spacing w:after="0"/>
        <w:ind w:left="1440"/>
        <w:rPr>
          <w:rFonts w:ascii="Arial" w:hAnsi="Arial" w:cs="Arial"/>
          <w:bCs/>
          <w:sz w:val="24"/>
          <w:szCs w:val="24"/>
        </w:rPr>
      </w:pPr>
      <w:r>
        <w:rPr>
          <w:rFonts w:ascii="Arial" w:hAnsi="Arial" w:cs="Arial"/>
          <w:bCs/>
          <w:sz w:val="24"/>
          <w:szCs w:val="24"/>
        </w:rPr>
        <w:t>c.</w:t>
      </w:r>
      <w:r>
        <w:rPr>
          <w:rFonts w:ascii="Arial" w:hAnsi="Arial" w:cs="Arial"/>
          <w:bCs/>
          <w:sz w:val="24"/>
          <w:szCs w:val="24"/>
        </w:rPr>
        <w:tab/>
      </w:r>
      <w:r w:rsidR="004C3821" w:rsidRPr="0035491B">
        <w:rPr>
          <w:rFonts w:ascii="Arial" w:hAnsi="Arial" w:cs="Arial"/>
          <w:bCs/>
          <w:sz w:val="24"/>
          <w:szCs w:val="24"/>
        </w:rPr>
        <w:t xml:space="preserve">Made or submitted a false claim against </w:t>
      </w:r>
      <w:r w:rsidR="0035491B">
        <w:rPr>
          <w:rFonts w:ascii="Arial" w:hAnsi="Arial" w:cs="Arial"/>
          <w:bCs/>
          <w:sz w:val="24"/>
          <w:szCs w:val="24"/>
        </w:rPr>
        <w:t>ETR</w:t>
      </w:r>
      <w:r w:rsidR="004C3821" w:rsidRPr="0035491B">
        <w:rPr>
          <w:rFonts w:ascii="Arial" w:hAnsi="Arial" w:cs="Arial"/>
          <w:bCs/>
          <w:sz w:val="24"/>
          <w:szCs w:val="24"/>
        </w:rPr>
        <w:t xml:space="preserve"> or any other public </w:t>
      </w:r>
      <w:r>
        <w:rPr>
          <w:rFonts w:ascii="Arial" w:hAnsi="Arial" w:cs="Arial"/>
          <w:bCs/>
          <w:sz w:val="24"/>
          <w:szCs w:val="24"/>
        </w:rPr>
        <w:tab/>
      </w:r>
      <w:r w:rsidR="004C3821" w:rsidRPr="0035491B">
        <w:rPr>
          <w:rFonts w:ascii="Arial" w:hAnsi="Arial" w:cs="Arial"/>
          <w:bCs/>
          <w:sz w:val="24"/>
          <w:szCs w:val="24"/>
        </w:rPr>
        <w:t>entity; or</w:t>
      </w:r>
    </w:p>
    <w:p w:rsidR="004C3821" w:rsidRPr="0035491B" w:rsidRDefault="008E337E" w:rsidP="008E337E">
      <w:pPr>
        <w:pStyle w:val="ListParagraph"/>
        <w:spacing w:after="0"/>
        <w:ind w:left="1440"/>
        <w:rPr>
          <w:rFonts w:ascii="Arial" w:hAnsi="Arial" w:cs="Arial"/>
          <w:bCs/>
          <w:sz w:val="24"/>
          <w:szCs w:val="24"/>
        </w:rPr>
      </w:pPr>
      <w:r>
        <w:rPr>
          <w:rFonts w:ascii="Arial" w:hAnsi="Arial" w:cs="Arial"/>
          <w:bCs/>
          <w:sz w:val="24"/>
          <w:szCs w:val="24"/>
        </w:rPr>
        <w:t>d.</w:t>
      </w:r>
      <w:r>
        <w:rPr>
          <w:rFonts w:ascii="Arial" w:hAnsi="Arial" w:cs="Arial"/>
          <w:bCs/>
          <w:sz w:val="24"/>
          <w:szCs w:val="24"/>
        </w:rPr>
        <w:tab/>
      </w:r>
      <w:r w:rsidR="004C3821" w:rsidRPr="0035491B">
        <w:rPr>
          <w:rFonts w:ascii="Arial" w:hAnsi="Arial" w:cs="Arial"/>
          <w:bCs/>
          <w:sz w:val="24"/>
          <w:szCs w:val="24"/>
        </w:rPr>
        <w:t xml:space="preserve">Submitted false, incomplete or unresponsive statements or omitted </w:t>
      </w:r>
      <w:r>
        <w:rPr>
          <w:rFonts w:ascii="Arial" w:hAnsi="Arial" w:cs="Arial"/>
          <w:bCs/>
          <w:sz w:val="24"/>
          <w:szCs w:val="24"/>
        </w:rPr>
        <w:tab/>
      </w:r>
      <w:r w:rsidR="004C3821" w:rsidRPr="0035491B">
        <w:rPr>
          <w:rFonts w:ascii="Arial" w:hAnsi="Arial" w:cs="Arial"/>
          <w:bCs/>
          <w:sz w:val="24"/>
          <w:szCs w:val="24"/>
        </w:rPr>
        <w:t>requested documentation in connection with this RFP.</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10.15</w:t>
      </w:r>
      <w:r>
        <w:rPr>
          <w:rFonts w:ascii="Arial" w:hAnsi="Arial" w:cs="Arial"/>
          <w:bCs/>
          <w:sz w:val="24"/>
          <w:szCs w:val="24"/>
          <w:u w:val="single"/>
        </w:rPr>
        <w:tab/>
      </w:r>
      <w:r w:rsidR="0035491B" w:rsidRPr="00CB503C">
        <w:rPr>
          <w:rFonts w:ascii="Arial" w:hAnsi="Arial" w:cs="Arial"/>
          <w:bCs/>
          <w:sz w:val="24"/>
          <w:szCs w:val="24"/>
          <w:u w:val="single"/>
        </w:rPr>
        <w:t>Public Disclosure</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All public records of the County are available for disclosure except the contents of the proposals received in response to an RFP, which are not open for public review until the </w:t>
      </w:r>
      <w:r w:rsidRPr="004C3821">
        <w:rPr>
          <w:rFonts w:ascii="Arial" w:hAnsi="Arial" w:cs="Arial"/>
          <w:bCs/>
          <w:sz w:val="24"/>
          <w:szCs w:val="24"/>
        </w:rPr>
        <w:lastRenderedPageBreak/>
        <w:t xml:space="preserve">contract between the awarded </w:t>
      </w:r>
      <w:r>
        <w:rPr>
          <w:rFonts w:ascii="Arial" w:hAnsi="Arial" w:cs="Arial"/>
          <w:bCs/>
          <w:sz w:val="24"/>
          <w:szCs w:val="24"/>
        </w:rPr>
        <w:t>Respondent</w:t>
      </w:r>
      <w:r w:rsidRPr="004C3821">
        <w:rPr>
          <w:rFonts w:ascii="Arial" w:hAnsi="Arial" w:cs="Arial"/>
          <w:bCs/>
          <w:sz w:val="24"/>
          <w:szCs w:val="24"/>
        </w:rPr>
        <w:t xml:space="preserve"> and </w:t>
      </w:r>
      <w:r w:rsidR="00BA5330">
        <w:rPr>
          <w:rFonts w:ascii="Arial" w:hAnsi="Arial" w:cs="Arial"/>
          <w:bCs/>
          <w:sz w:val="24"/>
          <w:szCs w:val="24"/>
        </w:rPr>
        <w:t>ETR</w:t>
      </w:r>
      <w:r w:rsidRPr="004C3821">
        <w:rPr>
          <w:rFonts w:ascii="Arial" w:hAnsi="Arial" w:cs="Arial"/>
          <w:bCs/>
          <w:sz w:val="24"/>
          <w:szCs w:val="24"/>
        </w:rPr>
        <w:t xml:space="preserve"> is </w:t>
      </w:r>
      <w:r w:rsidR="00BA5330">
        <w:rPr>
          <w:rFonts w:ascii="Arial" w:hAnsi="Arial" w:cs="Arial"/>
          <w:bCs/>
          <w:sz w:val="24"/>
          <w:szCs w:val="24"/>
        </w:rPr>
        <w:t>ratified by the Kern County</w:t>
      </w:r>
      <w:r w:rsidRPr="004C3821">
        <w:rPr>
          <w:rFonts w:ascii="Arial" w:hAnsi="Arial" w:cs="Arial"/>
          <w:bCs/>
          <w:sz w:val="24"/>
          <w:szCs w:val="24"/>
        </w:rPr>
        <w:t xml:space="preserve"> Board of Supervisors. In the event that an unsuccessful </w:t>
      </w:r>
      <w:r>
        <w:rPr>
          <w:rFonts w:ascii="Arial" w:hAnsi="Arial" w:cs="Arial"/>
          <w:bCs/>
          <w:sz w:val="24"/>
          <w:szCs w:val="24"/>
        </w:rPr>
        <w:t>Respondent</w:t>
      </w:r>
      <w:r w:rsidRPr="004C3821">
        <w:rPr>
          <w:rFonts w:ascii="Arial" w:hAnsi="Arial" w:cs="Arial"/>
          <w:bCs/>
          <w:sz w:val="24"/>
          <w:szCs w:val="24"/>
        </w:rPr>
        <w:t xml:space="preserve"> files an official request to view the awarded </w:t>
      </w:r>
      <w:r>
        <w:rPr>
          <w:rFonts w:ascii="Arial" w:hAnsi="Arial" w:cs="Arial"/>
          <w:bCs/>
          <w:sz w:val="24"/>
          <w:szCs w:val="24"/>
        </w:rPr>
        <w:t>Respondent</w:t>
      </w:r>
      <w:r w:rsidRPr="004C3821">
        <w:rPr>
          <w:rFonts w:ascii="Arial" w:hAnsi="Arial" w:cs="Arial"/>
          <w:bCs/>
          <w:sz w:val="24"/>
          <w:szCs w:val="24"/>
        </w:rPr>
        <w:t xml:space="preserve">’s proposal, </w:t>
      </w:r>
      <w:r w:rsidR="00BA5330">
        <w:rPr>
          <w:rFonts w:ascii="Arial" w:hAnsi="Arial" w:cs="Arial"/>
          <w:bCs/>
          <w:sz w:val="24"/>
          <w:szCs w:val="24"/>
        </w:rPr>
        <w:t>ETR</w:t>
      </w:r>
      <w:r w:rsidRPr="004C3821">
        <w:rPr>
          <w:rFonts w:ascii="Arial" w:hAnsi="Arial" w:cs="Arial"/>
          <w:bCs/>
          <w:sz w:val="24"/>
          <w:szCs w:val="24"/>
        </w:rPr>
        <w:t xml:space="preserve"> must comply with appropriate public disclosure procedures. However, if information specifically designated in the proposal as proprietary is requested </w:t>
      </w:r>
      <w:r w:rsidR="00BA5330">
        <w:rPr>
          <w:rFonts w:ascii="Arial" w:hAnsi="Arial" w:cs="Arial"/>
          <w:bCs/>
          <w:sz w:val="24"/>
          <w:szCs w:val="24"/>
        </w:rPr>
        <w:t>ETR</w:t>
      </w:r>
      <w:r w:rsidRPr="004C3821">
        <w:rPr>
          <w:rFonts w:ascii="Arial" w:hAnsi="Arial" w:cs="Arial"/>
          <w:bCs/>
          <w:sz w:val="24"/>
          <w:szCs w:val="24"/>
        </w:rPr>
        <w:t xml:space="preserve"> may attempt to notify </w:t>
      </w:r>
      <w:r>
        <w:rPr>
          <w:rFonts w:ascii="Arial" w:hAnsi="Arial" w:cs="Arial"/>
          <w:bCs/>
          <w:sz w:val="24"/>
          <w:szCs w:val="24"/>
        </w:rPr>
        <w:t>Respondent</w:t>
      </w:r>
      <w:r w:rsidRPr="004C3821">
        <w:rPr>
          <w:rFonts w:ascii="Arial" w:hAnsi="Arial" w:cs="Arial"/>
          <w:bCs/>
          <w:sz w:val="24"/>
          <w:szCs w:val="24"/>
        </w:rPr>
        <w:t xml:space="preserve"> should </w:t>
      </w:r>
      <w:r>
        <w:rPr>
          <w:rFonts w:ascii="Arial" w:hAnsi="Arial" w:cs="Arial"/>
          <w:bCs/>
          <w:sz w:val="24"/>
          <w:szCs w:val="24"/>
        </w:rPr>
        <w:t>Respondent</w:t>
      </w:r>
      <w:r w:rsidRPr="004C3821">
        <w:rPr>
          <w:rFonts w:ascii="Arial" w:hAnsi="Arial" w:cs="Arial"/>
          <w:bCs/>
          <w:sz w:val="24"/>
          <w:szCs w:val="24"/>
        </w:rPr>
        <w:t xml:space="preserve"> wish to pursue protections against disclosure, at its own cost, so that the information will not be made available.</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Pursuant to the California Public Records Act, Government Code Sections 6250 et seq., any contract that eventually arises from this Request for Proposal is a public record, in its entirety. Also, all information submitted in response to this Request for Proposals is itself a public record without exception, and will be disclosed upon request, but only after negotiations are complete. Submission of any materials in response to this Request for Proposals constitutes your consent to release materials, and a waiver of any claim that the information is protected from disclosure. Furthermore, by submitting materials, </w:t>
      </w:r>
      <w:r w:rsidR="006B252A">
        <w:rPr>
          <w:rFonts w:ascii="Arial" w:hAnsi="Arial" w:cs="Arial"/>
          <w:bCs/>
          <w:sz w:val="24"/>
          <w:szCs w:val="24"/>
        </w:rPr>
        <w:t>Respondent</w:t>
      </w:r>
      <w:r w:rsidRPr="004C3821">
        <w:rPr>
          <w:rFonts w:ascii="Arial" w:hAnsi="Arial" w:cs="Arial"/>
          <w:bCs/>
          <w:sz w:val="24"/>
          <w:szCs w:val="24"/>
        </w:rPr>
        <w:t xml:space="preserve"> agree</w:t>
      </w:r>
      <w:r w:rsidR="006B252A">
        <w:rPr>
          <w:rFonts w:ascii="Arial" w:hAnsi="Arial" w:cs="Arial"/>
          <w:bCs/>
          <w:sz w:val="24"/>
          <w:szCs w:val="24"/>
        </w:rPr>
        <w:t>s</w:t>
      </w:r>
      <w:r w:rsidRPr="004C3821">
        <w:rPr>
          <w:rFonts w:ascii="Arial" w:hAnsi="Arial" w:cs="Arial"/>
          <w:bCs/>
          <w:sz w:val="24"/>
          <w:szCs w:val="24"/>
        </w:rPr>
        <w:t xml:space="preserve"> to indemnify and hold harmless </w:t>
      </w:r>
      <w:r w:rsidR="006B252A">
        <w:rPr>
          <w:rFonts w:ascii="Arial" w:hAnsi="Arial" w:cs="Arial"/>
          <w:bCs/>
          <w:sz w:val="24"/>
          <w:szCs w:val="24"/>
        </w:rPr>
        <w:t>ETR, KIM WDB and Kern</w:t>
      </w:r>
      <w:r w:rsidRPr="004C3821">
        <w:rPr>
          <w:rFonts w:ascii="Arial" w:hAnsi="Arial" w:cs="Arial"/>
          <w:bCs/>
          <w:sz w:val="24"/>
          <w:szCs w:val="24"/>
        </w:rPr>
        <w:t xml:space="preserve"> County for release of such information.</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10.16</w:t>
      </w:r>
      <w:r>
        <w:rPr>
          <w:rFonts w:ascii="Arial" w:hAnsi="Arial" w:cs="Arial"/>
          <w:bCs/>
          <w:sz w:val="24"/>
          <w:szCs w:val="24"/>
          <w:u w:val="single"/>
        </w:rPr>
        <w:tab/>
      </w:r>
      <w:r w:rsidR="006B252A" w:rsidRPr="00CB503C">
        <w:rPr>
          <w:rFonts w:ascii="Arial" w:hAnsi="Arial" w:cs="Arial"/>
          <w:bCs/>
          <w:sz w:val="24"/>
          <w:szCs w:val="24"/>
          <w:u w:val="single"/>
        </w:rPr>
        <w:t>Qualifications of Respondent</w:t>
      </w:r>
    </w:p>
    <w:p w:rsidR="004C3821" w:rsidRPr="004C3821" w:rsidRDefault="006B252A" w:rsidP="004C3821">
      <w:pPr>
        <w:spacing w:after="0"/>
        <w:rPr>
          <w:rFonts w:ascii="Arial" w:hAnsi="Arial" w:cs="Arial"/>
          <w:bCs/>
          <w:sz w:val="24"/>
          <w:szCs w:val="24"/>
        </w:rPr>
      </w:pPr>
      <w:r>
        <w:rPr>
          <w:rFonts w:ascii="Arial" w:hAnsi="Arial" w:cs="Arial"/>
          <w:bCs/>
          <w:sz w:val="24"/>
          <w:szCs w:val="24"/>
        </w:rPr>
        <w:t>ETR</w:t>
      </w:r>
      <w:r w:rsidR="004C3821" w:rsidRPr="004C3821">
        <w:rPr>
          <w:rFonts w:ascii="Arial" w:hAnsi="Arial" w:cs="Arial"/>
          <w:bCs/>
          <w:sz w:val="24"/>
          <w:szCs w:val="24"/>
        </w:rPr>
        <w:t xml:space="preserve"> may make such investigation as it deems necessary to determine the ability of the </w:t>
      </w:r>
      <w:r w:rsidR="004C3821">
        <w:rPr>
          <w:rFonts w:ascii="Arial" w:hAnsi="Arial" w:cs="Arial"/>
          <w:bCs/>
          <w:sz w:val="24"/>
          <w:szCs w:val="24"/>
        </w:rPr>
        <w:t>Respondent</w:t>
      </w:r>
      <w:r w:rsidR="004C3821" w:rsidRPr="004C3821">
        <w:rPr>
          <w:rFonts w:ascii="Arial" w:hAnsi="Arial" w:cs="Arial"/>
          <w:bCs/>
          <w:sz w:val="24"/>
          <w:szCs w:val="24"/>
        </w:rPr>
        <w:t xml:space="preserve"> to provide the services requested herein, and the </w:t>
      </w:r>
      <w:r w:rsidR="004C3821">
        <w:rPr>
          <w:rFonts w:ascii="Arial" w:hAnsi="Arial" w:cs="Arial"/>
          <w:bCs/>
          <w:sz w:val="24"/>
          <w:szCs w:val="24"/>
        </w:rPr>
        <w:t>Respondent</w:t>
      </w:r>
      <w:r w:rsidR="004C3821" w:rsidRPr="004C3821">
        <w:rPr>
          <w:rFonts w:ascii="Arial" w:hAnsi="Arial" w:cs="Arial"/>
          <w:bCs/>
          <w:sz w:val="24"/>
          <w:szCs w:val="24"/>
        </w:rPr>
        <w:t xml:space="preserve"> shall furnish to </w:t>
      </w:r>
      <w:r>
        <w:rPr>
          <w:rFonts w:ascii="Arial" w:hAnsi="Arial" w:cs="Arial"/>
          <w:bCs/>
          <w:sz w:val="24"/>
          <w:szCs w:val="24"/>
        </w:rPr>
        <w:t>ETR</w:t>
      </w:r>
      <w:r w:rsidR="004C3821" w:rsidRPr="004C3821">
        <w:rPr>
          <w:rFonts w:ascii="Arial" w:hAnsi="Arial" w:cs="Arial"/>
          <w:bCs/>
          <w:sz w:val="24"/>
          <w:szCs w:val="24"/>
        </w:rPr>
        <w:t xml:space="preserve"> all information and data for this purpose as </w:t>
      </w:r>
      <w:r>
        <w:rPr>
          <w:rFonts w:ascii="Arial" w:hAnsi="Arial" w:cs="Arial"/>
          <w:bCs/>
          <w:sz w:val="24"/>
          <w:szCs w:val="24"/>
        </w:rPr>
        <w:t>ETR</w:t>
      </w:r>
      <w:r w:rsidR="004C3821" w:rsidRPr="004C3821">
        <w:rPr>
          <w:rFonts w:ascii="Arial" w:hAnsi="Arial" w:cs="Arial"/>
          <w:bCs/>
          <w:sz w:val="24"/>
          <w:szCs w:val="24"/>
        </w:rPr>
        <w:t xml:space="preserve"> may request. </w:t>
      </w:r>
      <w:r>
        <w:rPr>
          <w:rFonts w:ascii="Arial" w:hAnsi="Arial" w:cs="Arial"/>
          <w:bCs/>
          <w:sz w:val="24"/>
          <w:szCs w:val="24"/>
        </w:rPr>
        <w:t>ETR</w:t>
      </w:r>
      <w:r w:rsidR="004C3821" w:rsidRPr="004C3821">
        <w:rPr>
          <w:rFonts w:ascii="Arial" w:hAnsi="Arial" w:cs="Arial"/>
          <w:bCs/>
          <w:sz w:val="24"/>
          <w:szCs w:val="24"/>
        </w:rPr>
        <w:t xml:space="preserve"> reserves the right to reject any proposal should the evidence submitted by, or investigation of, the </w:t>
      </w:r>
      <w:r w:rsidR="004C3821">
        <w:rPr>
          <w:rFonts w:ascii="Arial" w:hAnsi="Arial" w:cs="Arial"/>
          <w:bCs/>
          <w:sz w:val="24"/>
          <w:szCs w:val="24"/>
        </w:rPr>
        <w:t>Respondent</w:t>
      </w:r>
      <w:r w:rsidR="004C3821" w:rsidRPr="004C3821">
        <w:rPr>
          <w:rFonts w:ascii="Arial" w:hAnsi="Arial" w:cs="Arial"/>
          <w:bCs/>
          <w:sz w:val="24"/>
          <w:szCs w:val="24"/>
        </w:rPr>
        <w:t xml:space="preserve"> fails to satisfy</w:t>
      </w:r>
      <w:r>
        <w:rPr>
          <w:rFonts w:ascii="Arial" w:hAnsi="Arial" w:cs="Arial"/>
          <w:bCs/>
          <w:sz w:val="24"/>
          <w:szCs w:val="24"/>
        </w:rPr>
        <w:t xml:space="preserve"> ETR</w:t>
      </w:r>
      <w:r w:rsidR="004C3821" w:rsidRPr="004C3821">
        <w:rPr>
          <w:rFonts w:ascii="Arial" w:hAnsi="Arial" w:cs="Arial"/>
          <w:bCs/>
          <w:sz w:val="24"/>
          <w:szCs w:val="24"/>
        </w:rPr>
        <w:t xml:space="preserve"> that such </w:t>
      </w:r>
      <w:r w:rsidR="004C3821">
        <w:rPr>
          <w:rFonts w:ascii="Arial" w:hAnsi="Arial" w:cs="Arial"/>
          <w:bCs/>
          <w:sz w:val="24"/>
          <w:szCs w:val="24"/>
        </w:rPr>
        <w:t>Respondent</w:t>
      </w:r>
      <w:r w:rsidR="004C3821" w:rsidRPr="004C3821">
        <w:rPr>
          <w:rFonts w:ascii="Arial" w:hAnsi="Arial" w:cs="Arial"/>
          <w:bCs/>
          <w:sz w:val="24"/>
          <w:szCs w:val="24"/>
        </w:rPr>
        <w:t xml:space="preserve"> is properly qualified to carry out the obligations of the proposal and to complete the requirements contemplated therein.</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10.17</w:t>
      </w:r>
      <w:r>
        <w:rPr>
          <w:rFonts w:ascii="Arial" w:hAnsi="Arial" w:cs="Arial"/>
          <w:bCs/>
          <w:sz w:val="24"/>
          <w:szCs w:val="24"/>
          <w:u w:val="single"/>
        </w:rPr>
        <w:tab/>
      </w:r>
      <w:r w:rsidR="006B252A" w:rsidRPr="00CB503C">
        <w:rPr>
          <w:rFonts w:ascii="Arial" w:hAnsi="Arial" w:cs="Arial"/>
          <w:bCs/>
          <w:sz w:val="24"/>
          <w:szCs w:val="24"/>
          <w:u w:val="single"/>
        </w:rPr>
        <w:t>Disqualification of Respondent</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 </w:t>
      </w:r>
      <w:r>
        <w:rPr>
          <w:rFonts w:ascii="Arial" w:hAnsi="Arial" w:cs="Arial"/>
          <w:bCs/>
          <w:sz w:val="24"/>
          <w:szCs w:val="24"/>
        </w:rPr>
        <w:t>Respondent</w:t>
      </w:r>
      <w:r w:rsidRPr="004C3821">
        <w:rPr>
          <w:rFonts w:ascii="Arial" w:hAnsi="Arial" w:cs="Arial"/>
          <w:bCs/>
          <w:sz w:val="24"/>
          <w:szCs w:val="24"/>
        </w:rPr>
        <w:t xml:space="preserve"> may be disqualified and the proposal rejected, in addition to any other cause for rejection as set forth elsewhere in this RFP, for any of, but not limited to, one of the following reasons:</w:t>
      </w:r>
    </w:p>
    <w:p w:rsidR="004C3821" w:rsidRPr="004C3821" w:rsidRDefault="004C3821" w:rsidP="004C3821">
      <w:pPr>
        <w:spacing w:after="0"/>
        <w:rPr>
          <w:rFonts w:ascii="Arial" w:hAnsi="Arial" w:cs="Arial"/>
          <w:bCs/>
          <w:sz w:val="24"/>
          <w:szCs w:val="24"/>
        </w:rPr>
      </w:pPr>
    </w:p>
    <w:p w:rsidR="004C3821" w:rsidRPr="004C3821" w:rsidRDefault="006B252A" w:rsidP="004C3821">
      <w:pPr>
        <w:spacing w:after="0"/>
        <w:rPr>
          <w:rFonts w:ascii="Arial" w:hAnsi="Arial" w:cs="Arial"/>
          <w:bCs/>
          <w:sz w:val="24"/>
          <w:szCs w:val="24"/>
        </w:rPr>
      </w:pPr>
      <w:r>
        <w:rPr>
          <w:rFonts w:ascii="Arial" w:hAnsi="Arial" w:cs="Arial"/>
          <w:bCs/>
          <w:sz w:val="24"/>
          <w:szCs w:val="24"/>
        </w:rPr>
        <w:tab/>
      </w:r>
      <w:r w:rsidR="00C93EBC">
        <w:rPr>
          <w:rFonts w:ascii="Arial" w:hAnsi="Arial" w:cs="Arial"/>
          <w:bCs/>
          <w:sz w:val="24"/>
          <w:szCs w:val="24"/>
        </w:rPr>
        <w:t>a.</w:t>
      </w:r>
      <w:r w:rsidR="004C3821" w:rsidRPr="004C3821">
        <w:rPr>
          <w:rFonts w:ascii="Arial" w:hAnsi="Arial" w:cs="Arial"/>
          <w:bCs/>
          <w:sz w:val="24"/>
          <w:szCs w:val="24"/>
        </w:rPr>
        <w:tab/>
        <w:t xml:space="preserve">Proof of collusion among </w:t>
      </w:r>
      <w:r w:rsidR="004C3821">
        <w:rPr>
          <w:rFonts w:ascii="Arial" w:hAnsi="Arial" w:cs="Arial"/>
          <w:bCs/>
          <w:sz w:val="24"/>
          <w:szCs w:val="24"/>
        </w:rPr>
        <w:t>Respondent</w:t>
      </w:r>
      <w:r w:rsidR="004C3821" w:rsidRPr="004C3821">
        <w:rPr>
          <w:rFonts w:ascii="Arial" w:hAnsi="Arial" w:cs="Arial"/>
          <w:bCs/>
          <w:sz w:val="24"/>
          <w:szCs w:val="24"/>
        </w:rPr>
        <w:t xml:space="preserve">s, in which case all proposals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C3821" w:rsidRPr="004C3821">
        <w:rPr>
          <w:rFonts w:ascii="Arial" w:hAnsi="Arial" w:cs="Arial"/>
          <w:bCs/>
          <w:sz w:val="24"/>
          <w:szCs w:val="24"/>
        </w:rPr>
        <w:t xml:space="preserve">involved in the collusive action will be rejected and any participant to such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C3821" w:rsidRPr="004C3821">
        <w:rPr>
          <w:rFonts w:ascii="Arial" w:hAnsi="Arial" w:cs="Arial"/>
          <w:bCs/>
          <w:sz w:val="24"/>
          <w:szCs w:val="24"/>
        </w:rPr>
        <w:t xml:space="preserve">collusion will be barred from future bidding until reinstated as a qualified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C3821">
        <w:rPr>
          <w:rFonts w:ascii="Arial" w:hAnsi="Arial" w:cs="Arial"/>
          <w:bCs/>
          <w:sz w:val="24"/>
          <w:szCs w:val="24"/>
        </w:rPr>
        <w:t>Respondent</w:t>
      </w:r>
      <w:r w:rsidR="004C3821" w:rsidRPr="004C3821">
        <w:rPr>
          <w:rFonts w:ascii="Arial" w:hAnsi="Arial" w:cs="Arial"/>
          <w:bCs/>
          <w:sz w:val="24"/>
          <w:szCs w:val="24"/>
        </w:rPr>
        <w:t>.</w:t>
      </w:r>
    </w:p>
    <w:p w:rsidR="004C3821" w:rsidRPr="004C3821" w:rsidRDefault="006B252A" w:rsidP="004C3821">
      <w:pPr>
        <w:spacing w:after="0"/>
        <w:rPr>
          <w:rFonts w:ascii="Arial" w:hAnsi="Arial" w:cs="Arial"/>
          <w:bCs/>
          <w:sz w:val="24"/>
          <w:szCs w:val="24"/>
        </w:rPr>
      </w:pPr>
      <w:r>
        <w:rPr>
          <w:rFonts w:ascii="Arial" w:hAnsi="Arial" w:cs="Arial"/>
          <w:bCs/>
          <w:sz w:val="24"/>
          <w:szCs w:val="24"/>
        </w:rPr>
        <w:tab/>
      </w:r>
      <w:r w:rsidR="00C93EBC">
        <w:rPr>
          <w:rFonts w:ascii="Arial" w:hAnsi="Arial" w:cs="Arial"/>
          <w:bCs/>
          <w:sz w:val="24"/>
          <w:szCs w:val="24"/>
        </w:rPr>
        <w:t>b.</w:t>
      </w:r>
      <w:r w:rsidR="004C3821" w:rsidRPr="004C3821">
        <w:rPr>
          <w:rFonts w:ascii="Arial" w:hAnsi="Arial" w:cs="Arial"/>
          <w:bCs/>
          <w:sz w:val="24"/>
          <w:szCs w:val="24"/>
        </w:rPr>
        <w:tab/>
        <w:t xml:space="preserve">Lack of responsibility or cooperation as shown by past work or services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C3821" w:rsidRPr="004C3821">
        <w:rPr>
          <w:rFonts w:ascii="Arial" w:hAnsi="Arial" w:cs="Arial"/>
          <w:bCs/>
          <w:sz w:val="24"/>
          <w:szCs w:val="24"/>
        </w:rPr>
        <w:t xml:space="preserve">provided to </w:t>
      </w:r>
      <w:r>
        <w:rPr>
          <w:rFonts w:ascii="Arial" w:hAnsi="Arial" w:cs="Arial"/>
          <w:bCs/>
          <w:sz w:val="24"/>
          <w:szCs w:val="24"/>
        </w:rPr>
        <w:t>ETR</w:t>
      </w:r>
      <w:r w:rsidR="004C3821" w:rsidRPr="004C3821">
        <w:rPr>
          <w:rFonts w:ascii="Arial" w:hAnsi="Arial" w:cs="Arial"/>
          <w:bCs/>
          <w:sz w:val="24"/>
          <w:szCs w:val="24"/>
        </w:rPr>
        <w:t xml:space="preserve"> or others.</w:t>
      </w:r>
    </w:p>
    <w:p w:rsidR="004C3821" w:rsidRPr="004C3821" w:rsidRDefault="006B252A" w:rsidP="004C3821">
      <w:pPr>
        <w:spacing w:after="0"/>
        <w:rPr>
          <w:rFonts w:ascii="Arial" w:hAnsi="Arial" w:cs="Arial"/>
          <w:bCs/>
          <w:sz w:val="24"/>
          <w:szCs w:val="24"/>
        </w:rPr>
      </w:pPr>
      <w:r>
        <w:rPr>
          <w:rFonts w:ascii="Arial" w:hAnsi="Arial" w:cs="Arial"/>
          <w:bCs/>
          <w:sz w:val="24"/>
          <w:szCs w:val="24"/>
        </w:rPr>
        <w:tab/>
      </w:r>
      <w:r w:rsidR="00C93EBC">
        <w:rPr>
          <w:rFonts w:ascii="Arial" w:hAnsi="Arial" w:cs="Arial"/>
          <w:bCs/>
          <w:sz w:val="24"/>
          <w:szCs w:val="24"/>
        </w:rPr>
        <w:t>c.</w:t>
      </w:r>
      <w:r w:rsidR="004C3821" w:rsidRPr="004C3821">
        <w:rPr>
          <w:rFonts w:ascii="Arial" w:hAnsi="Arial" w:cs="Arial"/>
          <w:bCs/>
          <w:sz w:val="24"/>
          <w:szCs w:val="24"/>
        </w:rPr>
        <w:tab/>
        <w:t xml:space="preserve">Being in arrears on existing Agreements with </w:t>
      </w:r>
      <w:r>
        <w:rPr>
          <w:rFonts w:ascii="Arial" w:hAnsi="Arial" w:cs="Arial"/>
          <w:bCs/>
          <w:sz w:val="24"/>
          <w:szCs w:val="24"/>
        </w:rPr>
        <w:t xml:space="preserve">ETR and/or Kern </w:t>
      </w:r>
      <w:r w:rsidR="004C3821" w:rsidRPr="004C3821">
        <w:rPr>
          <w:rFonts w:ascii="Arial" w:hAnsi="Arial" w:cs="Arial"/>
          <w:bCs/>
          <w:sz w:val="24"/>
          <w:szCs w:val="24"/>
        </w:rPr>
        <w:t xml:space="preserve">County or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C3821" w:rsidRPr="004C3821">
        <w:rPr>
          <w:rFonts w:ascii="Arial" w:hAnsi="Arial" w:cs="Arial"/>
          <w:bCs/>
          <w:sz w:val="24"/>
          <w:szCs w:val="24"/>
        </w:rPr>
        <w:t>having defaulted on previous Agreements.</w:t>
      </w:r>
    </w:p>
    <w:p w:rsidR="004C3821" w:rsidRPr="004C3821" w:rsidRDefault="006B252A" w:rsidP="004C3821">
      <w:pPr>
        <w:spacing w:after="0"/>
        <w:rPr>
          <w:rFonts w:ascii="Arial" w:hAnsi="Arial" w:cs="Arial"/>
          <w:bCs/>
          <w:sz w:val="24"/>
          <w:szCs w:val="24"/>
        </w:rPr>
      </w:pPr>
      <w:r>
        <w:rPr>
          <w:rFonts w:ascii="Arial" w:hAnsi="Arial" w:cs="Arial"/>
          <w:bCs/>
          <w:sz w:val="24"/>
          <w:szCs w:val="24"/>
        </w:rPr>
        <w:tab/>
      </w:r>
      <w:r w:rsidR="00C93EBC">
        <w:rPr>
          <w:rFonts w:ascii="Arial" w:hAnsi="Arial" w:cs="Arial"/>
          <w:bCs/>
          <w:sz w:val="24"/>
          <w:szCs w:val="24"/>
        </w:rPr>
        <w:t>d.</w:t>
      </w:r>
      <w:r w:rsidR="004C3821" w:rsidRPr="004C3821">
        <w:rPr>
          <w:rFonts w:ascii="Arial" w:hAnsi="Arial" w:cs="Arial"/>
          <w:bCs/>
          <w:sz w:val="24"/>
          <w:szCs w:val="24"/>
        </w:rPr>
        <w:tab/>
        <w:t>Delivery of their proposal after the deadline specified in the RFP.</w:t>
      </w:r>
    </w:p>
    <w:p w:rsidR="004C3821" w:rsidRPr="004C3821" w:rsidRDefault="006B252A" w:rsidP="004C3821">
      <w:pPr>
        <w:spacing w:after="0"/>
        <w:rPr>
          <w:rFonts w:ascii="Arial" w:hAnsi="Arial" w:cs="Arial"/>
          <w:bCs/>
          <w:sz w:val="24"/>
          <w:szCs w:val="24"/>
        </w:rPr>
      </w:pPr>
      <w:r>
        <w:rPr>
          <w:rFonts w:ascii="Arial" w:hAnsi="Arial" w:cs="Arial"/>
          <w:bCs/>
          <w:sz w:val="24"/>
          <w:szCs w:val="24"/>
        </w:rPr>
        <w:tab/>
      </w:r>
      <w:r w:rsidR="00C93EBC">
        <w:rPr>
          <w:rFonts w:ascii="Arial" w:hAnsi="Arial" w:cs="Arial"/>
          <w:bCs/>
          <w:sz w:val="24"/>
          <w:szCs w:val="24"/>
        </w:rPr>
        <w:t>e.</w:t>
      </w:r>
      <w:r w:rsidR="004C3821" w:rsidRPr="004C3821">
        <w:rPr>
          <w:rFonts w:ascii="Arial" w:hAnsi="Arial" w:cs="Arial"/>
          <w:bCs/>
          <w:sz w:val="24"/>
          <w:szCs w:val="24"/>
        </w:rPr>
        <w:tab/>
        <w:t>Incomplete information or missing documents as required in the RFP.</w:t>
      </w:r>
    </w:p>
    <w:p w:rsidR="004C3821" w:rsidRPr="004C3821" w:rsidRDefault="004C3821" w:rsidP="004C3821">
      <w:pPr>
        <w:spacing w:after="0"/>
        <w:rPr>
          <w:rFonts w:ascii="Arial" w:hAnsi="Arial" w:cs="Arial"/>
          <w:bCs/>
          <w:sz w:val="24"/>
          <w:szCs w:val="24"/>
        </w:rPr>
      </w:pPr>
    </w:p>
    <w:p w:rsidR="00D775BD" w:rsidRDefault="00D775BD" w:rsidP="004C3821">
      <w:pPr>
        <w:spacing w:after="0"/>
        <w:rPr>
          <w:rFonts w:ascii="Arial" w:hAnsi="Arial" w:cs="Arial"/>
          <w:bCs/>
          <w:sz w:val="24"/>
          <w:szCs w:val="24"/>
          <w:u w:val="single"/>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lastRenderedPageBreak/>
        <w:t>10.18</w:t>
      </w:r>
      <w:r>
        <w:rPr>
          <w:rFonts w:ascii="Arial" w:hAnsi="Arial" w:cs="Arial"/>
          <w:bCs/>
          <w:sz w:val="24"/>
          <w:szCs w:val="24"/>
          <w:u w:val="single"/>
        </w:rPr>
        <w:tab/>
      </w:r>
      <w:r w:rsidR="006B252A" w:rsidRPr="00CB503C">
        <w:rPr>
          <w:rFonts w:ascii="Arial" w:hAnsi="Arial" w:cs="Arial"/>
          <w:bCs/>
          <w:sz w:val="24"/>
          <w:szCs w:val="24"/>
          <w:u w:val="single"/>
        </w:rPr>
        <w:t>Integrity of Expenditure</w:t>
      </w:r>
    </w:p>
    <w:p w:rsidR="004C3821" w:rsidRPr="004C3821" w:rsidRDefault="004C3821" w:rsidP="004C3821">
      <w:pPr>
        <w:spacing w:after="0"/>
        <w:rPr>
          <w:rFonts w:ascii="Arial" w:hAnsi="Arial" w:cs="Arial"/>
          <w:bCs/>
          <w:sz w:val="24"/>
          <w:szCs w:val="24"/>
        </w:rPr>
      </w:pPr>
      <w:r>
        <w:rPr>
          <w:rFonts w:ascii="Arial" w:hAnsi="Arial" w:cs="Arial"/>
          <w:bCs/>
          <w:sz w:val="24"/>
          <w:szCs w:val="24"/>
        </w:rPr>
        <w:t>Respondent</w:t>
      </w:r>
      <w:r w:rsidRPr="004C3821">
        <w:rPr>
          <w:rFonts w:ascii="Arial" w:hAnsi="Arial" w:cs="Arial"/>
          <w:bCs/>
          <w:sz w:val="24"/>
          <w:szCs w:val="24"/>
        </w:rPr>
        <w:t xml:space="preserve"> assures that every reasonable course of action will be taken to maintain the integrity of expenditure of public funds and to avoid any favoritism, questionable, or improper conduct.</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10.19</w:t>
      </w:r>
      <w:r>
        <w:rPr>
          <w:rFonts w:ascii="Arial" w:hAnsi="Arial" w:cs="Arial"/>
          <w:bCs/>
          <w:sz w:val="24"/>
          <w:szCs w:val="24"/>
          <w:u w:val="single"/>
        </w:rPr>
        <w:tab/>
      </w:r>
      <w:r w:rsidR="00CB503C" w:rsidRPr="00CB503C">
        <w:rPr>
          <w:rFonts w:ascii="Arial" w:hAnsi="Arial" w:cs="Arial"/>
          <w:bCs/>
          <w:sz w:val="24"/>
          <w:szCs w:val="24"/>
          <w:u w:val="single"/>
        </w:rPr>
        <w:t>Gratuities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Neither the </w:t>
      </w:r>
      <w:r>
        <w:rPr>
          <w:rFonts w:ascii="Arial" w:hAnsi="Arial" w:cs="Arial"/>
          <w:bCs/>
          <w:sz w:val="24"/>
          <w:szCs w:val="24"/>
        </w:rPr>
        <w:t>Respondent</w:t>
      </w:r>
      <w:r w:rsidRPr="004C3821">
        <w:rPr>
          <w:rFonts w:ascii="Arial" w:hAnsi="Arial" w:cs="Arial"/>
          <w:bCs/>
          <w:sz w:val="24"/>
          <w:szCs w:val="24"/>
        </w:rPr>
        <w:t xml:space="preserve"> nor any person, firm, or corporation employed by the </w:t>
      </w:r>
      <w:r>
        <w:rPr>
          <w:rFonts w:ascii="Arial" w:hAnsi="Arial" w:cs="Arial"/>
          <w:bCs/>
          <w:sz w:val="24"/>
          <w:szCs w:val="24"/>
        </w:rPr>
        <w:t>Respondent</w:t>
      </w:r>
      <w:r w:rsidRPr="004C3821">
        <w:rPr>
          <w:rFonts w:ascii="Arial" w:hAnsi="Arial" w:cs="Arial"/>
          <w:bCs/>
          <w:sz w:val="24"/>
          <w:szCs w:val="24"/>
        </w:rPr>
        <w:t xml:space="preserve"> shall give, directly or indirectly, to any employee or agent of </w:t>
      </w:r>
      <w:r w:rsidR="006B252A">
        <w:rPr>
          <w:rFonts w:ascii="Arial" w:hAnsi="Arial" w:cs="Arial"/>
          <w:bCs/>
          <w:sz w:val="24"/>
          <w:szCs w:val="24"/>
        </w:rPr>
        <w:t xml:space="preserve">ETR, KIM WDB and/or </w:t>
      </w:r>
      <w:r w:rsidRPr="004C3821">
        <w:rPr>
          <w:rFonts w:ascii="Arial" w:hAnsi="Arial" w:cs="Arial"/>
          <w:bCs/>
          <w:sz w:val="24"/>
          <w:szCs w:val="24"/>
        </w:rPr>
        <w:t>County</w:t>
      </w:r>
      <w:r w:rsidR="006B252A">
        <w:rPr>
          <w:rFonts w:ascii="Arial" w:hAnsi="Arial" w:cs="Arial"/>
          <w:bCs/>
          <w:sz w:val="24"/>
          <w:szCs w:val="24"/>
        </w:rPr>
        <w:t xml:space="preserve"> of Kern</w:t>
      </w:r>
      <w:r w:rsidRPr="004C3821">
        <w:rPr>
          <w:rFonts w:ascii="Arial" w:hAnsi="Arial" w:cs="Arial"/>
          <w:bCs/>
          <w:sz w:val="24"/>
          <w:szCs w:val="24"/>
        </w:rPr>
        <w:t>, any gift, money, or anything of value, or any promise, obligation, or Agreement for future reward or compensation, neither during the RFP process nor during the performance of any Agreement period resulting from this RFP.</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10.20</w:t>
      </w:r>
      <w:r>
        <w:rPr>
          <w:rFonts w:ascii="Arial" w:hAnsi="Arial" w:cs="Arial"/>
          <w:bCs/>
          <w:sz w:val="24"/>
          <w:szCs w:val="24"/>
          <w:u w:val="single"/>
        </w:rPr>
        <w:tab/>
      </w:r>
      <w:r w:rsidR="006B252A" w:rsidRPr="00CB503C">
        <w:rPr>
          <w:rFonts w:ascii="Arial" w:hAnsi="Arial" w:cs="Arial"/>
          <w:bCs/>
          <w:sz w:val="24"/>
          <w:szCs w:val="24"/>
          <w:u w:val="single"/>
        </w:rPr>
        <w:t>Conflict of Interest</w:t>
      </w:r>
    </w:p>
    <w:p w:rsidR="004C3821" w:rsidRPr="004C3821" w:rsidRDefault="004C3821" w:rsidP="004C3821">
      <w:pPr>
        <w:spacing w:after="0"/>
        <w:rPr>
          <w:rFonts w:ascii="Arial" w:hAnsi="Arial" w:cs="Arial"/>
          <w:bCs/>
          <w:sz w:val="24"/>
          <w:szCs w:val="24"/>
        </w:rPr>
      </w:pPr>
      <w:r>
        <w:rPr>
          <w:rFonts w:ascii="Arial" w:hAnsi="Arial" w:cs="Arial"/>
          <w:bCs/>
          <w:sz w:val="24"/>
          <w:szCs w:val="24"/>
        </w:rPr>
        <w:t>Respondent</w:t>
      </w:r>
      <w:r w:rsidRPr="004C3821">
        <w:rPr>
          <w:rFonts w:ascii="Arial" w:hAnsi="Arial" w:cs="Arial"/>
          <w:bCs/>
          <w:sz w:val="24"/>
          <w:szCs w:val="24"/>
        </w:rPr>
        <w:t xml:space="preserve"> covenants that it presently has no interest and shall not acquire any interest, direct or indirect, which would conflict in any manner or degree with the performance of this RFP. </w:t>
      </w:r>
      <w:r>
        <w:rPr>
          <w:rFonts w:ascii="Arial" w:hAnsi="Arial" w:cs="Arial"/>
          <w:bCs/>
          <w:sz w:val="24"/>
          <w:szCs w:val="24"/>
        </w:rPr>
        <w:t>Respondent</w:t>
      </w:r>
      <w:r w:rsidRPr="004C3821">
        <w:rPr>
          <w:rFonts w:ascii="Arial" w:hAnsi="Arial" w:cs="Arial"/>
          <w:bCs/>
          <w:sz w:val="24"/>
          <w:szCs w:val="24"/>
        </w:rPr>
        <w:t xml:space="preserve"> shall make all reasonable efforts to ensure that no conflict of interest exists between its officers, employees, or sub-Contractors, and </w:t>
      </w:r>
      <w:r w:rsidR="006B252A">
        <w:rPr>
          <w:rFonts w:ascii="Arial" w:hAnsi="Arial" w:cs="Arial"/>
          <w:bCs/>
          <w:sz w:val="24"/>
          <w:szCs w:val="24"/>
        </w:rPr>
        <w:t>ETR, KIM WDB and/or County of Kern</w:t>
      </w:r>
      <w:r w:rsidRPr="004C3821">
        <w:rPr>
          <w:rFonts w:ascii="Arial" w:hAnsi="Arial" w:cs="Arial"/>
          <w:bCs/>
          <w:sz w:val="24"/>
          <w:szCs w:val="24"/>
        </w:rPr>
        <w:t xml:space="preserve">. </w:t>
      </w:r>
      <w:r>
        <w:rPr>
          <w:rFonts w:ascii="Arial" w:hAnsi="Arial" w:cs="Arial"/>
          <w:bCs/>
          <w:sz w:val="24"/>
          <w:szCs w:val="24"/>
        </w:rPr>
        <w:t>Respondent</w:t>
      </w:r>
      <w:r w:rsidRPr="004C3821">
        <w:rPr>
          <w:rFonts w:ascii="Arial" w:hAnsi="Arial" w:cs="Arial"/>
          <w:bCs/>
          <w:sz w:val="24"/>
          <w:szCs w:val="24"/>
        </w:rPr>
        <w:t xml:space="preserve"> shall make all reasonable efforts to ensure that no </w:t>
      </w:r>
      <w:r w:rsidR="006B252A">
        <w:rPr>
          <w:rFonts w:ascii="Arial" w:hAnsi="Arial" w:cs="Arial"/>
          <w:bCs/>
          <w:sz w:val="24"/>
          <w:szCs w:val="24"/>
        </w:rPr>
        <w:t xml:space="preserve">ETR, KIM WDB and/or </w:t>
      </w:r>
      <w:r w:rsidRPr="004C3821">
        <w:rPr>
          <w:rFonts w:ascii="Arial" w:hAnsi="Arial" w:cs="Arial"/>
          <w:bCs/>
          <w:sz w:val="24"/>
          <w:szCs w:val="24"/>
        </w:rPr>
        <w:t xml:space="preserve">County </w:t>
      </w:r>
      <w:r w:rsidR="006B252A">
        <w:rPr>
          <w:rFonts w:ascii="Arial" w:hAnsi="Arial" w:cs="Arial"/>
          <w:bCs/>
          <w:sz w:val="24"/>
          <w:szCs w:val="24"/>
        </w:rPr>
        <w:t xml:space="preserve">of Kern officer, board member, </w:t>
      </w:r>
      <w:r w:rsidRPr="004C3821">
        <w:rPr>
          <w:rFonts w:ascii="Arial" w:hAnsi="Arial" w:cs="Arial"/>
          <w:bCs/>
          <w:sz w:val="24"/>
          <w:szCs w:val="24"/>
        </w:rPr>
        <w:t xml:space="preserve">or employee, whose position in the </w:t>
      </w:r>
      <w:r w:rsidR="006B252A">
        <w:rPr>
          <w:rFonts w:ascii="Arial" w:hAnsi="Arial" w:cs="Arial"/>
          <w:bCs/>
          <w:sz w:val="24"/>
          <w:szCs w:val="24"/>
        </w:rPr>
        <w:t xml:space="preserve">ETR, KIM WDB and/or </w:t>
      </w:r>
      <w:r w:rsidR="006B252A" w:rsidRPr="004C3821">
        <w:rPr>
          <w:rFonts w:ascii="Arial" w:hAnsi="Arial" w:cs="Arial"/>
          <w:bCs/>
          <w:sz w:val="24"/>
          <w:szCs w:val="24"/>
        </w:rPr>
        <w:t xml:space="preserve">County </w:t>
      </w:r>
      <w:r w:rsidR="006B252A">
        <w:rPr>
          <w:rFonts w:ascii="Arial" w:hAnsi="Arial" w:cs="Arial"/>
          <w:bCs/>
          <w:sz w:val="24"/>
          <w:szCs w:val="24"/>
        </w:rPr>
        <w:t xml:space="preserve">of Kern </w:t>
      </w:r>
      <w:r w:rsidRPr="004C3821">
        <w:rPr>
          <w:rFonts w:ascii="Arial" w:hAnsi="Arial" w:cs="Arial"/>
          <w:bCs/>
          <w:sz w:val="24"/>
          <w:szCs w:val="24"/>
        </w:rPr>
        <w:t xml:space="preserve">enables them to influence any award of this RFP or any competing offer, shall have any direct or indirect financial interest resulting from any Agreement that may be derived from this RFP or shall have any relationship to the </w:t>
      </w:r>
      <w:r>
        <w:rPr>
          <w:rFonts w:ascii="Arial" w:hAnsi="Arial" w:cs="Arial"/>
          <w:bCs/>
          <w:sz w:val="24"/>
          <w:szCs w:val="24"/>
        </w:rPr>
        <w:t>Respondent</w:t>
      </w:r>
      <w:r w:rsidRPr="004C3821">
        <w:rPr>
          <w:rFonts w:ascii="Arial" w:hAnsi="Arial" w:cs="Arial"/>
          <w:bCs/>
          <w:sz w:val="24"/>
          <w:szCs w:val="24"/>
        </w:rPr>
        <w:t xml:space="preserve"> or officer or employee of the </w:t>
      </w:r>
      <w:r>
        <w:rPr>
          <w:rFonts w:ascii="Arial" w:hAnsi="Arial" w:cs="Arial"/>
          <w:bCs/>
          <w:sz w:val="24"/>
          <w:szCs w:val="24"/>
        </w:rPr>
        <w:t>Respondent</w:t>
      </w:r>
      <w:r w:rsidRPr="004C3821">
        <w:rPr>
          <w:rFonts w:ascii="Arial" w:hAnsi="Arial" w:cs="Arial"/>
          <w:bCs/>
          <w:sz w:val="24"/>
          <w:szCs w:val="24"/>
        </w:rPr>
        <w:t xml:space="preserve">, nor that any such person will be employed by </w:t>
      </w:r>
      <w:r>
        <w:rPr>
          <w:rFonts w:ascii="Arial" w:hAnsi="Arial" w:cs="Arial"/>
          <w:bCs/>
          <w:sz w:val="24"/>
          <w:szCs w:val="24"/>
        </w:rPr>
        <w:t>Respondent</w:t>
      </w:r>
      <w:r w:rsidRPr="004C3821">
        <w:rPr>
          <w:rFonts w:ascii="Arial" w:hAnsi="Arial" w:cs="Arial"/>
          <w:bCs/>
          <w:sz w:val="24"/>
          <w:szCs w:val="24"/>
        </w:rPr>
        <w:t xml:space="preserve"> in the performance of any Agreement that may be derived from this RFP without immediate divulgence or such fact to the </w:t>
      </w:r>
      <w:r w:rsidR="006B252A">
        <w:rPr>
          <w:rFonts w:ascii="Arial" w:hAnsi="Arial" w:cs="Arial"/>
          <w:bCs/>
          <w:sz w:val="24"/>
          <w:szCs w:val="24"/>
        </w:rPr>
        <w:t xml:space="preserve">ETR, KIM WDB and/or </w:t>
      </w:r>
      <w:r w:rsidR="006B252A" w:rsidRPr="004C3821">
        <w:rPr>
          <w:rFonts w:ascii="Arial" w:hAnsi="Arial" w:cs="Arial"/>
          <w:bCs/>
          <w:sz w:val="24"/>
          <w:szCs w:val="24"/>
        </w:rPr>
        <w:t xml:space="preserve">County </w:t>
      </w:r>
      <w:r w:rsidR="006B252A">
        <w:rPr>
          <w:rFonts w:ascii="Arial" w:hAnsi="Arial" w:cs="Arial"/>
          <w:bCs/>
          <w:sz w:val="24"/>
          <w:szCs w:val="24"/>
        </w:rPr>
        <w:t>of Kern</w:t>
      </w:r>
      <w:r w:rsidRPr="004C3821">
        <w:rPr>
          <w:rFonts w:ascii="Arial" w:hAnsi="Arial" w:cs="Arial"/>
          <w:bCs/>
          <w:sz w:val="24"/>
          <w:szCs w:val="24"/>
        </w:rPr>
        <w:t>.</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10.21</w:t>
      </w:r>
      <w:r>
        <w:rPr>
          <w:rFonts w:ascii="Arial" w:hAnsi="Arial" w:cs="Arial"/>
          <w:bCs/>
          <w:sz w:val="24"/>
          <w:szCs w:val="24"/>
          <w:u w:val="single"/>
        </w:rPr>
        <w:tab/>
      </w:r>
      <w:r w:rsidR="006B252A" w:rsidRPr="00CB503C">
        <w:rPr>
          <w:rFonts w:ascii="Arial" w:hAnsi="Arial" w:cs="Arial"/>
          <w:bCs/>
          <w:sz w:val="24"/>
          <w:szCs w:val="24"/>
          <w:u w:val="single"/>
        </w:rPr>
        <w:t>Federal, State, and Local Taxes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The awarded </w:t>
      </w:r>
      <w:r>
        <w:rPr>
          <w:rFonts w:ascii="Arial" w:hAnsi="Arial" w:cs="Arial"/>
          <w:bCs/>
          <w:sz w:val="24"/>
          <w:szCs w:val="24"/>
        </w:rPr>
        <w:t>Respondent</w:t>
      </w:r>
      <w:r w:rsidRPr="004C3821">
        <w:rPr>
          <w:rFonts w:ascii="Arial" w:hAnsi="Arial" w:cs="Arial"/>
          <w:bCs/>
          <w:sz w:val="24"/>
          <w:szCs w:val="24"/>
        </w:rPr>
        <w:t xml:space="preserve"> shall pay all taxes lawfully imposed upon it with respect to this RFP or any product delivered with respect to the Agreement. </w:t>
      </w:r>
      <w:r w:rsidR="00433188">
        <w:rPr>
          <w:rFonts w:ascii="Arial" w:hAnsi="Arial" w:cs="Arial"/>
          <w:bCs/>
          <w:sz w:val="24"/>
          <w:szCs w:val="24"/>
        </w:rPr>
        <w:t>ETR</w:t>
      </w:r>
      <w:r w:rsidRPr="004C3821">
        <w:rPr>
          <w:rFonts w:ascii="Arial" w:hAnsi="Arial" w:cs="Arial"/>
          <w:bCs/>
          <w:sz w:val="24"/>
          <w:szCs w:val="24"/>
        </w:rPr>
        <w:t xml:space="preserve"> makes no representation whatsoever as to the exemption from liability to any tax imposed by any government entity on the awarded </w:t>
      </w:r>
      <w:r>
        <w:rPr>
          <w:rFonts w:ascii="Arial" w:hAnsi="Arial" w:cs="Arial"/>
          <w:bCs/>
          <w:sz w:val="24"/>
          <w:szCs w:val="24"/>
        </w:rPr>
        <w:t>Respondent</w:t>
      </w:r>
      <w:r w:rsidRPr="004C3821">
        <w:rPr>
          <w:rFonts w:ascii="Arial" w:hAnsi="Arial" w:cs="Arial"/>
          <w:bCs/>
          <w:sz w:val="24"/>
          <w:szCs w:val="24"/>
        </w:rPr>
        <w:t>.</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10.22</w:t>
      </w:r>
      <w:r>
        <w:rPr>
          <w:rFonts w:ascii="Arial" w:hAnsi="Arial" w:cs="Arial"/>
          <w:bCs/>
          <w:sz w:val="24"/>
          <w:szCs w:val="24"/>
          <w:u w:val="single"/>
        </w:rPr>
        <w:tab/>
      </w:r>
      <w:r w:rsidR="00433188" w:rsidRPr="00CB503C">
        <w:rPr>
          <w:rFonts w:ascii="Arial" w:hAnsi="Arial" w:cs="Arial"/>
          <w:bCs/>
          <w:sz w:val="24"/>
          <w:szCs w:val="24"/>
          <w:u w:val="single"/>
        </w:rPr>
        <w:t>OSHA Requirements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All material, equipment, or labor submitted under this RFP by </w:t>
      </w:r>
      <w:r>
        <w:rPr>
          <w:rFonts w:ascii="Arial" w:hAnsi="Arial" w:cs="Arial"/>
          <w:bCs/>
          <w:sz w:val="24"/>
          <w:szCs w:val="24"/>
        </w:rPr>
        <w:t>Respondent</w:t>
      </w:r>
      <w:r w:rsidRPr="004C3821">
        <w:rPr>
          <w:rFonts w:ascii="Arial" w:hAnsi="Arial" w:cs="Arial"/>
          <w:bCs/>
          <w:sz w:val="24"/>
          <w:szCs w:val="24"/>
        </w:rPr>
        <w:t xml:space="preserve"> shall meet the required standards of OSHA 1970 and CA-OSHA 1973. </w:t>
      </w:r>
      <w:r>
        <w:rPr>
          <w:rFonts w:ascii="Arial" w:hAnsi="Arial" w:cs="Arial"/>
          <w:bCs/>
          <w:sz w:val="24"/>
          <w:szCs w:val="24"/>
        </w:rPr>
        <w:t>Respondent</w:t>
      </w:r>
      <w:r w:rsidRPr="004C3821">
        <w:rPr>
          <w:rFonts w:ascii="Arial" w:hAnsi="Arial" w:cs="Arial"/>
          <w:bCs/>
          <w:sz w:val="24"/>
          <w:szCs w:val="24"/>
        </w:rPr>
        <w:t xml:space="preserve"> warrants that the described material, equipment or labor meets all appropriate OSHA safety and health requirements. Further, it warrants that the said material or equipment will not produce or discharge in any manner or form, directly or indirectly, chemicals or toxic substance that could pose a hazard to the health or safety of anyone who may use the material or equipment or come into contact with the material or equipment.</w:t>
      </w:r>
    </w:p>
    <w:p w:rsidR="00D64A8C" w:rsidRDefault="00D64A8C" w:rsidP="004C3821">
      <w:pPr>
        <w:spacing w:after="0"/>
        <w:rPr>
          <w:rFonts w:ascii="Arial" w:hAnsi="Arial" w:cs="Arial"/>
          <w:bCs/>
          <w:sz w:val="24"/>
          <w:szCs w:val="24"/>
          <w:u w:val="single"/>
        </w:rPr>
      </w:pPr>
    </w:p>
    <w:p w:rsidR="00D775BD" w:rsidRDefault="00D775BD" w:rsidP="004C3821">
      <w:pPr>
        <w:spacing w:after="0"/>
        <w:rPr>
          <w:rFonts w:ascii="Arial" w:hAnsi="Arial" w:cs="Arial"/>
          <w:bCs/>
          <w:sz w:val="24"/>
          <w:szCs w:val="24"/>
          <w:u w:val="single"/>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lastRenderedPageBreak/>
        <w:t>10.23</w:t>
      </w:r>
      <w:r>
        <w:rPr>
          <w:rFonts w:ascii="Arial" w:hAnsi="Arial" w:cs="Arial"/>
          <w:bCs/>
          <w:sz w:val="24"/>
          <w:szCs w:val="24"/>
          <w:u w:val="single"/>
        </w:rPr>
        <w:tab/>
      </w:r>
      <w:r w:rsidR="00433188" w:rsidRPr="00CB503C">
        <w:rPr>
          <w:rFonts w:ascii="Arial" w:hAnsi="Arial" w:cs="Arial"/>
          <w:bCs/>
          <w:sz w:val="24"/>
          <w:szCs w:val="24"/>
          <w:u w:val="single"/>
        </w:rPr>
        <w:t>Environmental Protection</w:t>
      </w:r>
    </w:p>
    <w:p w:rsidR="004C3821" w:rsidRPr="004C3821" w:rsidRDefault="004C3821" w:rsidP="004C3821">
      <w:pPr>
        <w:spacing w:after="0"/>
        <w:rPr>
          <w:rFonts w:ascii="Arial" w:hAnsi="Arial" w:cs="Arial"/>
          <w:bCs/>
          <w:sz w:val="24"/>
          <w:szCs w:val="24"/>
        </w:rPr>
      </w:pPr>
      <w:r>
        <w:rPr>
          <w:rFonts w:ascii="Arial" w:hAnsi="Arial" w:cs="Arial"/>
          <w:bCs/>
          <w:sz w:val="24"/>
          <w:szCs w:val="24"/>
        </w:rPr>
        <w:t>Respondent</w:t>
      </w:r>
      <w:r w:rsidRPr="004C3821">
        <w:rPr>
          <w:rFonts w:ascii="Arial" w:hAnsi="Arial" w:cs="Arial"/>
          <w:bCs/>
          <w:sz w:val="24"/>
          <w:szCs w:val="24"/>
        </w:rPr>
        <w:t xml:space="preserve"> awarded the Agreement resulting from this RFP shall be in compliance with all applicable standards, orders or requirements issued under Section 306 of the Clean Air Act (41 USC 1857(h)), Section 508 of the Clean Water Act (33 USC, 1368), Executive Order 11738, and Environmental Protection Agency regulations (40 CFR, Part 15) which prohibits the use under nonexempt federal Agreements, grants, and loans of facilities included on the EPA List of Violating Facilities. The Contractor shall report violations to the applicable federal agency and the US EPA Assistant Administrator for enforcement.</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10.24</w:t>
      </w:r>
      <w:r>
        <w:rPr>
          <w:rFonts w:ascii="Arial" w:hAnsi="Arial" w:cs="Arial"/>
          <w:bCs/>
          <w:sz w:val="24"/>
          <w:szCs w:val="24"/>
          <w:u w:val="single"/>
        </w:rPr>
        <w:tab/>
      </w:r>
      <w:r w:rsidR="0030768D">
        <w:rPr>
          <w:rFonts w:ascii="Arial" w:hAnsi="Arial" w:cs="Arial"/>
          <w:bCs/>
          <w:sz w:val="24"/>
          <w:szCs w:val="24"/>
          <w:u w:val="single"/>
        </w:rPr>
        <w:t>Drug Free Workp</w:t>
      </w:r>
      <w:r w:rsidR="00433188" w:rsidRPr="00CB503C">
        <w:rPr>
          <w:rFonts w:ascii="Arial" w:hAnsi="Arial" w:cs="Arial"/>
          <w:bCs/>
          <w:sz w:val="24"/>
          <w:szCs w:val="24"/>
          <w:u w:val="single"/>
        </w:rPr>
        <w:t>lace</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The awarded </w:t>
      </w:r>
      <w:r>
        <w:rPr>
          <w:rFonts w:ascii="Arial" w:hAnsi="Arial" w:cs="Arial"/>
          <w:bCs/>
          <w:sz w:val="24"/>
          <w:szCs w:val="24"/>
        </w:rPr>
        <w:t>Respondent</w:t>
      </w:r>
      <w:r w:rsidRPr="004C3821">
        <w:rPr>
          <w:rFonts w:ascii="Arial" w:hAnsi="Arial" w:cs="Arial"/>
          <w:bCs/>
          <w:sz w:val="24"/>
          <w:szCs w:val="24"/>
        </w:rPr>
        <w:t xml:space="preserve"> must certify that it will provide a drug-free workplace as set forth by the Federal Drug-Free Workplace Act of 1988.</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10.25</w:t>
      </w:r>
      <w:r>
        <w:rPr>
          <w:rFonts w:ascii="Arial" w:hAnsi="Arial" w:cs="Arial"/>
          <w:bCs/>
          <w:sz w:val="24"/>
          <w:szCs w:val="24"/>
          <w:u w:val="single"/>
        </w:rPr>
        <w:tab/>
      </w:r>
      <w:r w:rsidR="00433188" w:rsidRPr="00CB503C">
        <w:rPr>
          <w:rFonts w:ascii="Arial" w:hAnsi="Arial" w:cs="Arial"/>
          <w:bCs/>
          <w:sz w:val="24"/>
          <w:szCs w:val="24"/>
          <w:u w:val="single"/>
        </w:rPr>
        <w:t>Prevailing Wage Rates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Should the RFP call for the </w:t>
      </w:r>
      <w:r>
        <w:rPr>
          <w:rFonts w:ascii="Arial" w:hAnsi="Arial" w:cs="Arial"/>
          <w:bCs/>
          <w:sz w:val="24"/>
          <w:szCs w:val="24"/>
        </w:rPr>
        <w:t>Respondent</w:t>
      </w:r>
      <w:r w:rsidRPr="004C3821">
        <w:rPr>
          <w:rFonts w:ascii="Arial" w:hAnsi="Arial" w:cs="Arial"/>
          <w:bCs/>
          <w:sz w:val="24"/>
          <w:szCs w:val="24"/>
        </w:rPr>
        <w:t xml:space="preserve"> to be responsible for any site preparation activities, the </w:t>
      </w:r>
      <w:r>
        <w:rPr>
          <w:rFonts w:ascii="Arial" w:hAnsi="Arial" w:cs="Arial"/>
          <w:bCs/>
          <w:sz w:val="24"/>
          <w:szCs w:val="24"/>
        </w:rPr>
        <w:t>Respondent</w:t>
      </w:r>
      <w:r w:rsidRPr="004C3821">
        <w:rPr>
          <w:rFonts w:ascii="Arial" w:hAnsi="Arial" w:cs="Arial"/>
          <w:bCs/>
          <w:sz w:val="24"/>
          <w:szCs w:val="24"/>
        </w:rPr>
        <w:t xml:space="preserve"> will be required to certify adherence to the requirements of all state and federal laws relating to the payment of prevailing wage rates for work performance under public works project laws, specifically, as covered by the federal Davis-Bacon Act and California Labor Code 1720 et seq.  A copy of this wage scale may also be obtained from the office of the Director of Industrial relations, State of California, or http://www.dir.ca.gov/DLSR/PWD/mer.xls</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It shall be mandatory upon the </w:t>
      </w:r>
      <w:r>
        <w:rPr>
          <w:rFonts w:ascii="Arial" w:hAnsi="Arial" w:cs="Arial"/>
          <w:bCs/>
          <w:sz w:val="24"/>
          <w:szCs w:val="24"/>
        </w:rPr>
        <w:t>Respondent</w:t>
      </w:r>
      <w:r w:rsidRPr="004C3821">
        <w:rPr>
          <w:rFonts w:ascii="Arial" w:hAnsi="Arial" w:cs="Arial"/>
          <w:bCs/>
          <w:sz w:val="24"/>
          <w:szCs w:val="24"/>
        </w:rPr>
        <w:t xml:space="preserve"> to whom the Agreement is awarded, and upon all sub-Contractor under him, to ascertain and pay not less than the latest general prevailing hourly rates for Saturday, Sunday, holidays, and overtime work for each workman or mechanic employed in the execution of the work of this project as per determination made by the Director of Industrial Relations, California Labor Code, Part 7, Chapter 1, Article 2, Sections 1770, 1773, and 1773.1.</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10.26</w:t>
      </w:r>
      <w:r>
        <w:rPr>
          <w:rFonts w:ascii="Arial" w:hAnsi="Arial" w:cs="Arial"/>
          <w:bCs/>
          <w:sz w:val="24"/>
          <w:szCs w:val="24"/>
          <w:u w:val="single"/>
        </w:rPr>
        <w:tab/>
      </w:r>
      <w:r w:rsidR="00433188" w:rsidRPr="00CB503C">
        <w:rPr>
          <w:rFonts w:ascii="Arial" w:hAnsi="Arial" w:cs="Arial"/>
          <w:bCs/>
          <w:sz w:val="24"/>
          <w:szCs w:val="24"/>
          <w:u w:val="single"/>
        </w:rPr>
        <w:t>Compliance with Applicable Laws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The successful </w:t>
      </w:r>
      <w:r>
        <w:rPr>
          <w:rFonts w:ascii="Arial" w:hAnsi="Arial" w:cs="Arial"/>
          <w:bCs/>
          <w:sz w:val="24"/>
          <w:szCs w:val="24"/>
        </w:rPr>
        <w:t>Respondent</w:t>
      </w:r>
      <w:r w:rsidRPr="004C3821">
        <w:rPr>
          <w:rFonts w:ascii="Arial" w:hAnsi="Arial" w:cs="Arial"/>
          <w:bCs/>
          <w:sz w:val="24"/>
          <w:szCs w:val="24"/>
        </w:rPr>
        <w:t xml:space="preserve"> shall otherwise perform all obligations under the resulting Agreement in compliance with all applicable federal, state, and local laws, rules, regulations, and policies.</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No Contractor or sub-Contractor may be listed on a bid proposal for a public works project (submitted on or after March 1, 2015) unless registered with the Department of Industrial Relations pursuant to Labor Code section 1725.5 [with limited exceptions from this requirement for bid purposes only under Labor Code section 1771.1(a)].</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No Contractor or sub-Contractor may be awarded an Agreement for public work on a public works project (awarded on or after April 1, 2015) unless registered with the Department of Industrial Relations pursuant to Labor Code section 1725.5.</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This project is subject to compliance monitoring and enforcement by the Department of Industrial Relations.</w:t>
      </w:r>
    </w:p>
    <w:p w:rsidR="00F601F6" w:rsidRDefault="00F601F6" w:rsidP="004C3821">
      <w:pPr>
        <w:spacing w:after="0"/>
        <w:rPr>
          <w:rFonts w:ascii="Arial" w:hAnsi="Arial" w:cs="Arial"/>
          <w:bCs/>
          <w:sz w:val="24"/>
          <w:szCs w:val="24"/>
          <w:u w:val="single"/>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10.27</w:t>
      </w:r>
      <w:r>
        <w:rPr>
          <w:rFonts w:ascii="Arial" w:hAnsi="Arial" w:cs="Arial"/>
          <w:bCs/>
          <w:sz w:val="24"/>
          <w:szCs w:val="24"/>
          <w:u w:val="single"/>
        </w:rPr>
        <w:tab/>
      </w:r>
      <w:r w:rsidR="00433188" w:rsidRPr="00CB503C">
        <w:rPr>
          <w:rFonts w:ascii="Arial" w:hAnsi="Arial" w:cs="Arial"/>
          <w:bCs/>
          <w:sz w:val="24"/>
          <w:szCs w:val="24"/>
          <w:u w:val="single"/>
        </w:rPr>
        <w:t>Legal Considerations</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Any </w:t>
      </w:r>
      <w:r>
        <w:rPr>
          <w:rFonts w:ascii="Arial" w:hAnsi="Arial" w:cs="Arial"/>
          <w:bCs/>
          <w:sz w:val="24"/>
          <w:szCs w:val="24"/>
        </w:rPr>
        <w:t>Respondent</w:t>
      </w:r>
      <w:r w:rsidRPr="004C3821">
        <w:rPr>
          <w:rFonts w:ascii="Arial" w:hAnsi="Arial" w:cs="Arial"/>
          <w:bCs/>
          <w:sz w:val="24"/>
          <w:szCs w:val="24"/>
        </w:rPr>
        <w:t>, by submission of a response to this RFP, and any subsequent Agreement that may be derived from this RFP, shall be deemed and have agreed to be bound by the laws of the State of California in all respects as to interpretation, construction, operation, effect and performance.</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Notwithstanding any other provisions of this RFP, any dispute concerning any question of fact or law arising under this RFP, or arbitration arising out of any Agreement that may be awarded as a result of this RFP, shall be tried in </w:t>
      </w:r>
      <w:r w:rsidR="00433188">
        <w:rPr>
          <w:rFonts w:ascii="Arial" w:hAnsi="Arial" w:cs="Arial"/>
          <w:bCs/>
          <w:sz w:val="24"/>
          <w:szCs w:val="24"/>
        </w:rPr>
        <w:t xml:space="preserve">Kern County Superior Court, </w:t>
      </w:r>
      <w:r w:rsidRPr="004C3821">
        <w:rPr>
          <w:rFonts w:ascii="Arial" w:hAnsi="Arial" w:cs="Arial"/>
          <w:bCs/>
          <w:sz w:val="24"/>
          <w:szCs w:val="24"/>
        </w:rPr>
        <w:t>unless the parties agree otherwise or are otherwise required by law.</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10.28</w:t>
      </w:r>
      <w:r>
        <w:rPr>
          <w:rFonts w:ascii="Arial" w:hAnsi="Arial" w:cs="Arial"/>
          <w:bCs/>
          <w:sz w:val="24"/>
          <w:szCs w:val="24"/>
          <w:u w:val="single"/>
        </w:rPr>
        <w:tab/>
      </w:r>
      <w:r w:rsidR="00433188" w:rsidRPr="00CB503C">
        <w:rPr>
          <w:rFonts w:ascii="Arial" w:hAnsi="Arial" w:cs="Arial"/>
          <w:bCs/>
          <w:sz w:val="24"/>
          <w:szCs w:val="24"/>
          <w:u w:val="single"/>
        </w:rPr>
        <w:t>Out-of-State Respondent</w:t>
      </w: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Where the </w:t>
      </w:r>
      <w:r>
        <w:rPr>
          <w:rFonts w:ascii="Arial" w:hAnsi="Arial" w:cs="Arial"/>
          <w:bCs/>
          <w:sz w:val="24"/>
          <w:szCs w:val="24"/>
        </w:rPr>
        <w:t>Respondent</w:t>
      </w:r>
      <w:r w:rsidRPr="004C3821">
        <w:rPr>
          <w:rFonts w:ascii="Arial" w:hAnsi="Arial" w:cs="Arial"/>
          <w:bCs/>
          <w:sz w:val="24"/>
          <w:szCs w:val="24"/>
        </w:rPr>
        <w:t xml:space="preserve"> is an Out-Of-State </w:t>
      </w:r>
      <w:r>
        <w:rPr>
          <w:rFonts w:ascii="Arial" w:hAnsi="Arial" w:cs="Arial"/>
          <w:bCs/>
          <w:sz w:val="24"/>
          <w:szCs w:val="24"/>
        </w:rPr>
        <w:t>Respondent</w:t>
      </w:r>
      <w:r w:rsidRPr="004C3821">
        <w:rPr>
          <w:rFonts w:ascii="Arial" w:hAnsi="Arial" w:cs="Arial"/>
          <w:bCs/>
          <w:sz w:val="24"/>
          <w:szCs w:val="24"/>
        </w:rPr>
        <w:t xml:space="preserve">, not doing business in the State of California, the package bid or purchase price, for the purpose of determining the lowest price bid, shall be increased by applicable retail rate of general sales tax and use tax when and where applicable.  </w:t>
      </w:r>
    </w:p>
    <w:p w:rsidR="004C3821" w:rsidRPr="004C3821" w:rsidRDefault="004C3821" w:rsidP="004C3821">
      <w:pPr>
        <w:spacing w:after="0"/>
        <w:rPr>
          <w:rFonts w:ascii="Arial" w:hAnsi="Arial" w:cs="Arial"/>
          <w:bCs/>
          <w:sz w:val="24"/>
          <w:szCs w:val="24"/>
        </w:rPr>
      </w:pPr>
    </w:p>
    <w:p w:rsidR="004C3821" w:rsidRPr="00CB503C" w:rsidRDefault="00C93EBC" w:rsidP="004C3821">
      <w:pPr>
        <w:spacing w:after="0"/>
        <w:rPr>
          <w:rFonts w:ascii="Arial" w:hAnsi="Arial" w:cs="Arial"/>
          <w:bCs/>
          <w:sz w:val="24"/>
          <w:szCs w:val="24"/>
          <w:u w:val="single"/>
        </w:rPr>
      </w:pPr>
      <w:r>
        <w:rPr>
          <w:rFonts w:ascii="Arial" w:hAnsi="Arial" w:cs="Arial"/>
          <w:bCs/>
          <w:sz w:val="24"/>
          <w:szCs w:val="24"/>
          <w:u w:val="single"/>
        </w:rPr>
        <w:t>10.29</w:t>
      </w:r>
      <w:r>
        <w:rPr>
          <w:rFonts w:ascii="Arial" w:hAnsi="Arial" w:cs="Arial"/>
          <w:bCs/>
          <w:sz w:val="24"/>
          <w:szCs w:val="24"/>
          <w:u w:val="single"/>
        </w:rPr>
        <w:tab/>
      </w:r>
      <w:r w:rsidR="00433188" w:rsidRPr="00CB503C">
        <w:rPr>
          <w:rFonts w:ascii="Arial" w:hAnsi="Arial" w:cs="Arial"/>
          <w:bCs/>
          <w:sz w:val="24"/>
          <w:szCs w:val="24"/>
          <w:u w:val="single"/>
        </w:rPr>
        <w:t>Business License</w:t>
      </w:r>
    </w:p>
    <w:p w:rsidR="004C3821" w:rsidRPr="00061375" w:rsidRDefault="004C3821" w:rsidP="004C3821">
      <w:pPr>
        <w:spacing w:after="0"/>
        <w:rPr>
          <w:rFonts w:ascii="Arial" w:hAnsi="Arial" w:cs="Arial"/>
          <w:bCs/>
          <w:color w:val="0070C0"/>
          <w:sz w:val="24"/>
          <w:szCs w:val="24"/>
          <w:u w:val="single"/>
        </w:rPr>
      </w:pPr>
      <w:r w:rsidRPr="004C3821">
        <w:rPr>
          <w:rFonts w:ascii="Arial" w:hAnsi="Arial" w:cs="Arial"/>
          <w:bCs/>
          <w:sz w:val="24"/>
          <w:szCs w:val="24"/>
        </w:rPr>
        <w:t xml:space="preserve">Prior to the issuance of any purchase order and/or the performance of any Agreement derived from this bid, the successful </w:t>
      </w:r>
      <w:r>
        <w:rPr>
          <w:rFonts w:ascii="Arial" w:hAnsi="Arial" w:cs="Arial"/>
          <w:bCs/>
          <w:sz w:val="24"/>
          <w:szCs w:val="24"/>
        </w:rPr>
        <w:t>Respondent</w:t>
      </w:r>
      <w:r w:rsidRPr="004C3821">
        <w:rPr>
          <w:rFonts w:ascii="Arial" w:hAnsi="Arial" w:cs="Arial"/>
          <w:bCs/>
          <w:sz w:val="24"/>
          <w:szCs w:val="24"/>
        </w:rPr>
        <w:t xml:space="preserve"> and its sub-Contractors shall be required to maintain a </w:t>
      </w:r>
      <w:r w:rsidR="00433188">
        <w:rPr>
          <w:rFonts w:ascii="Arial" w:hAnsi="Arial" w:cs="Arial"/>
          <w:bCs/>
          <w:sz w:val="24"/>
          <w:szCs w:val="24"/>
        </w:rPr>
        <w:t>Kern</w:t>
      </w:r>
      <w:r w:rsidRPr="004C3821">
        <w:rPr>
          <w:rFonts w:ascii="Arial" w:hAnsi="Arial" w:cs="Arial"/>
          <w:bCs/>
          <w:sz w:val="24"/>
          <w:szCs w:val="24"/>
        </w:rPr>
        <w:t xml:space="preserve"> County Business License in accordance with the County of</w:t>
      </w:r>
      <w:r w:rsidR="00433188">
        <w:rPr>
          <w:rFonts w:ascii="Arial" w:hAnsi="Arial" w:cs="Arial"/>
          <w:bCs/>
          <w:sz w:val="24"/>
          <w:szCs w:val="24"/>
        </w:rPr>
        <w:t xml:space="preserve"> Kern</w:t>
      </w:r>
      <w:r w:rsidRPr="004C3821">
        <w:rPr>
          <w:rFonts w:ascii="Arial" w:hAnsi="Arial" w:cs="Arial"/>
          <w:bCs/>
          <w:sz w:val="24"/>
          <w:szCs w:val="24"/>
        </w:rPr>
        <w:t xml:space="preserve"> Ordinance No. </w:t>
      </w:r>
      <w:r w:rsidR="00433188">
        <w:rPr>
          <w:rFonts w:ascii="Arial" w:hAnsi="Arial" w:cs="Arial"/>
          <w:bCs/>
          <w:sz w:val="24"/>
          <w:szCs w:val="24"/>
        </w:rPr>
        <w:t>5.04 et seq</w:t>
      </w:r>
      <w:r w:rsidR="00061375">
        <w:rPr>
          <w:rFonts w:ascii="Arial" w:hAnsi="Arial" w:cs="Arial"/>
          <w:bCs/>
          <w:sz w:val="24"/>
          <w:szCs w:val="24"/>
        </w:rPr>
        <w:t>.</w:t>
      </w:r>
      <w:r w:rsidRPr="004C3821">
        <w:rPr>
          <w:rFonts w:ascii="Arial" w:hAnsi="Arial" w:cs="Arial"/>
          <w:bCs/>
          <w:sz w:val="24"/>
          <w:szCs w:val="24"/>
        </w:rPr>
        <w:t xml:space="preserve"> </w:t>
      </w:r>
    </w:p>
    <w:p w:rsidR="004C3821" w:rsidRPr="004C3821" w:rsidRDefault="004C3821" w:rsidP="004C3821">
      <w:pPr>
        <w:spacing w:after="0"/>
        <w:rPr>
          <w:rFonts w:ascii="Arial" w:hAnsi="Arial" w:cs="Arial"/>
          <w:bCs/>
          <w:sz w:val="24"/>
          <w:szCs w:val="24"/>
        </w:rPr>
      </w:pPr>
    </w:p>
    <w:p w:rsidR="004C3821" w:rsidRPr="004C3821" w:rsidRDefault="004C3821" w:rsidP="004C3821">
      <w:pPr>
        <w:spacing w:after="0"/>
        <w:rPr>
          <w:rFonts w:ascii="Arial" w:hAnsi="Arial" w:cs="Arial"/>
          <w:bCs/>
          <w:sz w:val="24"/>
          <w:szCs w:val="24"/>
        </w:rPr>
      </w:pPr>
      <w:r w:rsidRPr="004C3821">
        <w:rPr>
          <w:rFonts w:ascii="Arial" w:hAnsi="Arial" w:cs="Arial"/>
          <w:bCs/>
          <w:sz w:val="24"/>
          <w:szCs w:val="24"/>
        </w:rPr>
        <w:t xml:space="preserve">It is the intent of </w:t>
      </w:r>
      <w:r w:rsidR="00061375">
        <w:rPr>
          <w:rFonts w:ascii="Arial" w:hAnsi="Arial" w:cs="Arial"/>
          <w:bCs/>
          <w:sz w:val="24"/>
          <w:szCs w:val="24"/>
        </w:rPr>
        <w:t>ETR</w:t>
      </w:r>
      <w:r w:rsidRPr="004C3821">
        <w:rPr>
          <w:rFonts w:ascii="Arial" w:hAnsi="Arial" w:cs="Arial"/>
          <w:bCs/>
          <w:sz w:val="24"/>
          <w:szCs w:val="24"/>
        </w:rPr>
        <w:t xml:space="preserve"> to authorize that no person shall maintain, conduct, or carry-on a business, whether or not for profit, located in whole or in part at a fixed place of business within the County </w:t>
      </w:r>
      <w:r w:rsidR="00061375">
        <w:rPr>
          <w:rFonts w:ascii="Arial" w:hAnsi="Arial" w:cs="Arial"/>
          <w:bCs/>
          <w:sz w:val="24"/>
          <w:szCs w:val="24"/>
        </w:rPr>
        <w:t>of Kern</w:t>
      </w:r>
      <w:r w:rsidRPr="004C3821">
        <w:rPr>
          <w:rFonts w:ascii="Arial" w:hAnsi="Arial" w:cs="Arial"/>
          <w:bCs/>
          <w:sz w:val="24"/>
          <w:szCs w:val="24"/>
        </w:rPr>
        <w:t xml:space="preserve">, without first obtaining a license to operate as provided under the County of </w:t>
      </w:r>
      <w:r w:rsidR="00061375">
        <w:rPr>
          <w:rFonts w:ascii="Arial" w:hAnsi="Arial" w:cs="Arial"/>
          <w:bCs/>
          <w:sz w:val="24"/>
          <w:szCs w:val="24"/>
        </w:rPr>
        <w:t>Kern</w:t>
      </w:r>
      <w:r w:rsidRPr="004C3821">
        <w:rPr>
          <w:rFonts w:ascii="Arial" w:hAnsi="Arial" w:cs="Arial"/>
          <w:bCs/>
          <w:sz w:val="24"/>
          <w:szCs w:val="24"/>
        </w:rPr>
        <w:t>.</w:t>
      </w:r>
    </w:p>
    <w:p w:rsidR="004C3821" w:rsidRPr="004C3821" w:rsidRDefault="004C3821" w:rsidP="007123FC">
      <w:pPr>
        <w:spacing w:after="0"/>
        <w:rPr>
          <w:rFonts w:ascii="Arial" w:hAnsi="Arial" w:cs="Arial"/>
          <w:bCs/>
          <w:sz w:val="24"/>
          <w:szCs w:val="24"/>
        </w:rPr>
      </w:pPr>
    </w:p>
    <w:p w:rsidR="007123FC" w:rsidRPr="002C18AB" w:rsidRDefault="00C93EBC" w:rsidP="007123FC">
      <w:pPr>
        <w:spacing w:after="0"/>
        <w:rPr>
          <w:rFonts w:ascii="Arial" w:hAnsi="Arial" w:cs="Arial"/>
          <w:sz w:val="24"/>
          <w:szCs w:val="24"/>
          <w:u w:val="single"/>
        </w:rPr>
      </w:pPr>
      <w:r w:rsidRPr="002C18AB">
        <w:rPr>
          <w:rFonts w:ascii="Arial" w:hAnsi="Arial" w:cs="Arial"/>
          <w:bCs/>
          <w:sz w:val="24"/>
          <w:szCs w:val="24"/>
          <w:u w:val="single"/>
        </w:rPr>
        <w:t>10.30</w:t>
      </w:r>
      <w:r w:rsidRPr="002C18AB">
        <w:rPr>
          <w:rFonts w:ascii="Arial" w:hAnsi="Arial" w:cs="Arial"/>
          <w:bCs/>
          <w:sz w:val="24"/>
          <w:szCs w:val="24"/>
          <w:u w:val="single"/>
        </w:rPr>
        <w:tab/>
      </w:r>
      <w:r w:rsidR="007123FC" w:rsidRPr="002C18AB">
        <w:rPr>
          <w:rFonts w:ascii="Arial" w:hAnsi="Arial" w:cs="Arial"/>
          <w:bCs/>
          <w:sz w:val="24"/>
          <w:szCs w:val="24"/>
          <w:u w:val="single"/>
        </w:rPr>
        <w:t xml:space="preserve">Allowable Profit </w:t>
      </w:r>
    </w:p>
    <w:p w:rsidR="006904B7" w:rsidRPr="002C18AB" w:rsidRDefault="007123FC" w:rsidP="007123FC">
      <w:pPr>
        <w:spacing w:after="0"/>
        <w:rPr>
          <w:rFonts w:ascii="Arial" w:hAnsi="Arial" w:cs="Arial"/>
          <w:sz w:val="24"/>
          <w:szCs w:val="24"/>
        </w:rPr>
      </w:pPr>
      <w:r w:rsidRPr="002C18AB">
        <w:rPr>
          <w:rFonts w:ascii="Arial" w:hAnsi="Arial" w:cs="Arial"/>
          <w:sz w:val="24"/>
          <w:szCs w:val="24"/>
        </w:rPr>
        <w:t>Private-for-profit agencies are allowed to submit a proposal under WIOA. The percentage budgeted for profit should be based on the amount of risk undertaken by a contractor in each cost category other than administration. Profit must be divided between all allowable cost categories.</w:t>
      </w:r>
    </w:p>
    <w:p w:rsidR="007123FC" w:rsidRPr="002C18AB" w:rsidRDefault="007123FC" w:rsidP="007123FC">
      <w:pPr>
        <w:spacing w:after="0"/>
        <w:rPr>
          <w:rFonts w:ascii="Arial" w:hAnsi="Arial" w:cs="Arial"/>
          <w:sz w:val="24"/>
          <w:szCs w:val="24"/>
        </w:rPr>
      </w:pPr>
      <w:r w:rsidRPr="002C18AB">
        <w:rPr>
          <w:rFonts w:ascii="Arial" w:hAnsi="Arial" w:cs="Arial"/>
          <w:sz w:val="24"/>
          <w:szCs w:val="24"/>
        </w:rPr>
        <w:t xml:space="preserve"> </w:t>
      </w:r>
    </w:p>
    <w:p w:rsidR="007123FC" w:rsidRPr="002C18AB" w:rsidRDefault="007123FC" w:rsidP="007123FC">
      <w:pPr>
        <w:spacing w:after="0"/>
        <w:rPr>
          <w:rFonts w:ascii="Arial" w:hAnsi="Arial" w:cs="Arial"/>
          <w:sz w:val="24"/>
          <w:szCs w:val="24"/>
        </w:rPr>
      </w:pPr>
      <w:r w:rsidRPr="002C18AB">
        <w:rPr>
          <w:rFonts w:ascii="Arial" w:hAnsi="Arial" w:cs="Arial"/>
          <w:sz w:val="24"/>
          <w:szCs w:val="24"/>
        </w:rPr>
        <w:t>Profit is based on substantiated risks the service provider assumes. The rational and risk being under</w:t>
      </w:r>
      <w:r w:rsidR="00001B32" w:rsidRPr="002C18AB">
        <w:rPr>
          <w:rFonts w:ascii="Arial" w:hAnsi="Arial" w:cs="Arial"/>
          <w:sz w:val="24"/>
          <w:szCs w:val="24"/>
        </w:rPr>
        <w:t>taken must be explained by the R</w:t>
      </w:r>
      <w:r w:rsidRPr="002C18AB">
        <w:rPr>
          <w:rFonts w:ascii="Arial" w:hAnsi="Arial" w:cs="Arial"/>
          <w:sz w:val="24"/>
          <w:szCs w:val="24"/>
        </w:rPr>
        <w:t xml:space="preserve">espondent. </w:t>
      </w:r>
    </w:p>
    <w:p w:rsidR="006904B7" w:rsidRPr="002C18AB" w:rsidRDefault="006904B7" w:rsidP="007123FC">
      <w:pPr>
        <w:spacing w:after="0"/>
        <w:rPr>
          <w:rFonts w:ascii="Arial" w:hAnsi="Arial" w:cs="Arial"/>
          <w:sz w:val="24"/>
          <w:szCs w:val="24"/>
        </w:rPr>
      </w:pPr>
    </w:p>
    <w:p w:rsidR="007123FC" w:rsidRDefault="007123FC" w:rsidP="007123FC">
      <w:pPr>
        <w:spacing w:after="0"/>
        <w:rPr>
          <w:rFonts w:ascii="Arial" w:hAnsi="Arial" w:cs="Arial"/>
          <w:sz w:val="24"/>
          <w:szCs w:val="24"/>
        </w:rPr>
      </w:pPr>
      <w:r w:rsidRPr="002C18AB">
        <w:rPr>
          <w:rFonts w:ascii="Arial" w:hAnsi="Arial" w:cs="Arial"/>
          <w:sz w:val="24"/>
          <w:szCs w:val="24"/>
        </w:rPr>
        <w:t xml:space="preserve">Profit is subject to </w:t>
      </w:r>
      <w:r w:rsidR="00061375" w:rsidRPr="002C18AB">
        <w:rPr>
          <w:rFonts w:ascii="Arial" w:hAnsi="Arial" w:cs="Arial"/>
          <w:sz w:val="24"/>
          <w:szCs w:val="24"/>
        </w:rPr>
        <w:t>ETR’s</w:t>
      </w:r>
      <w:r w:rsidRPr="002C18AB">
        <w:rPr>
          <w:rFonts w:ascii="Arial" w:hAnsi="Arial" w:cs="Arial"/>
          <w:sz w:val="24"/>
          <w:szCs w:val="24"/>
        </w:rPr>
        <w:t xml:space="preserve"> review and allowed only when negotiated and approved as part of the final contract. Profit is related to performance. Any contractor eligible for </w:t>
      </w:r>
      <w:r w:rsidRPr="002C18AB">
        <w:rPr>
          <w:rFonts w:ascii="Arial" w:hAnsi="Arial" w:cs="Arial"/>
          <w:sz w:val="24"/>
          <w:szCs w:val="24"/>
        </w:rPr>
        <w:lastRenderedPageBreak/>
        <w:t>profit must meet the performance benchmarks as identified in the contract. Profit payments will be evaluated and paid quarterly as appropriate.</w:t>
      </w:r>
      <w:r w:rsidRPr="004C3821">
        <w:rPr>
          <w:rFonts w:ascii="Arial" w:hAnsi="Arial" w:cs="Arial"/>
          <w:sz w:val="24"/>
          <w:szCs w:val="24"/>
        </w:rPr>
        <w:t xml:space="preserve"> </w:t>
      </w:r>
    </w:p>
    <w:p w:rsidR="006904B7" w:rsidRPr="004C3821" w:rsidRDefault="006904B7" w:rsidP="007123FC">
      <w:pPr>
        <w:spacing w:after="0"/>
        <w:rPr>
          <w:rFonts w:ascii="Arial" w:hAnsi="Arial" w:cs="Arial"/>
          <w:sz w:val="24"/>
          <w:szCs w:val="24"/>
        </w:rPr>
      </w:pPr>
    </w:p>
    <w:p w:rsidR="007123FC" w:rsidRPr="00CB503C" w:rsidRDefault="00C93EBC" w:rsidP="007123FC">
      <w:pPr>
        <w:spacing w:after="0"/>
        <w:rPr>
          <w:rFonts w:ascii="Arial" w:hAnsi="Arial" w:cs="Arial"/>
          <w:sz w:val="24"/>
          <w:szCs w:val="24"/>
          <w:u w:val="single"/>
        </w:rPr>
      </w:pPr>
      <w:r>
        <w:rPr>
          <w:rFonts w:ascii="Arial" w:hAnsi="Arial" w:cs="Arial"/>
          <w:bCs/>
          <w:sz w:val="24"/>
          <w:szCs w:val="24"/>
          <w:u w:val="single"/>
        </w:rPr>
        <w:t>10.31</w:t>
      </w:r>
      <w:r>
        <w:rPr>
          <w:rFonts w:ascii="Arial" w:hAnsi="Arial" w:cs="Arial"/>
          <w:bCs/>
          <w:sz w:val="24"/>
          <w:szCs w:val="24"/>
          <w:u w:val="single"/>
        </w:rPr>
        <w:tab/>
      </w:r>
      <w:r w:rsidR="007123FC" w:rsidRPr="00CB503C">
        <w:rPr>
          <w:rFonts w:ascii="Arial" w:hAnsi="Arial" w:cs="Arial"/>
          <w:bCs/>
          <w:sz w:val="24"/>
          <w:szCs w:val="24"/>
          <w:u w:val="single"/>
        </w:rPr>
        <w:t xml:space="preserve">Performance Review </w:t>
      </w:r>
    </w:p>
    <w:p w:rsidR="007123FC" w:rsidRPr="004C3821" w:rsidRDefault="00061375" w:rsidP="007123FC">
      <w:pPr>
        <w:spacing w:after="0"/>
        <w:rPr>
          <w:rFonts w:ascii="Arial" w:hAnsi="Arial" w:cs="Arial"/>
          <w:sz w:val="24"/>
          <w:szCs w:val="24"/>
        </w:rPr>
      </w:pPr>
      <w:r>
        <w:rPr>
          <w:rFonts w:ascii="Arial" w:hAnsi="Arial" w:cs="Arial"/>
          <w:sz w:val="24"/>
          <w:szCs w:val="24"/>
        </w:rPr>
        <w:t>Respondent’s</w:t>
      </w:r>
      <w:r w:rsidR="007123FC" w:rsidRPr="004C3821">
        <w:rPr>
          <w:rFonts w:ascii="Arial" w:hAnsi="Arial" w:cs="Arial"/>
          <w:sz w:val="24"/>
          <w:szCs w:val="24"/>
        </w:rPr>
        <w:t xml:space="preserve"> performance will be reviewed on a scheduled basis in accordance with </w:t>
      </w:r>
      <w:r>
        <w:rPr>
          <w:rFonts w:ascii="Arial" w:hAnsi="Arial" w:cs="Arial"/>
          <w:sz w:val="24"/>
          <w:szCs w:val="24"/>
        </w:rPr>
        <w:t>ETR</w:t>
      </w:r>
      <w:r w:rsidR="007123FC" w:rsidRPr="004C3821">
        <w:rPr>
          <w:rFonts w:ascii="Arial" w:hAnsi="Arial" w:cs="Arial"/>
          <w:sz w:val="24"/>
          <w:szCs w:val="24"/>
        </w:rPr>
        <w:t xml:space="preserve">’s policy. Funding adjustment may be made as a result of the performance review. </w:t>
      </w:r>
    </w:p>
    <w:p w:rsidR="006904B7" w:rsidRPr="004C3821" w:rsidRDefault="006904B7" w:rsidP="007123FC">
      <w:pPr>
        <w:spacing w:after="0"/>
        <w:rPr>
          <w:rFonts w:ascii="Arial" w:hAnsi="Arial" w:cs="Arial"/>
          <w:sz w:val="24"/>
          <w:szCs w:val="24"/>
        </w:rPr>
      </w:pPr>
    </w:p>
    <w:p w:rsidR="007123FC" w:rsidRPr="00CB503C" w:rsidRDefault="00C93EBC" w:rsidP="007123FC">
      <w:pPr>
        <w:spacing w:after="0"/>
        <w:rPr>
          <w:rFonts w:ascii="Arial" w:hAnsi="Arial" w:cs="Arial"/>
          <w:sz w:val="24"/>
          <w:szCs w:val="24"/>
          <w:u w:val="single"/>
        </w:rPr>
      </w:pPr>
      <w:r>
        <w:rPr>
          <w:rFonts w:ascii="Arial" w:hAnsi="Arial" w:cs="Arial"/>
          <w:bCs/>
          <w:sz w:val="24"/>
          <w:szCs w:val="24"/>
          <w:u w:val="single"/>
        </w:rPr>
        <w:t>10.32</w:t>
      </w:r>
      <w:r>
        <w:rPr>
          <w:rFonts w:ascii="Arial" w:hAnsi="Arial" w:cs="Arial"/>
          <w:bCs/>
          <w:sz w:val="24"/>
          <w:szCs w:val="24"/>
          <w:u w:val="single"/>
        </w:rPr>
        <w:tab/>
      </w:r>
      <w:r w:rsidR="007123FC" w:rsidRPr="00CB503C">
        <w:rPr>
          <w:rFonts w:ascii="Arial" w:hAnsi="Arial" w:cs="Arial"/>
          <w:bCs/>
          <w:sz w:val="24"/>
          <w:szCs w:val="24"/>
          <w:u w:val="single"/>
        </w:rPr>
        <w:t xml:space="preserve">Failed Competition </w:t>
      </w:r>
    </w:p>
    <w:p w:rsidR="007123FC" w:rsidRDefault="007123FC" w:rsidP="007123FC">
      <w:pPr>
        <w:spacing w:after="0"/>
        <w:rPr>
          <w:rFonts w:ascii="Arial" w:hAnsi="Arial" w:cs="Arial"/>
          <w:sz w:val="24"/>
          <w:szCs w:val="24"/>
        </w:rPr>
      </w:pPr>
      <w:r w:rsidRPr="004C3821">
        <w:rPr>
          <w:rFonts w:ascii="Arial" w:hAnsi="Arial" w:cs="Arial"/>
          <w:sz w:val="24"/>
          <w:szCs w:val="24"/>
        </w:rPr>
        <w:t xml:space="preserve">If only one responsive proposal is received from this solicitation, resulting in a failed competition, the option may be exercised to reopen competition or to enter into a sole source contract. </w:t>
      </w:r>
    </w:p>
    <w:p w:rsidR="00CB503C" w:rsidRPr="004C3821" w:rsidRDefault="00CB503C" w:rsidP="007123FC">
      <w:pPr>
        <w:spacing w:after="0"/>
        <w:rPr>
          <w:rFonts w:ascii="Arial" w:hAnsi="Arial" w:cs="Arial"/>
          <w:sz w:val="24"/>
          <w:szCs w:val="24"/>
        </w:rPr>
      </w:pPr>
    </w:p>
    <w:p w:rsidR="007123FC" w:rsidRPr="00CB503C" w:rsidRDefault="00C93EBC" w:rsidP="007123FC">
      <w:pPr>
        <w:spacing w:after="0"/>
        <w:rPr>
          <w:rFonts w:ascii="Arial" w:hAnsi="Arial" w:cs="Arial"/>
          <w:sz w:val="24"/>
          <w:szCs w:val="24"/>
          <w:u w:val="single"/>
        </w:rPr>
      </w:pPr>
      <w:r>
        <w:rPr>
          <w:rFonts w:ascii="Arial" w:hAnsi="Arial" w:cs="Arial"/>
          <w:bCs/>
          <w:sz w:val="24"/>
          <w:szCs w:val="24"/>
          <w:u w:val="single"/>
        </w:rPr>
        <w:t>10.33</w:t>
      </w:r>
      <w:r>
        <w:rPr>
          <w:rFonts w:ascii="Arial" w:hAnsi="Arial" w:cs="Arial"/>
          <w:bCs/>
          <w:sz w:val="24"/>
          <w:szCs w:val="24"/>
          <w:u w:val="single"/>
        </w:rPr>
        <w:tab/>
      </w:r>
      <w:r w:rsidR="007123FC" w:rsidRPr="00CB503C">
        <w:rPr>
          <w:rFonts w:ascii="Arial" w:hAnsi="Arial" w:cs="Arial"/>
          <w:bCs/>
          <w:sz w:val="24"/>
          <w:szCs w:val="24"/>
          <w:u w:val="single"/>
        </w:rPr>
        <w:t>EEO Certification</w:t>
      </w:r>
    </w:p>
    <w:p w:rsidR="007123FC" w:rsidRPr="004C3821" w:rsidRDefault="007123FC" w:rsidP="007123FC">
      <w:pPr>
        <w:spacing w:after="0"/>
        <w:rPr>
          <w:rFonts w:ascii="Arial" w:hAnsi="Arial" w:cs="Arial"/>
          <w:sz w:val="24"/>
          <w:szCs w:val="24"/>
        </w:rPr>
      </w:pPr>
      <w:r w:rsidRPr="004C3821">
        <w:rPr>
          <w:rFonts w:ascii="Arial" w:hAnsi="Arial" w:cs="Arial"/>
          <w:sz w:val="24"/>
          <w:szCs w:val="24"/>
        </w:rPr>
        <w:t>Successful respondents will</w:t>
      </w:r>
      <w:r w:rsidR="007C782C" w:rsidRPr="004C3821">
        <w:rPr>
          <w:rFonts w:ascii="Arial" w:hAnsi="Arial" w:cs="Arial"/>
          <w:sz w:val="24"/>
          <w:szCs w:val="24"/>
        </w:rPr>
        <w:t xml:space="preserve"> </w:t>
      </w:r>
      <w:r w:rsidRPr="004C3821">
        <w:rPr>
          <w:rFonts w:ascii="Arial" w:hAnsi="Arial" w:cs="Arial"/>
          <w:sz w:val="24"/>
          <w:szCs w:val="24"/>
        </w:rPr>
        <w:t>be required to certify</w:t>
      </w:r>
      <w:r w:rsidR="007C782C" w:rsidRPr="004C3821">
        <w:rPr>
          <w:rFonts w:ascii="Arial" w:hAnsi="Arial" w:cs="Arial"/>
          <w:sz w:val="24"/>
          <w:szCs w:val="24"/>
        </w:rPr>
        <w:t xml:space="preserve"> </w:t>
      </w:r>
      <w:r w:rsidRPr="004C3821">
        <w:rPr>
          <w:rFonts w:ascii="Arial" w:hAnsi="Arial" w:cs="Arial"/>
          <w:sz w:val="24"/>
          <w:szCs w:val="24"/>
        </w:rPr>
        <w:t>and agree that all person employed by the respondent, its affiliates, subsidiaries, or hold companies are and will be treated equally</w:t>
      </w:r>
      <w:r w:rsidR="007C782C" w:rsidRPr="004C3821">
        <w:rPr>
          <w:rFonts w:ascii="Arial" w:hAnsi="Arial" w:cs="Arial"/>
          <w:sz w:val="24"/>
          <w:szCs w:val="24"/>
        </w:rPr>
        <w:t xml:space="preserve"> </w:t>
      </w:r>
      <w:r w:rsidRPr="004C3821">
        <w:rPr>
          <w:rFonts w:ascii="Arial" w:hAnsi="Arial" w:cs="Arial"/>
          <w:sz w:val="24"/>
          <w:szCs w:val="24"/>
        </w:rPr>
        <w:t>by</w:t>
      </w:r>
      <w:r w:rsidR="007C782C" w:rsidRPr="004C3821">
        <w:rPr>
          <w:rFonts w:ascii="Arial" w:hAnsi="Arial" w:cs="Arial"/>
          <w:sz w:val="24"/>
          <w:szCs w:val="24"/>
        </w:rPr>
        <w:t xml:space="preserve"> </w:t>
      </w:r>
      <w:r w:rsidRPr="004C3821">
        <w:rPr>
          <w:rFonts w:ascii="Arial" w:hAnsi="Arial" w:cs="Arial"/>
          <w:sz w:val="24"/>
          <w:szCs w:val="24"/>
        </w:rPr>
        <w:t>the</w:t>
      </w:r>
      <w:r w:rsidR="007C782C" w:rsidRPr="004C3821">
        <w:rPr>
          <w:rFonts w:ascii="Arial" w:hAnsi="Arial" w:cs="Arial"/>
          <w:sz w:val="24"/>
          <w:szCs w:val="24"/>
        </w:rPr>
        <w:t xml:space="preserve"> </w:t>
      </w:r>
      <w:r w:rsidRPr="004C3821">
        <w:rPr>
          <w:rFonts w:ascii="Arial" w:hAnsi="Arial" w:cs="Arial"/>
          <w:sz w:val="24"/>
          <w:szCs w:val="24"/>
        </w:rPr>
        <w:t>firm</w:t>
      </w:r>
      <w:r w:rsidR="007C782C" w:rsidRPr="004C3821">
        <w:rPr>
          <w:rFonts w:ascii="Arial" w:hAnsi="Arial" w:cs="Arial"/>
          <w:sz w:val="24"/>
          <w:szCs w:val="24"/>
        </w:rPr>
        <w:t xml:space="preserve"> </w:t>
      </w:r>
      <w:r w:rsidRPr="004C3821">
        <w:rPr>
          <w:rFonts w:ascii="Arial" w:hAnsi="Arial" w:cs="Arial"/>
          <w:sz w:val="24"/>
          <w:szCs w:val="24"/>
        </w:rPr>
        <w:t>without</w:t>
      </w:r>
      <w:r w:rsidR="007C782C" w:rsidRPr="004C3821">
        <w:rPr>
          <w:rFonts w:ascii="Arial" w:hAnsi="Arial" w:cs="Arial"/>
          <w:sz w:val="24"/>
          <w:szCs w:val="24"/>
        </w:rPr>
        <w:t xml:space="preserve"> </w:t>
      </w:r>
      <w:r w:rsidRPr="004C3821">
        <w:rPr>
          <w:rFonts w:ascii="Arial" w:hAnsi="Arial" w:cs="Arial"/>
          <w:sz w:val="24"/>
          <w:szCs w:val="24"/>
        </w:rPr>
        <w:t>regards to or because of race, religion, ancestry, national origin, or sex and in compliance with all federal, State and local anti-discrimination laws.</w:t>
      </w:r>
    </w:p>
    <w:p w:rsidR="007C782C" w:rsidRPr="004C3821" w:rsidRDefault="007C782C" w:rsidP="007123FC">
      <w:pPr>
        <w:spacing w:after="0"/>
        <w:rPr>
          <w:rFonts w:ascii="Arial" w:hAnsi="Arial" w:cs="Arial"/>
          <w:bCs/>
          <w:sz w:val="24"/>
          <w:szCs w:val="24"/>
        </w:rPr>
      </w:pPr>
    </w:p>
    <w:p w:rsidR="007123FC" w:rsidRPr="00CB503C" w:rsidRDefault="00C93EBC" w:rsidP="007123FC">
      <w:pPr>
        <w:spacing w:after="0"/>
        <w:rPr>
          <w:rFonts w:ascii="Arial" w:hAnsi="Arial" w:cs="Arial"/>
          <w:sz w:val="24"/>
          <w:szCs w:val="24"/>
          <w:u w:val="single"/>
        </w:rPr>
      </w:pPr>
      <w:r>
        <w:rPr>
          <w:rFonts w:ascii="Arial" w:hAnsi="Arial" w:cs="Arial"/>
          <w:bCs/>
          <w:sz w:val="24"/>
          <w:szCs w:val="24"/>
          <w:u w:val="single"/>
        </w:rPr>
        <w:t>10.34</w:t>
      </w:r>
      <w:r>
        <w:rPr>
          <w:rFonts w:ascii="Arial" w:hAnsi="Arial" w:cs="Arial"/>
          <w:bCs/>
          <w:sz w:val="24"/>
          <w:szCs w:val="24"/>
          <w:u w:val="single"/>
        </w:rPr>
        <w:tab/>
      </w:r>
      <w:r w:rsidR="007123FC" w:rsidRPr="00CB503C">
        <w:rPr>
          <w:rFonts w:ascii="Arial" w:hAnsi="Arial" w:cs="Arial"/>
          <w:bCs/>
          <w:sz w:val="24"/>
          <w:szCs w:val="24"/>
          <w:u w:val="single"/>
        </w:rPr>
        <w:t>Acceptance of Terms and Conditions</w:t>
      </w:r>
    </w:p>
    <w:p w:rsidR="007123FC" w:rsidRPr="004C3821" w:rsidRDefault="007123FC" w:rsidP="007123FC">
      <w:pPr>
        <w:spacing w:after="0"/>
        <w:rPr>
          <w:rFonts w:ascii="Arial" w:hAnsi="Arial" w:cs="Arial"/>
          <w:sz w:val="24"/>
          <w:szCs w:val="24"/>
        </w:rPr>
      </w:pPr>
      <w:r w:rsidRPr="004C3821">
        <w:rPr>
          <w:rFonts w:ascii="Arial" w:hAnsi="Arial" w:cs="Arial"/>
          <w:sz w:val="24"/>
          <w:szCs w:val="24"/>
        </w:rPr>
        <w:t>Each</w:t>
      </w:r>
      <w:r w:rsidR="007C782C" w:rsidRPr="004C3821">
        <w:rPr>
          <w:rFonts w:ascii="Arial" w:hAnsi="Arial" w:cs="Arial"/>
          <w:sz w:val="24"/>
          <w:szCs w:val="24"/>
        </w:rPr>
        <w:t xml:space="preserve"> </w:t>
      </w:r>
      <w:r w:rsidRPr="004C3821">
        <w:rPr>
          <w:rFonts w:ascii="Arial" w:hAnsi="Arial" w:cs="Arial"/>
          <w:sz w:val="24"/>
          <w:szCs w:val="24"/>
        </w:rPr>
        <w:t>respondent,</w:t>
      </w:r>
      <w:r w:rsidR="007C782C" w:rsidRPr="004C3821">
        <w:rPr>
          <w:rFonts w:ascii="Arial" w:hAnsi="Arial" w:cs="Arial"/>
          <w:sz w:val="24"/>
          <w:szCs w:val="24"/>
        </w:rPr>
        <w:t xml:space="preserve"> </w:t>
      </w:r>
      <w:r w:rsidRPr="004C3821">
        <w:rPr>
          <w:rFonts w:ascii="Arial" w:hAnsi="Arial" w:cs="Arial"/>
          <w:sz w:val="24"/>
          <w:szCs w:val="24"/>
        </w:rPr>
        <w:t>by</w:t>
      </w:r>
      <w:r w:rsidR="007C782C" w:rsidRPr="004C3821">
        <w:rPr>
          <w:rFonts w:ascii="Arial" w:hAnsi="Arial" w:cs="Arial"/>
          <w:sz w:val="24"/>
          <w:szCs w:val="24"/>
        </w:rPr>
        <w:t xml:space="preserve"> </w:t>
      </w:r>
      <w:r w:rsidRPr="004C3821">
        <w:rPr>
          <w:rFonts w:ascii="Arial" w:hAnsi="Arial" w:cs="Arial"/>
          <w:sz w:val="24"/>
          <w:szCs w:val="24"/>
        </w:rPr>
        <w:t>submission</w:t>
      </w:r>
      <w:r w:rsidR="007C782C" w:rsidRPr="004C3821">
        <w:rPr>
          <w:rFonts w:ascii="Arial" w:hAnsi="Arial" w:cs="Arial"/>
          <w:sz w:val="24"/>
          <w:szCs w:val="24"/>
        </w:rPr>
        <w:t xml:space="preserve"> </w:t>
      </w:r>
      <w:r w:rsidRPr="004C3821">
        <w:rPr>
          <w:rFonts w:ascii="Arial" w:hAnsi="Arial" w:cs="Arial"/>
          <w:sz w:val="24"/>
          <w:szCs w:val="24"/>
        </w:rPr>
        <w:t>of</w:t>
      </w:r>
      <w:r w:rsidR="007C782C" w:rsidRPr="004C3821">
        <w:rPr>
          <w:rFonts w:ascii="Arial" w:hAnsi="Arial" w:cs="Arial"/>
          <w:sz w:val="24"/>
          <w:szCs w:val="24"/>
        </w:rPr>
        <w:t xml:space="preserve"> </w:t>
      </w:r>
      <w:r w:rsidRPr="004C3821">
        <w:rPr>
          <w:rFonts w:ascii="Arial" w:hAnsi="Arial" w:cs="Arial"/>
          <w:sz w:val="24"/>
          <w:szCs w:val="24"/>
        </w:rPr>
        <w:t>a</w:t>
      </w:r>
      <w:r w:rsidR="007C782C" w:rsidRPr="004C3821">
        <w:rPr>
          <w:rFonts w:ascii="Arial" w:hAnsi="Arial" w:cs="Arial"/>
          <w:sz w:val="24"/>
          <w:szCs w:val="24"/>
        </w:rPr>
        <w:t xml:space="preserve"> </w:t>
      </w:r>
      <w:r w:rsidRPr="004C3821">
        <w:rPr>
          <w:rFonts w:ascii="Arial" w:hAnsi="Arial" w:cs="Arial"/>
          <w:sz w:val="24"/>
          <w:szCs w:val="24"/>
        </w:rPr>
        <w:t>proposal, acknowledges acceptance of terms and conditions,</w:t>
      </w:r>
      <w:r w:rsidR="007C782C" w:rsidRPr="004C3821">
        <w:rPr>
          <w:rFonts w:ascii="Arial" w:hAnsi="Arial" w:cs="Arial"/>
          <w:sz w:val="24"/>
          <w:szCs w:val="24"/>
        </w:rPr>
        <w:t xml:space="preserve"> </w:t>
      </w:r>
      <w:r w:rsidRPr="004C3821">
        <w:rPr>
          <w:rFonts w:ascii="Arial" w:hAnsi="Arial" w:cs="Arial"/>
          <w:sz w:val="24"/>
          <w:szCs w:val="24"/>
        </w:rPr>
        <w:t>certifies that all specifications listed in the RFP will be met, and further understands that these specifications may become part of a contract for provision of services should awarded.</w:t>
      </w:r>
    </w:p>
    <w:p w:rsidR="007C782C" w:rsidRPr="004C3821" w:rsidRDefault="007C782C" w:rsidP="007123FC">
      <w:pPr>
        <w:spacing w:after="0"/>
        <w:rPr>
          <w:rFonts w:ascii="Arial" w:hAnsi="Arial" w:cs="Arial"/>
          <w:bCs/>
          <w:sz w:val="24"/>
          <w:szCs w:val="24"/>
        </w:rPr>
      </w:pPr>
    </w:p>
    <w:p w:rsidR="007123FC" w:rsidRPr="00CB503C" w:rsidRDefault="00C93EBC" w:rsidP="007123FC">
      <w:pPr>
        <w:spacing w:after="0"/>
        <w:rPr>
          <w:rFonts w:ascii="Arial" w:hAnsi="Arial" w:cs="Arial"/>
          <w:sz w:val="24"/>
          <w:szCs w:val="24"/>
          <w:u w:val="single"/>
        </w:rPr>
      </w:pPr>
      <w:r>
        <w:rPr>
          <w:rFonts w:ascii="Arial" w:hAnsi="Arial" w:cs="Arial"/>
          <w:bCs/>
          <w:sz w:val="24"/>
          <w:szCs w:val="24"/>
          <w:u w:val="single"/>
        </w:rPr>
        <w:t>10.35</w:t>
      </w:r>
      <w:r>
        <w:rPr>
          <w:rFonts w:ascii="Arial" w:hAnsi="Arial" w:cs="Arial"/>
          <w:bCs/>
          <w:sz w:val="24"/>
          <w:szCs w:val="24"/>
          <w:u w:val="single"/>
        </w:rPr>
        <w:tab/>
      </w:r>
      <w:r w:rsidR="007123FC" w:rsidRPr="00CB503C">
        <w:rPr>
          <w:rFonts w:ascii="Arial" w:hAnsi="Arial" w:cs="Arial"/>
          <w:bCs/>
          <w:sz w:val="24"/>
          <w:szCs w:val="24"/>
          <w:u w:val="single"/>
        </w:rPr>
        <w:t>Registration of Respondents Interest in This RFP</w:t>
      </w:r>
    </w:p>
    <w:p w:rsidR="007123FC" w:rsidRPr="004C3821" w:rsidRDefault="007123FC" w:rsidP="007123FC">
      <w:pPr>
        <w:spacing w:after="0"/>
        <w:rPr>
          <w:rFonts w:ascii="Arial" w:hAnsi="Arial" w:cs="Arial"/>
          <w:sz w:val="24"/>
          <w:szCs w:val="24"/>
        </w:rPr>
      </w:pPr>
      <w:r w:rsidRPr="004C3821">
        <w:rPr>
          <w:rFonts w:ascii="Arial" w:hAnsi="Arial" w:cs="Arial"/>
          <w:sz w:val="24"/>
          <w:szCs w:val="24"/>
        </w:rPr>
        <w:t>When a copy of this RFP is picked up or</w:t>
      </w:r>
      <w:r w:rsidR="00A3196B" w:rsidRPr="004C3821">
        <w:rPr>
          <w:rFonts w:ascii="Arial" w:hAnsi="Arial" w:cs="Arial"/>
          <w:sz w:val="24"/>
          <w:szCs w:val="24"/>
        </w:rPr>
        <w:t xml:space="preserve"> </w:t>
      </w:r>
      <w:r w:rsidR="00CB503C">
        <w:rPr>
          <w:rFonts w:ascii="Arial" w:hAnsi="Arial" w:cs="Arial"/>
          <w:sz w:val="24"/>
          <w:szCs w:val="24"/>
        </w:rPr>
        <w:t>mailed to an interested R</w:t>
      </w:r>
      <w:r w:rsidRPr="004C3821">
        <w:rPr>
          <w:rFonts w:ascii="Arial" w:hAnsi="Arial" w:cs="Arial"/>
          <w:sz w:val="24"/>
          <w:szCs w:val="24"/>
        </w:rPr>
        <w:t>espondent,</w:t>
      </w:r>
      <w:r w:rsidR="00A3196B" w:rsidRPr="004C3821">
        <w:rPr>
          <w:rFonts w:ascii="Arial" w:hAnsi="Arial" w:cs="Arial"/>
          <w:sz w:val="24"/>
          <w:szCs w:val="24"/>
        </w:rPr>
        <w:t xml:space="preserve"> </w:t>
      </w:r>
      <w:r w:rsidRPr="004C3821">
        <w:rPr>
          <w:rFonts w:ascii="Arial" w:hAnsi="Arial" w:cs="Arial"/>
          <w:sz w:val="24"/>
          <w:szCs w:val="24"/>
        </w:rPr>
        <w:t>the name and address</w:t>
      </w:r>
      <w:r w:rsidR="00A3196B" w:rsidRPr="004C3821">
        <w:rPr>
          <w:rFonts w:ascii="Arial" w:hAnsi="Arial" w:cs="Arial"/>
          <w:sz w:val="24"/>
          <w:szCs w:val="24"/>
        </w:rPr>
        <w:t xml:space="preserve"> </w:t>
      </w:r>
      <w:r w:rsidRPr="004C3821">
        <w:rPr>
          <w:rFonts w:ascii="Arial" w:hAnsi="Arial" w:cs="Arial"/>
          <w:sz w:val="24"/>
          <w:szCs w:val="24"/>
        </w:rPr>
        <w:t>of</w:t>
      </w:r>
      <w:r w:rsidR="00A3196B" w:rsidRPr="004C3821">
        <w:rPr>
          <w:rFonts w:ascii="Arial" w:hAnsi="Arial" w:cs="Arial"/>
          <w:sz w:val="24"/>
          <w:szCs w:val="24"/>
        </w:rPr>
        <w:t xml:space="preserve"> </w:t>
      </w:r>
      <w:r w:rsidR="00CB503C">
        <w:rPr>
          <w:rFonts w:ascii="Arial" w:hAnsi="Arial" w:cs="Arial"/>
          <w:sz w:val="24"/>
          <w:szCs w:val="24"/>
        </w:rPr>
        <w:t>the R</w:t>
      </w:r>
      <w:r w:rsidRPr="004C3821">
        <w:rPr>
          <w:rFonts w:ascii="Arial" w:hAnsi="Arial" w:cs="Arial"/>
          <w:sz w:val="24"/>
          <w:szCs w:val="24"/>
        </w:rPr>
        <w:t>espondent</w:t>
      </w:r>
      <w:r w:rsidR="00A3196B" w:rsidRPr="004C3821">
        <w:rPr>
          <w:rFonts w:ascii="Arial" w:hAnsi="Arial" w:cs="Arial"/>
          <w:sz w:val="24"/>
          <w:szCs w:val="24"/>
        </w:rPr>
        <w:t xml:space="preserve"> </w:t>
      </w:r>
      <w:r w:rsidRPr="004C3821">
        <w:rPr>
          <w:rFonts w:ascii="Arial" w:hAnsi="Arial" w:cs="Arial"/>
          <w:sz w:val="24"/>
          <w:szCs w:val="24"/>
        </w:rPr>
        <w:t>is</w:t>
      </w:r>
      <w:r w:rsidR="00A3196B" w:rsidRPr="004C3821">
        <w:rPr>
          <w:rFonts w:ascii="Arial" w:hAnsi="Arial" w:cs="Arial"/>
          <w:sz w:val="24"/>
          <w:szCs w:val="24"/>
        </w:rPr>
        <w:t xml:space="preserve"> </w:t>
      </w:r>
      <w:r w:rsidRPr="004C3821">
        <w:rPr>
          <w:rFonts w:ascii="Arial" w:hAnsi="Arial" w:cs="Arial"/>
          <w:sz w:val="24"/>
          <w:szCs w:val="24"/>
        </w:rPr>
        <w:t xml:space="preserve">logged into the RFP record by </w:t>
      </w:r>
      <w:r w:rsidR="00CB503C">
        <w:rPr>
          <w:rFonts w:ascii="Arial" w:hAnsi="Arial" w:cs="Arial"/>
          <w:sz w:val="24"/>
          <w:szCs w:val="24"/>
        </w:rPr>
        <w:t>ETR</w:t>
      </w:r>
      <w:r w:rsidRPr="004C3821">
        <w:rPr>
          <w:rFonts w:ascii="Arial" w:hAnsi="Arial" w:cs="Arial"/>
          <w:sz w:val="24"/>
          <w:szCs w:val="24"/>
        </w:rPr>
        <w:t>. In the event that the RFP</w:t>
      </w:r>
      <w:r w:rsidR="00A3196B" w:rsidRPr="004C3821">
        <w:rPr>
          <w:rFonts w:ascii="Arial" w:hAnsi="Arial" w:cs="Arial"/>
          <w:sz w:val="24"/>
          <w:szCs w:val="24"/>
        </w:rPr>
        <w:t xml:space="preserve"> </w:t>
      </w:r>
      <w:r w:rsidRPr="004C3821">
        <w:rPr>
          <w:rFonts w:ascii="Arial" w:hAnsi="Arial" w:cs="Arial"/>
          <w:sz w:val="24"/>
          <w:szCs w:val="24"/>
        </w:rPr>
        <w:t>is amended, dates changed or other actions taken prior to the deadline date, notice of</w:t>
      </w:r>
      <w:r w:rsidR="00A3196B" w:rsidRPr="004C3821">
        <w:rPr>
          <w:rFonts w:ascii="Arial" w:hAnsi="Arial" w:cs="Arial"/>
          <w:sz w:val="24"/>
          <w:szCs w:val="24"/>
        </w:rPr>
        <w:t xml:space="preserve"> </w:t>
      </w:r>
      <w:r w:rsidRPr="004C3821">
        <w:rPr>
          <w:rFonts w:ascii="Arial" w:hAnsi="Arial" w:cs="Arial"/>
          <w:sz w:val="24"/>
          <w:szCs w:val="24"/>
        </w:rPr>
        <w:t>such action will be mailed to each respondent on the RFP list.</w:t>
      </w:r>
      <w:r w:rsidR="00CB503C">
        <w:rPr>
          <w:rFonts w:ascii="Arial" w:hAnsi="Arial" w:cs="Arial"/>
          <w:sz w:val="24"/>
          <w:szCs w:val="24"/>
        </w:rPr>
        <w:t xml:space="preserve"> </w:t>
      </w:r>
      <w:r w:rsidRPr="004C3821">
        <w:rPr>
          <w:rFonts w:ascii="Arial" w:hAnsi="Arial" w:cs="Arial"/>
          <w:sz w:val="24"/>
          <w:szCs w:val="24"/>
        </w:rPr>
        <w:t xml:space="preserve"> If</w:t>
      </w:r>
      <w:r w:rsidR="00A3196B" w:rsidRPr="004C3821">
        <w:rPr>
          <w:rFonts w:ascii="Arial" w:hAnsi="Arial" w:cs="Arial"/>
          <w:sz w:val="24"/>
          <w:szCs w:val="24"/>
        </w:rPr>
        <w:t xml:space="preserve"> </w:t>
      </w:r>
      <w:r w:rsidRPr="004C3821">
        <w:rPr>
          <w:rFonts w:ascii="Arial" w:hAnsi="Arial" w:cs="Arial"/>
          <w:sz w:val="24"/>
          <w:szCs w:val="24"/>
        </w:rPr>
        <w:t>your</w:t>
      </w:r>
      <w:r w:rsidR="00A3196B" w:rsidRPr="004C3821">
        <w:rPr>
          <w:rFonts w:ascii="Arial" w:hAnsi="Arial" w:cs="Arial"/>
          <w:sz w:val="24"/>
          <w:szCs w:val="24"/>
        </w:rPr>
        <w:t xml:space="preserve"> </w:t>
      </w:r>
      <w:r w:rsidRPr="004C3821">
        <w:rPr>
          <w:rFonts w:ascii="Arial" w:hAnsi="Arial" w:cs="Arial"/>
          <w:sz w:val="24"/>
          <w:szCs w:val="24"/>
        </w:rPr>
        <w:t>name and address</w:t>
      </w:r>
      <w:r w:rsidR="00A3196B" w:rsidRPr="004C3821">
        <w:rPr>
          <w:rFonts w:ascii="Arial" w:hAnsi="Arial" w:cs="Arial"/>
          <w:sz w:val="24"/>
          <w:szCs w:val="24"/>
        </w:rPr>
        <w:t xml:space="preserve"> </w:t>
      </w:r>
      <w:r w:rsidRPr="004C3821">
        <w:rPr>
          <w:rFonts w:ascii="Arial" w:hAnsi="Arial" w:cs="Arial"/>
          <w:sz w:val="24"/>
          <w:szCs w:val="24"/>
        </w:rPr>
        <w:t>are not</w:t>
      </w:r>
      <w:r w:rsidR="00A3196B" w:rsidRPr="004C3821">
        <w:rPr>
          <w:rFonts w:ascii="Arial" w:hAnsi="Arial" w:cs="Arial"/>
          <w:sz w:val="24"/>
          <w:szCs w:val="24"/>
        </w:rPr>
        <w:t xml:space="preserve"> </w:t>
      </w:r>
      <w:r w:rsidRPr="004C3821">
        <w:rPr>
          <w:rFonts w:ascii="Arial" w:hAnsi="Arial" w:cs="Arial"/>
          <w:sz w:val="24"/>
          <w:szCs w:val="24"/>
        </w:rPr>
        <w:t>accurately</w:t>
      </w:r>
      <w:r w:rsidR="00A3196B" w:rsidRPr="004C3821">
        <w:rPr>
          <w:rFonts w:ascii="Arial" w:hAnsi="Arial" w:cs="Arial"/>
          <w:sz w:val="24"/>
          <w:szCs w:val="24"/>
        </w:rPr>
        <w:t xml:space="preserve"> </w:t>
      </w:r>
      <w:r w:rsidRPr="004C3821">
        <w:rPr>
          <w:rFonts w:ascii="Arial" w:hAnsi="Arial" w:cs="Arial"/>
          <w:sz w:val="24"/>
          <w:szCs w:val="24"/>
        </w:rPr>
        <w:t xml:space="preserve">registered with </w:t>
      </w:r>
      <w:r w:rsidR="00CB503C">
        <w:rPr>
          <w:rFonts w:ascii="Arial" w:hAnsi="Arial" w:cs="Arial"/>
          <w:sz w:val="24"/>
          <w:szCs w:val="24"/>
        </w:rPr>
        <w:t>ETR</w:t>
      </w:r>
      <w:r w:rsidRPr="004C3821">
        <w:rPr>
          <w:rFonts w:ascii="Arial" w:hAnsi="Arial" w:cs="Arial"/>
          <w:sz w:val="24"/>
          <w:szCs w:val="24"/>
        </w:rPr>
        <w:t xml:space="preserve"> on the RFP log, </w:t>
      </w:r>
      <w:r w:rsidR="00CB503C">
        <w:rPr>
          <w:rFonts w:ascii="Arial" w:hAnsi="Arial" w:cs="Arial"/>
          <w:sz w:val="24"/>
          <w:szCs w:val="24"/>
        </w:rPr>
        <w:t xml:space="preserve">ETR and/or </w:t>
      </w:r>
      <w:r w:rsidRPr="004C3821">
        <w:rPr>
          <w:rFonts w:ascii="Arial" w:hAnsi="Arial" w:cs="Arial"/>
          <w:sz w:val="24"/>
          <w:szCs w:val="24"/>
        </w:rPr>
        <w:t xml:space="preserve">the </w:t>
      </w:r>
      <w:r w:rsidR="00A3196B" w:rsidRPr="004C3821">
        <w:rPr>
          <w:rFonts w:ascii="Arial" w:hAnsi="Arial" w:cs="Arial"/>
          <w:sz w:val="24"/>
          <w:szCs w:val="24"/>
        </w:rPr>
        <w:t xml:space="preserve">KIM WDB </w:t>
      </w:r>
      <w:r w:rsidRPr="004C3821">
        <w:rPr>
          <w:rFonts w:ascii="Arial" w:hAnsi="Arial" w:cs="Arial"/>
          <w:sz w:val="24"/>
          <w:szCs w:val="24"/>
        </w:rPr>
        <w:t>is</w:t>
      </w:r>
      <w:r w:rsidR="00A3196B" w:rsidRPr="004C3821">
        <w:rPr>
          <w:rFonts w:ascii="Arial" w:hAnsi="Arial" w:cs="Arial"/>
          <w:sz w:val="24"/>
          <w:szCs w:val="24"/>
        </w:rPr>
        <w:t xml:space="preserve"> </w:t>
      </w:r>
      <w:r w:rsidRPr="004C3821">
        <w:rPr>
          <w:rFonts w:ascii="Arial" w:hAnsi="Arial" w:cs="Arial"/>
          <w:sz w:val="24"/>
          <w:szCs w:val="24"/>
        </w:rPr>
        <w:t>not</w:t>
      </w:r>
      <w:r w:rsidR="00A3196B" w:rsidRPr="004C3821">
        <w:rPr>
          <w:rFonts w:ascii="Arial" w:hAnsi="Arial" w:cs="Arial"/>
          <w:sz w:val="24"/>
          <w:szCs w:val="24"/>
        </w:rPr>
        <w:t xml:space="preserve"> </w:t>
      </w:r>
      <w:r w:rsidRPr="004C3821">
        <w:rPr>
          <w:rFonts w:ascii="Arial" w:hAnsi="Arial" w:cs="Arial"/>
          <w:sz w:val="24"/>
          <w:szCs w:val="24"/>
        </w:rPr>
        <w:t>responsible for providing you with notice of any changes. Therefore, it is</w:t>
      </w:r>
      <w:r w:rsidR="00CB503C">
        <w:rPr>
          <w:rFonts w:ascii="Arial" w:hAnsi="Arial" w:cs="Arial"/>
          <w:sz w:val="24"/>
          <w:szCs w:val="24"/>
        </w:rPr>
        <w:t xml:space="preserve"> incumbent upon each R</w:t>
      </w:r>
      <w:r w:rsidRPr="004C3821">
        <w:rPr>
          <w:rFonts w:ascii="Arial" w:hAnsi="Arial" w:cs="Arial"/>
          <w:sz w:val="24"/>
          <w:szCs w:val="24"/>
        </w:rPr>
        <w:t>espondent to accurately and timely</w:t>
      </w:r>
      <w:r w:rsidR="00A3196B" w:rsidRPr="004C3821">
        <w:rPr>
          <w:rFonts w:ascii="Arial" w:hAnsi="Arial" w:cs="Arial"/>
          <w:sz w:val="24"/>
          <w:szCs w:val="24"/>
        </w:rPr>
        <w:t xml:space="preserve"> </w:t>
      </w:r>
      <w:r w:rsidRPr="004C3821">
        <w:rPr>
          <w:rFonts w:ascii="Arial" w:hAnsi="Arial" w:cs="Arial"/>
          <w:sz w:val="24"/>
          <w:szCs w:val="24"/>
        </w:rPr>
        <w:t xml:space="preserve">register your interest with </w:t>
      </w:r>
      <w:r w:rsidR="00CB503C">
        <w:rPr>
          <w:rFonts w:ascii="Arial" w:hAnsi="Arial" w:cs="Arial"/>
          <w:sz w:val="24"/>
          <w:szCs w:val="24"/>
        </w:rPr>
        <w:t>ETR</w:t>
      </w:r>
      <w:r w:rsidRPr="004C3821">
        <w:rPr>
          <w:rFonts w:ascii="Arial" w:hAnsi="Arial" w:cs="Arial"/>
          <w:sz w:val="24"/>
          <w:szCs w:val="24"/>
        </w:rPr>
        <w:t xml:space="preserve"> particularly if you did not receive a copy of the RFP directly from </w:t>
      </w:r>
      <w:r w:rsidR="00CB503C">
        <w:rPr>
          <w:rFonts w:ascii="Arial" w:hAnsi="Arial" w:cs="Arial"/>
          <w:sz w:val="24"/>
          <w:szCs w:val="24"/>
        </w:rPr>
        <w:t>ETR</w:t>
      </w:r>
      <w:r w:rsidRPr="004C3821">
        <w:rPr>
          <w:rFonts w:ascii="Arial" w:hAnsi="Arial" w:cs="Arial"/>
          <w:sz w:val="24"/>
          <w:szCs w:val="24"/>
        </w:rPr>
        <w:t xml:space="preserve">. </w:t>
      </w:r>
      <w:r w:rsidR="00CB503C">
        <w:rPr>
          <w:rFonts w:ascii="Arial" w:hAnsi="Arial" w:cs="Arial"/>
          <w:sz w:val="24"/>
          <w:szCs w:val="24"/>
        </w:rPr>
        <w:t xml:space="preserve"> </w:t>
      </w:r>
      <w:r w:rsidRPr="004C3821">
        <w:rPr>
          <w:rFonts w:ascii="Arial" w:hAnsi="Arial" w:cs="Arial"/>
          <w:sz w:val="24"/>
          <w:szCs w:val="24"/>
        </w:rPr>
        <w:t xml:space="preserve">Each RFP issued by </w:t>
      </w:r>
      <w:r w:rsidR="00CB503C">
        <w:rPr>
          <w:rFonts w:ascii="Arial" w:hAnsi="Arial" w:cs="Arial"/>
          <w:sz w:val="24"/>
          <w:szCs w:val="24"/>
        </w:rPr>
        <w:t>ETR</w:t>
      </w:r>
      <w:r w:rsidRPr="004C3821">
        <w:rPr>
          <w:rFonts w:ascii="Arial" w:hAnsi="Arial" w:cs="Arial"/>
          <w:sz w:val="24"/>
          <w:szCs w:val="24"/>
        </w:rPr>
        <w:t xml:space="preserve"> has its own log; registration for a different RFP does not ensure you are registered on this RFPs log. </w:t>
      </w:r>
    </w:p>
    <w:p w:rsidR="00A3196B" w:rsidRPr="004C3821" w:rsidRDefault="00A3196B" w:rsidP="007123FC">
      <w:pPr>
        <w:spacing w:after="0"/>
        <w:rPr>
          <w:rFonts w:ascii="Arial" w:hAnsi="Arial" w:cs="Arial"/>
          <w:bCs/>
          <w:sz w:val="24"/>
          <w:szCs w:val="24"/>
        </w:rPr>
      </w:pPr>
    </w:p>
    <w:p w:rsidR="007123FC" w:rsidRPr="00CB503C" w:rsidRDefault="00C93EBC" w:rsidP="007123FC">
      <w:pPr>
        <w:spacing w:after="0"/>
        <w:rPr>
          <w:rFonts w:ascii="Arial" w:hAnsi="Arial" w:cs="Arial"/>
          <w:sz w:val="24"/>
          <w:szCs w:val="24"/>
          <w:u w:val="single"/>
        </w:rPr>
      </w:pPr>
      <w:r>
        <w:rPr>
          <w:rFonts w:ascii="Arial" w:hAnsi="Arial" w:cs="Arial"/>
          <w:bCs/>
          <w:sz w:val="24"/>
          <w:szCs w:val="24"/>
          <w:u w:val="single"/>
        </w:rPr>
        <w:t>10.36</w:t>
      </w:r>
      <w:r>
        <w:rPr>
          <w:rFonts w:ascii="Arial" w:hAnsi="Arial" w:cs="Arial"/>
          <w:bCs/>
          <w:sz w:val="24"/>
          <w:szCs w:val="24"/>
          <w:u w:val="single"/>
        </w:rPr>
        <w:tab/>
      </w:r>
      <w:r w:rsidR="007123FC" w:rsidRPr="00CB503C">
        <w:rPr>
          <w:rFonts w:ascii="Arial" w:hAnsi="Arial" w:cs="Arial"/>
          <w:bCs/>
          <w:sz w:val="24"/>
          <w:szCs w:val="24"/>
          <w:u w:val="single"/>
        </w:rPr>
        <w:t xml:space="preserve">Best Offer </w:t>
      </w:r>
    </w:p>
    <w:p w:rsidR="007123FC" w:rsidRPr="004C3821" w:rsidRDefault="007123FC" w:rsidP="007123FC">
      <w:pPr>
        <w:spacing w:after="0"/>
        <w:rPr>
          <w:rFonts w:ascii="Arial" w:hAnsi="Arial" w:cs="Arial"/>
          <w:sz w:val="24"/>
          <w:szCs w:val="24"/>
        </w:rPr>
      </w:pPr>
      <w:r w:rsidRPr="004C3821">
        <w:rPr>
          <w:rFonts w:ascii="Arial" w:hAnsi="Arial" w:cs="Arial"/>
          <w:sz w:val="24"/>
          <w:szCs w:val="24"/>
        </w:rPr>
        <w:t xml:space="preserve">The proposal shall include the respondent’s best terms and conditions. </w:t>
      </w:r>
    </w:p>
    <w:p w:rsidR="00A3196B" w:rsidRPr="004C3821" w:rsidRDefault="00A3196B" w:rsidP="007123FC">
      <w:pPr>
        <w:spacing w:after="0"/>
        <w:rPr>
          <w:rFonts w:ascii="Arial" w:hAnsi="Arial" w:cs="Arial"/>
          <w:bCs/>
          <w:sz w:val="24"/>
          <w:szCs w:val="24"/>
        </w:rPr>
      </w:pPr>
    </w:p>
    <w:p w:rsidR="007123FC" w:rsidRPr="00CB503C" w:rsidRDefault="00C93EBC" w:rsidP="007123FC">
      <w:pPr>
        <w:spacing w:after="0"/>
        <w:rPr>
          <w:rFonts w:ascii="Arial" w:hAnsi="Arial" w:cs="Arial"/>
          <w:sz w:val="24"/>
          <w:szCs w:val="24"/>
          <w:u w:val="single"/>
        </w:rPr>
      </w:pPr>
      <w:r>
        <w:rPr>
          <w:rFonts w:ascii="Arial" w:hAnsi="Arial" w:cs="Arial"/>
          <w:bCs/>
          <w:sz w:val="24"/>
          <w:szCs w:val="24"/>
          <w:u w:val="single"/>
        </w:rPr>
        <w:t>10.37</w:t>
      </w:r>
      <w:r>
        <w:rPr>
          <w:rFonts w:ascii="Arial" w:hAnsi="Arial" w:cs="Arial"/>
          <w:bCs/>
          <w:sz w:val="24"/>
          <w:szCs w:val="24"/>
          <w:u w:val="single"/>
        </w:rPr>
        <w:tab/>
      </w:r>
      <w:r w:rsidR="007123FC" w:rsidRPr="00CB503C">
        <w:rPr>
          <w:rFonts w:ascii="Arial" w:hAnsi="Arial" w:cs="Arial"/>
          <w:bCs/>
          <w:sz w:val="24"/>
          <w:szCs w:val="24"/>
          <w:u w:val="single"/>
        </w:rPr>
        <w:t xml:space="preserve">Accuracy and Completeness </w:t>
      </w:r>
    </w:p>
    <w:p w:rsidR="007123FC" w:rsidRPr="004C3821" w:rsidRDefault="007123FC" w:rsidP="007123FC">
      <w:pPr>
        <w:spacing w:after="0"/>
        <w:rPr>
          <w:rFonts w:ascii="Arial" w:hAnsi="Arial" w:cs="Arial"/>
          <w:sz w:val="24"/>
          <w:szCs w:val="24"/>
        </w:rPr>
      </w:pPr>
      <w:r w:rsidRPr="004C3821">
        <w:rPr>
          <w:rFonts w:ascii="Arial" w:hAnsi="Arial" w:cs="Arial"/>
          <w:sz w:val="24"/>
          <w:szCs w:val="24"/>
        </w:rPr>
        <w:t xml:space="preserve">The proposal must set forth accurate and complete information as required in this RFP. Proposals will be received and maintained consistent with the requirements of the WIOA of 2014 and the California Public Records Act. </w:t>
      </w:r>
      <w:r w:rsidR="00CB503C">
        <w:rPr>
          <w:rFonts w:ascii="Arial" w:hAnsi="Arial" w:cs="Arial"/>
          <w:sz w:val="24"/>
          <w:szCs w:val="24"/>
        </w:rPr>
        <w:t xml:space="preserve"> </w:t>
      </w:r>
      <w:r w:rsidRPr="004C3821">
        <w:rPr>
          <w:rFonts w:ascii="Arial" w:hAnsi="Arial" w:cs="Arial"/>
          <w:sz w:val="24"/>
          <w:szCs w:val="24"/>
        </w:rPr>
        <w:t xml:space="preserve">In general, proposals will be </w:t>
      </w:r>
      <w:r w:rsidRPr="004C3821">
        <w:rPr>
          <w:rFonts w:ascii="Arial" w:hAnsi="Arial" w:cs="Arial"/>
          <w:sz w:val="24"/>
          <w:szCs w:val="24"/>
        </w:rPr>
        <w:lastRenderedPageBreak/>
        <w:t xml:space="preserve">exempt from disclosure until the evaluation and selection process has been completed. If the respondents include privacy or proprietary information in its proposal, which it does not desire to have publicly disclosed, this restriction must be clearly noted. Such notice to </w:t>
      </w:r>
      <w:r w:rsidR="00CB503C">
        <w:rPr>
          <w:rFonts w:ascii="Arial" w:hAnsi="Arial" w:cs="Arial"/>
          <w:sz w:val="24"/>
          <w:szCs w:val="24"/>
        </w:rPr>
        <w:t>ETR and/or</w:t>
      </w:r>
      <w:r w:rsidRPr="004C3821">
        <w:rPr>
          <w:rFonts w:ascii="Arial" w:hAnsi="Arial" w:cs="Arial"/>
          <w:sz w:val="24"/>
          <w:szCs w:val="24"/>
        </w:rPr>
        <w:t xml:space="preserve"> </w:t>
      </w:r>
      <w:r w:rsidR="00A3196B" w:rsidRPr="004C3821">
        <w:rPr>
          <w:rFonts w:ascii="Arial" w:hAnsi="Arial" w:cs="Arial"/>
          <w:sz w:val="24"/>
          <w:szCs w:val="24"/>
        </w:rPr>
        <w:t>KIM WDB</w:t>
      </w:r>
      <w:r w:rsidRPr="004C3821">
        <w:rPr>
          <w:rFonts w:ascii="Arial" w:hAnsi="Arial" w:cs="Arial"/>
          <w:sz w:val="24"/>
          <w:szCs w:val="24"/>
        </w:rPr>
        <w:t xml:space="preserve"> shall not be effective if such protection is not allowable under the Freedom of Information Act or the California Public Records Act. </w:t>
      </w:r>
      <w:r w:rsidR="00CB503C">
        <w:rPr>
          <w:rFonts w:ascii="Arial" w:hAnsi="Arial" w:cs="Arial"/>
          <w:sz w:val="24"/>
          <w:szCs w:val="24"/>
        </w:rPr>
        <w:t>ETR</w:t>
      </w:r>
      <w:r w:rsidRPr="004C3821">
        <w:rPr>
          <w:rFonts w:ascii="Arial" w:hAnsi="Arial" w:cs="Arial"/>
          <w:sz w:val="24"/>
          <w:szCs w:val="24"/>
        </w:rPr>
        <w:t xml:space="preserve"> shall use reasonable administrative procedures and care to protect the release of restricted proposal information. However, </w:t>
      </w:r>
      <w:r w:rsidR="00CB503C">
        <w:rPr>
          <w:rFonts w:ascii="Arial" w:hAnsi="Arial" w:cs="Arial"/>
          <w:sz w:val="24"/>
          <w:szCs w:val="24"/>
        </w:rPr>
        <w:t xml:space="preserve">ETR and/or </w:t>
      </w:r>
      <w:r w:rsidR="007F27C0" w:rsidRPr="004C3821">
        <w:rPr>
          <w:rFonts w:ascii="Arial" w:hAnsi="Arial" w:cs="Arial"/>
          <w:sz w:val="24"/>
          <w:szCs w:val="24"/>
        </w:rPr>
        <w:t>KIM WDB</w:t>
      </w:r>
      <w:r w:rsidRPr="004C3821">
        <w:rPr>
          <w:rFonts w:ascii="Arial" w:hAnsi="Arial" w:cs="Arial"/>
          <w:sz w:val="24"/>
          <w:szCs w:val="24"/>
        </w:rPr>
        <w:t xml:space="preserve"> shall not be liable for the disclosure of any information submitted in the proposal even though the Respondents requested a restriction on its release. </w:t>
      </w:r>
    </w:p>
    <w:p w:rsidR="007745AC" w:rsidRDefault="007745AC" w:rsidP="007123FC">
      <w:pPr>
        <w:spacing w:after="0"/>
        <w:rPr>
          <w:rFonts w:ascii="Arial" w:hAnsi="Arial" w:cs="Arial"/>
          <w:bCs/>
          <w:sz w:val="24"/>
          <w:szCs w:val="24"/>
          <w:u w:val="single"/>
        </w:rPr>
      </w:pPr>
    </w:p>
    <w:p w:rsidR="007123FC" w:rsidRPr="00CB503C" w:rsidRDefault="00C93EBC" w:rsidP="007123FC">
      <w:pPr>
        <w:spacing w:after="0"/>
        <w:rPr>
          <w:rFonts w:ascii="Arial" w:hAnsi="Arial" w:cs="Arial"/>
          <w:sz w:val="24"/>
          <w:szCs w:val="24"/>
          <w:u w:val="single"/>
        </w:rPr>
      </w:pPr>
      <w:r>
        <w:rPr>
          <w:rFonts w:ascii="Arial" w:hAnsi="Arial" w:cs="Arial"/>
          <w:bCs/>
          <w:sz w:val="24"/>
          <w:szCs w:val="24"/>
          <w:u w:val="single"/>
        </w:rPr>
        <w:t>10.38</w:t>
      </w:r>
      <w:r>
        <w:rPr>
          <w:rFonts w:ascii="Arial" w:hAnsi="Arial" w:cs="Arial"/>
          <w:bCs/>
          <w:sz w:val="24"/>
          <w:szCs w:val="24"/>
          <w:u w:val="single"/>
        </w:rPr>
        <w:tab/>
      </w:r>
      <w:r w:rsidR="007123FC" w:rsidRPr="00CB503C">
        <w:rPr>
          <w:rFonts w:ascii="Arial" w:hAnsi="Arial" w:cs="Arial"/>
          <w:bCs/>
          <w:sz w:val="24"/>
          <w:szCs w:val="24"/>
          <w:u w:val="single"/>
        </w:rPr>
        <w:t xml:space="preserve">Request for Additional Information </w:t>
      </w:r>
    </w:p>
    <w:p w:rsidR="007123FC" w:rsidRPr="004C3821" w:rsidRDefault="00CB503C" w:rsidP="007123FC">
      <w:pPr>
        <w:spacing w:after="0"/>
        <w:rPr>
          <w:rFonts w:ascii="Arial" w:hAnsi="Arial" w:cs="Arial"/>
          <w:sz w:val="24"/>
          <w:szCs w:val="24"/>
        </w:rPr>
      </w:pPr>
      <w:r>
        <w:rPr>
          <w:rFonts w:ascii="Arial" w:hAnsi="Arial" w:cs="Arial"/>
          <w:sz w:val="24"/>
          <w:szCs w:val="24"/>
        </w:rPr>
        <w:t>ETR</w:t>
      </w:r>
      <w:r w:rsidR="007123FC" w:rsidRPr="004C3821">
        <w:rPr>
          <w:rFonts w:ascii="Arial" w:hAnsi="Arial" w:cs="Arial"/>
          <w:sz w:val="24"/>
          <w:szCs w:val="24"/>
        </w:rPr>
        <w:t xml:space="preserve"> may require additional information from a respondent for the determination of its qualifications to provide services. This additional information may be requested any time during the review process. </w:t>
      </w:r>
    </w:p>
    <w:p w:rsidR="007F27C0" w:rsidRPr="004C3821" w:rsidRDefault="007F27C0" w:rsidP="007123FC">
      <w:pPr>
        <w:spacing w:after="0"/>
        <w:rPr>
          <w:rFonts w:ascii="Arial" w:hAnsi="Arial" w:cs="Arial"/>
          <w:bCs/>
          <w:sz w:val="24"/>
          <w:szCs w:val="24"/>
        </w:rPr>
      </w:pPr>
    </w:p>
    <w:p w:rsidR="007123FC" w:rsidRPr="00CB503C" w:rsidRDefault="00C93EBC" w:rsidP="007123FC">
      <w:pPr>
        <w:spacing w:after="0"/>
        <w:rPr>
          <w:rFonts w:ascii="Arial" w:hAnsi="Arial" w:cs="Arial"/>
          <w:sz w:val="24"/>
          <w:szCs w:val="24"/>
          <w:u w:val="single"/>
        </w:rPr>
      </w:pPr>
      <w:r>
        <w:rPr>
          <w:rFonts w:ascii="Arial" w:hAnsi="Arial" w:cs="Arial"/>
          <w:bCs/>
          <w:sz w:val="24"/>
          <w:szCs w:val="24"/>
          <w:u w:val="single"/>
        </w:rPr>
        <w:t>10.39</w:t>
      </w:r>
      <w:r>
        <w:rPr>
          <w:rFonts w:ascii="Arial" w:hAnsi="Arial" w:cs="Arial"/>
          <w:bCs/>
          <w:sz w:val="24"/>
          <w:szCs w:val="24"/>
          <w:u w:val="single"/>
        </w:rPr>
        <w:tab/>
      </w:r>
      <w:r w:rsidR="007123FC" w:rsidRPr="00CB503C">
        <w:rPr>
          <w:rFonts w:ascii="Arial" w:hAnsi="Arial" w:cs="Arial"/>
          <w:bCs/>
          <w:sz w:val="24"/>
          <w:szCs w:val="24"/>
          <w:u w:val="single"/>
        </w:rPr>
        <w:t xml:space="preserve">Termination </w:t>
      </w:r>
    </w:p>
    <w:p w:rsidR="007F27C0" w:rsidRPr="004C3821" w:rsidRDefault="00CB503C" w:rsidP="007123FC">
      <w:pPr>
        <w:spacing w:after="0"/>
        <w:rPr>
          <w:rFonts w:ascii="Arial" w:hAnsi="Arial" w:cs="Arial"/>
          <w:sz w:val="24"/>
          <w:szCs w:val="24"/>
        </w:rPr>
      </w:pPr>
      <w:r>
        <w:rPr>
          <w:rFonts w:ascii="Arial" w:hAnsi="Arial" w:cs="Arial"/>
          <w:sz w:val="24"/>
          <w:szCs w:val="24"/>
        </w:rPr>
        <w:t>ETR</w:t>
      </w:r>
      <w:r w:rsidR="007123FC" w:rsidRPr="004C3821">
        <w:rPr>
          <w:rFonts w:ascii="Arial" w:hAnsi="Arial" w:cs="Arial"/>
          <w:sz w:val="24"/>
          <w:szCs w:val="24"/>
        </w:rPr>
        <w:t xml:space="preserve"> may terminate the agreement resulting from this proposal at its own discretion or when conditions encountered during the work make it impossible or impracticable to proceed, or when </w:t>
      </w:r>
      <w:r>
        <w:rPr>
          <w:rFonts w:ascii="Arial" w:hAnsi="Arial" w:cs="Arial"/>
          <w:sz w:val="24"/>
          <w:szCs w:val="24"/>
        </w:rPr>
        <w:t>ETR and/or</w:t>
      </w:r>
      <w:r w:rsidR="007123FC" w:rsidRPr="004C3821">
        <w:rPr>
          <w:rFonts w:ascii="Arial" w:hAnsi="Arial" w:cs="Arial"/>
          <w:sz w:val="24"/>
          <w:szCs w:val="24"/>
        </w:rPr>
        <w:t xml:space="preserve"> </w:t>
      </w:r>
      <w:r w:rsidR="007F27C0" w:rsidRPr="004C3821">
        <w:rPr>
          <w:rFonts w:ascii="Arial" w:hAnsi="Arial" w:cs="Arial"/>
          <w:sz w:val="24"/>
          <w:szCs w:val="24"/>
        </w:rPr>
        <w:t>KIM WDB</w:t>
      </w:r>
      <w:r w:rsidR="007123FC" w:rsidRPr="004C3821">
        <w:rPr>
          <w:rFonts w:ascii="Arial" w:hAnsi="Arial" w:cs="Arial"/>
          <w:sz w:val="24"/>
          <w:szCs w:val="24"/>
        </w:rPr>
        <w:t xml:space="preserve"> is prevented from proceeding with the agreement by law or by official action of a public authority. Additionally, if federal, State, or local project funds are suspended the agreement will likewise be suspended/terminated.</w:t>
      </w:r>
    </w:p>
    <w:p w:rsidR="007123FC" w:rsidRPr="004C3821" w:rsidRDefault="007123FC" w:rsidP="007123FC">
      <w:pPr>
        <w:spacing w:after="0"/>
        <w:rPr>
          <w:rFonts w:ascii="Arial" w:hAnsi="Arial" w:cs="Arial"/>
          <w:sz w:val="24"/>
          <w:szCs w:val="24"/>
        </w:rPr>
      </w:pPr>
      <w:r w:rsidRPr="004C3821">
        <w:rPr>
          <w:rFonts w:ascii="Arial" w:hAnsi="Arial" w:cs="Arial"/>
          <w:sz w:val="24"/>
          <w:szCs w:val="24"/>
        </w:rPr>
        <w:t xml:space="preserve"> </w:t>
      </w:r>
    </w:p>
    <w:p w:rsidR="009708FC" w:rsidRPr="007745AC" w:rsidRDefault="007123FC" w:rsidP="009708FC">
      <w:pPr>
        <w:spacing w:after="0"/>
        <w:jc w:val="center"/>
        <w:rPr>
          <w:rFonts w:ascii="Arial" w:hAnsi="Arial" w:cs="Arial"/>
          <w:b/>
          <w:bCs/>
          <w:sz w:val="24"/>
          <w:szCs w:val="24"/>
        </w:rPr>
      </w:pPr>
      <w:r w:rsidRPr="007745AC">
        <w:rPr>
          <w:rFonts w:ascii="Arial" w:hAnsi="Arial" w:cs="Arial"/>
          <w:b/>
          <w:bCs/>
          <w:sz w:val="24"/>
          <w:szCs w:val="24"/>
        </w:rPr>
        <w:t>SECTION XI</w:t>
      </w:r>
    </w:p>
    <w:p w:rsidR="007123FC" w:rsidRPr="007745AC" w:rsidRDefault="007123FC" w:rsidP="009708FC">
      <w:pPr>
        <w:spacing w:after="0"/>
        <w:jc w:val="center"/>
        <w:rPr>
          <w:rFonts w:ascii="Arial" w:hAnsi="Arial" w:cs="Arial"/>
          <w:b/>
          <w:sz w:val="24"/>
          <w:szCs w:val="24"/>
        </w:rPr>
      </w:pPr>
      <w:r w:rsidRPr="007745AC">
        <w:rPr>
          <w:rFonts w:ascii="Arial" w:hAnsi="Arial" w:cs="Arial"/>
          <w:b/>
          <w:bCs/>
          <w:sz w:val="24"/>
          <w:szCs w:val="24"/>
        </w:rPr>
        <w:t>CONTRACTING REQUIREMENTS/PROVISIONS</w:t>
      </w:r>
    </w:p>
    <w:p w:rsidR="00C93EBC" w:rsidRDefault="00C93EBC" w:rsidP="007123FC">
      <w:pPr>
        <w:spacing w:after="0"/>
        <w:rPr>
          <w:rFonts w:ascii="Arial" w:hAnsi="Arial" w:cs="Arial"/>
          <w:sz w:val="24"/>
          <w:szCs w:val="24"/>
        </w:rPr>
      </w:pPr>
    </w:p>
    <w:p w:rsidR="00CB503C" w:rsidRPr="00C93EBC" w:rsidRDefault="00C93EBC" w:rsidP="007123FC">
      <w:pPr>
        <w:spacing w:after="0"/>
        <w:rPr>
          <w:rFonts w:ascii="Arial" w:hAnsi="Arial" w:cs="Arial"/>
          <w:sz w:val="24"/>
          <w:szCs w:val="24"/>
          <w:u w:val="single"/>
        </w:rPr>
      </w:pPr>
      <w:r w:rsidRPr="00C93EBC">
        <w:rPr>
          <w:rFonts w:ascii="Arial" w:hAnsi="Arial" w:cs="Arial"/>
          <w:sz w:val="24"/>
          <w:szCs w:val="24"/>
          <w:u w:val="single"/>
        </w:rPr>
        <w:t>11.01</w:t>
      </w:r>
      <w:r w:rsidRPr="00C93EBC">
        <w:rPr>
          <w:rFonts w:ascii="Arial" w:hAnsi="Arial" w:cs="Arial"/>
          <w:sz w:val="24"/>
          <w:szCs w:val="24"/>
          <w:u w:val="single"/>
        </w:rPr>
        <w:tab/>
        <w:t>Comply with Applicable Laws</w:t>
      </w:r>
    </w:p>
    <w:p w:rsidR="00C93EBC" w:rsidRDefault="007123FC" w:rsidP="00C93EBC">
      <w:pPr>
        <w:spacing w:after="0"/>
        <w:rPr>
          <w:rFonts w:ascii="Arial" w:hAnsi="Arial" w:cs="Arial"/>
          <w:sz w:val="24"/>
          <w:szCs w:val="24"/>
        </w:rPr>
      </w:pPr>
      <w:r w:rsidRPr="004C3821">
        <w:rPr>
          <w:rFonts w:ascii="Arial" w:hAnsi="Arial" w:cs="Arial"/>
          <w:sz w:val="24"/>
          <w:szCs w:val="24"/>
        </w:rPr>
        <w:t xml:space="preserve">The successful respondent shall comply with all applicable Federal, State and local laws. In order to contract for funds awarded under this RFP, the Service Provider must: </w:t>
      </w:r>
    </w:p>
    <w:p w:rsidR="00C93EBC" w:rsidRDefault="00C93EBC" w:rsidP="00C93EBC">
      <w:pPr>
        <w:spacing w:after="0"/>
        <w:rPr>
          <w:rFonts w:ascii="Arial" w:hAnsi="Arial" w:cs="Arial"/>
          <w:sz w:val="24"/>
          <w:szCs w:val="24"/>
        </w:rPr>
      </w:pPr>
    </w:p>
    <w:p w:rsidR="00C93EBC" w:rsidRDefault="00C93EBC" w:rsidP="00C93EBC">
      <w:pPr>
        <w:spacing w:after="0"/>
        <w:ind w:left="576"/>
        <w:rPr>
          <w:rFonts w:ascii="Arial" w:hAnsi="Arial" w:cs="Arial"/>
          <w:sz w:val="24"/>
          <w:szCs w:val="24"/>
        </w:rPr>
      </w:pPr>
      <w:r>
        <w:rPr>
          <w:rFonts w:ascii="Arial" w:hAnsi="Arial" w:cs="Arial"/>
          <w:sz w:val="24"/>
          <w:szCs w:val="24"/>
        </w:rPr>
        <w:tab/>
      </w:r>
      <w:r w:rsidR="009B1A7F">
        <w:rPr>
          <w:rFonts w:ascii="Arial" w:hAnsi="Arial" w:cs="Arial"/>
          <w:sz w:val="24"/>
          <w:szCs w:val="24"/>
        </w:rPr>
        <w:t>a</w:t>
      </w:r>
      <w:r>
        <w:rPr>
          <w:rFonts w:ascii="Arial" w:hAnsi="Arial" w:cs="Arial"/>
          <w:sz w:val="24"/>
          <w:szCs w:val="24"/>
        </w:rPr>
        <w:t>.</w:t>
      </w:r>
      <w:r>
        <w:rPr>
          <w:rFonts w:ascii="Arial" w:hAnsi="Arial" w:cs="Arial"/>
          <w:sz w:val="24"/>
          <w:szCs w:val="24"/>
        </w:rPr>
        <w:tab/>
      </w:r>
      <w:r w:rsidR="007123FC" w:rsidRPr="004C3821">
        <w:rPr>
          <w:rFonts w:ascii="Arial" w:hAnsi="Arial" w:cs="Arial"/>
          <w:sz w:val="24"/>
          <w:szCs w:val="24"/>
        </w:rPr>
        <w:t xml:space="preserve">Be legally capable of entering into a contract, and be able to provide proof </w:t>
      </w:r>
      <w:r>
        <w:rPr>
          <w:rFonts w:ascii="Arial" w:hAnsi="Arial" w:cs="Arial"/>
          <w:sz w:val="24"/>
          <w:szCs w:val="24"/>
        </w:rPr>
        <w:tab/>
      </w:r>
      <w:r>
        <w:rPr>
          <w:rFonts w:ascii="Arial" w:hAnsi="Arial" w:cs="Arial"/>
          <w:sz w:val="24"/>
          <w:szCs w:val="24"/>
        </w:rPr>
        <w:tab/>
      </w:r>
      <w:r>
        <w:rPr>
          <w:rFonts w:ascii="Arial" w:hAnsi="Arial" w:cs="Arial"/>
          <w:sz w:val="24"/>
          <w:szCs w:val="24"/>
        </w:rPr>
        <w:tab/>
      </w:r>
      <w:r w:rsidR="007123FC" w:rsidRPr="004C3821">
        <w:rPr>
          <w:rFonts w:ascii="Arial" w:hAnsi="Arial" w:cs="Arial"/>
          <w:sz w:val="24"/>
          <w:szCs w:val="24"/>
        </w:rPr>
        <w:t xml:space="preserve">of the ability to administer the terms and conditions of this RFP (i.e.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23FC" w:rsidRPr="004C3821">
        <w:rPr>
          <w:rFonts w:ascii="Arial" w:hAnsi="Arial" w:cs="Arial"/>
          <w:sz w:val="24"/>
          <w:szCs w:val="24"/>
        </w:rPr>
        <w:t xml:space="preserve">previous experience administering related service programs). </w:t>
      </w:r>
    </w:p>
    <w:p w:rsidR="00C93EBC" w:rsidRDefault="00C93EBC" w:rsidP="00C93EBC">
      <w:pPr>
        <w:spacing w:after="0"/>
        <w:rPr>
          <w:rFonts w:ascii="Arial" w:hAnsi="Arial" w:cs="Arial"/>
          <w:sz w:val="24"/>
          <w:szCs w:val="24"/>
        </w:rPr>
      </w:pPr>
    </w:p>
    <w:p w:rsidR="007123FC" w:rsidRPr="004C3821" w:rsidRDefault="00C93EBC" w:rsidP="00C93EBC">
      <w:pPr>
        <w:spacing w:after="0"/>
        <w:rPr>
          <w:rFonts w:ascii="Arial" w:hAnsi="Arial" w:cs="Arial"/>
          <w:sz w:val="24"/>
          <w:szCs w:val="24"/>
        </w:rPr>
      </w:pPr>
      <w:r>
        <w:rPr>
          <w:rFonts w:ascii="Arial" w:hAnsi="Arial" w:cs="Arial"/>
          <w:sz w:val="24"/>
          <w:szCs w:val="24"/>
        </w:rPr>
        <w:tab/>
      </w:r>
      <w:r w:rsidR="009B1A7F">
        <w:rPr>
          <w:rFonts w:ascii="Arial" w:hAnsi="Arial" w:cs="Arial"/>
          <w:sz w:val="24"/>
          <w:szCs w:val="24"/>
        </w:rPr>
        <w:t>b</w:t>
      </w:r>
      <w:r w:rsidR="007F27C0" w:rsidRPr="004C3821">
        <w:rPr>
          <w:rFonts w:ascii="Arial" w:hAnsi="Arial" w:cs="Arial"/>
          <w:sz w:val="24"/>
          <w:szCs w:val="24"/>
        </w:rPr>
        <w:t>.</w:t>
      </w:r>
      <w:r w:rsidR="007F27C0" w:rsidRPr="004C3821">
        <w:rPr>
          <w:rFonts w:ascii="Arial" w:hAnsi="Arial" w:cs="Arial"/>
          <w:sz w:val="24"/>
          <w:szCs w:val="24"/>
        </w:rPr>
        <w:tab/>
      </w:r>
      <w:r w:rsidR="007123FC" w:rsidRPr="004C3821">
        <w:rPr>
          <w:rFonts w:ascii="Arial" w:hAnsi="Arial" w:cs="Arial"/>
          <w:sz w:val="24"/>
          <w:szCs w:val="24"/>
        </w:rPr>
        <w:t xml:space="preserve">Comply with all applicable provisions of the Americans with Disabilities Act </w:t>
      </w:r>
      <w:r>
        <w:rPr>
          <w:rFonts w:ascii="Arial" w:hAnsi="Arial" w:cs="Arial"/>
          <w:sz w:val="24"/>
          <w:szCs w:val="24"/>
        </w:rPr>
        <w:tab/>
      </w:r>
      <w:r>
        <w:rPr>
          <w:rFonts w:ascii="Arial" w:hAnsi="Arial" w:cs="Arial"/>
          <w:sz w:val="24"/>
          <w:szCs w:val="24"/>
        </w:rPr>
        <w:tab/>
      </w:r>
      <w:r w:rsidR="007123FC" w:rsidRPr="004C3821">
        <w:rPr>
          <w:rFonts w:ascii="Arial" w:hAnsi="Arial" w:cs="Arial"/>
          <w:sz w:val="24"/>
          <w:szCs w:val="24"/>
        </w:rPr>
        <w:t xml:space="preserve">of 1990 (ADA). </w:t>
      </w:r>
    </w:p>
    <w:p w:rsidR="007123FC" w:rsidRPr="004C3821" w:rsidRDefault="007123FC" w:rsidP="00C93EBC">
      <w:pPr>
        <w:spacing w:after="0"/>
        <w:ind w:left="864"/>
        <w:rPr>
          <w:rFonts w:ascii="Arial" w:hAnsi="Arial" w:cs="Arial"/>
          <w:sz w:val="24"/>
          <w:szCs w:val="24"/>
        </w:rPr>
      </w:pPr>
    </w:p>
    <w:p w:rsidR="007123FC" w:rsidRPr="004C3821" w:rsidRDefault="009B1A7F" w:rsidP="00C93EBC">
      <w:pPr>
        <w:spacing w:after="0"/>
        <w:ind w:left="864"/>
        <w:rPr>
          <w:rFonts w:ascii="Arial" w:hAnsi="Arial" w:cs="Arial"/>
          <w:sz w:val="24"/>
          <w:szCs w:val="24"/>
        </w:rPr>
      </w:pPr>
      <w:r>
        <w:rPr>
          <w:rFonts w:ascii="Arial" w:hAnsi="Arial" w:cs="Arial"/>
          <w:sz w:val="24"/>
          <w:szCs w:val="24"/>
        </w:rPr>
        <w:t>c</w:t>
      </w:r>
      <w:r w:rsidR="007F27C0" w:rsidRPr="004C3821">
        <w:rPr>
          <w:rFonts w:ascii="Arial" w:hAnsi="Arial" w:cs="Arial"/>
          <w:sz w:val="24"/>
          <w:szCs w:val="24"/>
        </w:rPr>
        <w:t>.</w:t>
      </w:r>
      <w:r w:rsidR="007F27C0" w:rsidRPr="004C3821">
        <w:rPr>
          <w:rFonts w:ascii="Arial" w:hAnsi="Arial" w:cs="Arial"/>
          <w:sz w:val="24"/>
          <w:szCs w:val="24"/>
        </w:rPr>
        <w:tab/>
      </w:r>
      <w:r w:rsidR="007123FC" w:rsidRPr="004C3821">
        <w:rPr>
          <w:rFonts w:ascii="Arial" w:hAnsi="Arial" w:cs="Arial"/>
          <w:sz w:val="24"/>
          <w:szCs w:val="24"/>
        </w:rPr>
        <w:t xml:space="preserve">Lobbyist Ordinance Compliance Certification-Each person, firm or </w:t>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7123FC" w:rsidRPr="004C3821">
        <w:rPr>
          <w:rFonts w:ascii="Arial" w:hAnsi="Arial" w:cs="Arial"/>
          <w:sz w:val="24"/>
          <w:szCs w:val="24"/>
        </w:rPr>
        <w:t xml:space="preserve">applicant submitting a response to these RFP creativities that no </w:t>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7123FC" w:rsidRPr="004C3821">
        <w:rPr>
          <w:rFonts w:ascii="Arial" w:hAnsi="Arial" w:cs="Arial"/>
          <w:sz w:val="24"/>
          <w:szCs w:val="24"/>
        </w:rPr>
        <w:t xml:space="preserve">lobbying activities will be carried out using funds provided by this </w:t>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7123FC" w:rsidRPr="004C3821">
        <w:rPr>
          <w:rFonts w:ascii="Arial" w:hAnsi="Arial" w:cs="Arial"/>
          <w:sz w:val="24"/>
          <w:szCs w:val="24"/>
        </w:rPr>
        <w:t xml:space="preserve">grant. </w:t>
      </w:r>
    </w:p>
    <w:p w:rsidR="007123FC" w:rsidRPr="004C3821" w:rsidRDefault="007123FC" w:rsidP="00C93EBC">
      <w:pPr>
        <w:spacing w:after="0"/>
        <w:ind w:left="864"/>
        <w:rPr>
          <w:rFonts w:ascii="Arial" w:hAnsi="Arial" w:cs="Arial"/>
          <w:sz w:val="24"/>
          <w:szCs w:val="24"/>
        </w:rPr>
      </w:pPr>
    </w:p>
    <w:p w:rsidR="007123FC" w:rsidRPr="004C3821" w:rsidRDefault="009B1A7F" w:rsidP="00C93EBC">
      <w:pPr>
        <w:spacing w:after="0"/>
        <w:ind w:left="864"/>
        <w:rPr>
          <w:rFonts w:ascii="Arial" w:hAnsi="Arial" w:cs="Arial"/>
          <w:sz w:val="24"/>
          <w:szCs w:val="24"/>
        </w:rPr>
      </w:pPr>
      <w:r>
        <w:rPr>
          <w:rFonts w:ascii="Arial" w:hAnsi="Arial" w:cs="Arial"/>
          <w:sz w:val="24"/>
          <w:szCs w:val="24"/>
        </w:rPr>
        <w:lastRenderedPageBreak/>
        <w:t>d</w:t>
      </w:r>
      <w:r w:rsidR="007F27C0" w:rsidRPr="004C3821">
        <w:rPr>
          <w:rFonts w:ascii="Arial" w:hAnsi="Arial" w:cs="Arial"/>
          <w:sz w:val="24"/>
          <w:szCs w:val="24"/>
        </w:rPr>
        <w:t>.</w:t>
      </w:r>
      <w:r w:rsidR="007F27C0" w:rsidRPr="004C3821">
        <w:rPr>
          <w:rFonts w:ascii="Arial" w:hAnsi="Arial" w:cs="Arial"/>
          <w:sz w:val="24"/>
          <w:szCs w:val="24"/>
        </w:rPr>
        <w:tab/>
      </w:r>
      <w:r w:rsidR="007123FC" w:rsidRPr="004C3821">
        <w:rPr>
          <w:rFonts w:ascii="Arial" w:hAnsi="Arial" w:cs="Arial"/>
          <w:sz w:val="24"/>
          <w:szCs w:val="24"/>
        </w:rPr>
        <w:t xml:space="preserve">Certify as a Drug-Free Workplace if awarded the contract, the </w:t>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7123FC" w:rsidRPr="004C3821">
        <w:rPr>
          <w:rFonts w:ascii="Arial" w:hAnsi="Arial" w:cs="Arial"/>
          <w:sz w:val="24"/>
          <w:szCs w:val="24"/>
        </w:rPr>
        <w:t xml:space="preserve">successful applicant shall warrant and certify it will comply with the </w:t>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7123FC" w:rsidRPr="004C3821">
        <w:rPr>
          <w:rFonts w:ascii="Arial" w:hAnsi="Arial" w:cs="Arial"/>
          <w:sz w:val="24"/>
          <w:szCs w:val="24"/>
        </w:rPr>
        <w:t>California Drug-Free Workplace act of 1990 (Cal.</w:t>
      </w:r>
      <w:r w:rsidR="007F27C0" w:rsidRPr="004C3821">
        <w:rPr>
          <w:rFonts w:ascii="Arial" w:hAnsi="Arial" w:cs="Arial"/>
          <w:sz w:val="24"/>
          <w:szCs w:val="24"/>
        </w:rPr>
        <w:t xml:space="preserve"> </w:t>
      </w:r>
      <w:r w:rsidR="007123FC" w:rsidRPr="004C3821">
        <w:rPr>
          <w:rFonts w:ascii="Arial" w:hAnsi="Arial" w:cs="Arial"/>
          <w:sz w:val="24"/>
          <w:szCs w:val="24"/>
        </w:rPr>
        <w:t>Gov.</w:t>
      </w:r>
      <w:r w:rsidR="007F27C0" w:rsidRPr="004C3821">
        <w:rPr>
          <w:rFonts w:ascii="Arial" w:hAnsi="Arial" w:cs="Arial"/>
          <w:sz w:val="24"/>
          <w:szCs w:val="24"/>
        </w:rPr>
        <w:t xml:space="preserve"> </w:t>
      </w:r>
      <w:r w:rsidR="007123FC" w:rsidRPr="004C3821">
        <w:rPr>
          <w:rFonts w:ascii="Arial" w:hAnsi="Arial" w:cs="Arial"/>
          <w:sz w:val="24"/>
          <w:szCs w:val="24"/>
        </w:rPr>
        <w:t xml:space="preserve">Code §8350 </w:t>
      </w:r>
      <w:r w:rsidR="00C93EBC">
        <w:rPr>
          <w:rFonts w:ascii="Arial" w:hAnsi="Arial" w:cs="Arial"/>
          <w:sz w:val="24"/>
          <w:szCs w:val="24"/>
        </w:rPr>
        <w:tab/>
      </w:r>
      <w:r w:rsidR="00C93EBC">
        <w:rPr>
          <w:rFonts w:ascii="Arial" w:hAnsi="Arial" w:cs="Arial"/>
          <w:sz w:val="24"/>
          <w:szCs w:val="24"/>
        </w:rPr>
        <w:tab/>
        <w:t>et</w:t>
      </w:r>
      <w:r w:rsidR="007F27C0" w:rsidRPr="004C3821">
        <w:rPr>
          <w:rFonts w:ascii="Arial" w:hAnsi="Arial" w:cs="Arial"/>
          <w:sz w:val="24"/>
          <w:szCs w:val="24"/>
        </w:rPr>
        <w:t xml:space="preserve"> </w:t>
      </w:r>
      <w:r w:rsidR="007123FC" w:rsidRPr="004C3821">
        <w:rPr>
          <w:rFonts w:ascii="Arial" w:hAnsi="Arial" w:cs="Arial"/>
          <w:sz w:val="24"/>
          <w:szCs w:val="24"/>
        </w:rPr>
        <w:t xml:space="preserve">seq.) as amended, including provision of the requisite </w:t>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7123FC" w:rsidRPr="004C3821">
        <w:rPr>
          <w:rFonts w:ascii="Arial" w:hAnsi="Arial" w:cs="Arial"/>
          <w:sz w:val="24"/>
          <w:szCs w:val="24"/>
        </w:rPr>
        <w:t xml:space="preserve">certification </w:t>
      </w:r>
      <w:r w:rsidR="007F27C0" w:rsidRPr="004C3821">
        <w:rPr>
          <w:rFonts w:ascii="Arial" w:hAnsi="Arial" w:cs="Arial"/>
          <w:sz w:val="24"/>
          <w:szCs w:val="24"/>
        </w:rPr>
        <w:t>as</w:t>
      </w:r>
      <w:r w:rsidR="007123FC" w:rsidRPr="004C3821">
        <w:rPr>
          <w:rFonts w:ascii="Arial" w:hAnsi="Arial" w:cs="Arial"/>
          <w:sz w:val="24"/>
          <w:szCs w:val="24"/>
        </w:rPr>
        <w:t xml:space="preserve"> set forth therein. </w:t>
      </w:r>
    </w:p>
    <w:p w:rsidR="007123FC" w:rsidRPr="004C3821" w:rsidRDefault="007123FC" w:rsidP="00C93EBC">
      <w:pPr>
        <w:spacing w:after="0"/>
        <w:ind w:left="864"/>
        <w:rPr>
          <w:rFonts w:ascii="Arial" w:hAnsi="Arial" w:cs="Arial"/>
          <w:sz w:val="24"/>
          <w:szCs w:val="24"/>
        </w:rPr>
      </w:pPr>
    </w:p>
    <w:p w:rsidR="007123FC" w:rsidRPr="004C3821" w:rsidRDefault="009B1A7F" w:rsidP="00C93EBC">
      <w:pPr>
        <w:spacing w:after="0"/>
        <w:ind w:left="864"/>
        <w:rPr>
          <w:rFonts w:ascii="Arial" w:hAnsi="Arial" w:cs="Arial"/>
          <w:sz w:val="24"/>
          <w:szCs w:val="24"/>
        </w:rPr>
      </w:pPr>
      <w:r>
        <w:rPr>
          <w:rFonts w:ascii="Arial" w:hAnsi="Arial" w:cs="Arial"/>
          <w:sz w:val="24"/>
          <w:szCs w:val="24"/>
        </w:rPr>
        <w:t>e</w:t>
      </w:r>
      <w:r w:rsidR="007F27C0" w:rsidRPr="004C3821">
        <w:rPr>
          <w:rFonts w:ascii="Arial" w:hAnsi="Arial" w:cs="Arial"/>
          <w:sz w:val="24"/>
          <w:szCs w:val="24"/>
        </w:rPr>
        <w:t>.</w:t>
      </w:r>
      <w:r w:rsidR="007F27C0" w:rsidRPr="004C3821">
        <w:rPr>
          <w:rFonts w:ascii="Arial" w:hAnsi="Arial" w:cs="Arial"/>
          <w:sz w:val="24"/>
          <w:szCs w:val="24"/>
        </w:rPr>
        <w:tab/>
      </w:r>
      <w:r w:rsidR="007123FC" w:rsidRPr="004C3821">
        <w:rPr>
          <w:rFonts w:ascii="Arial" w:hAnsi="Arial" w:cs="Arial"/>
          <w:sz w:val="24"/>
          <w:szCs w:val="24"/>
        </w:rPr>
        <w:t xml:space="preserve">Comply with all rules and regulations under the Workforce </w:t>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7123FC" w:rsidRPr="004C3821">
        <w:rPr>
          <w:rFonts w:ascii="Arial" w:hAnsi="Arial" w:cs="Arial"/>
          <w:sz w:val="24"/>
          <w:szCs w:val="24"/>
        </w:rPr>
        <w:t xml:space="preserve">Innovation and Opportunity Act and all related amendments. </w:t>
      </w:r>
    </w:p>
    <w:p w:rsidR="007123FC" w:rsidRPr="004C3821" w:rsidRDefault="007123FC" w:rsidP="00C93EBC">
      <w:pPr>
        <w:spacing w:after="0"/>
        <w:ind w:left="864"/>
        <w:rPr>
          <w:rFonts w:ascii="Arial" w:hAnsi="Arial" w:cs="Arial"/>
          <w:sz w:val="24"/>
          <w:szCs w:val="24"/>
        </w:rPr>
      </w:pPr>
    </w:p>
    <w:p w:rsidR="00CB503C" w:rsidRDefault="009B1A7F" w:rsidP="00C93EBC">
      <w:pPr>
        <w:spacing w:after="0"/>
        <w:ind w:left="864"/>
        <w:rPr>
          <w:rFonts w:ascii="Arial" w:hAnsi="Arial" w:cs="Arial"/>
          <w:sz w:val="24"/>
          <w:szCs w:val="24"/>
        </w:rPr>
      </w:pPr>
      <w:r>
        <w:rPr>
          <w:rFonts w:ascii="Arial" w:hAnsi="Arial" w:cs="Arial"/>
          <w:sz w:val="24"/>
          <w:szCs w:val="24"/>
        </w:rPr>
        <w:t>f</w:t>
      </w:r>
      <w:r w:rsidR="007F27C0" w:rsidRPr="004C3821">
        <w:rPr>
          <w:rFonts w:ascii="Arial" w:hAnsi="Arial" w:cs="Arial"/>
          <w:sz w:val="24"/>
          <w:szCs w:val="24"/>
        </w:rPr>
        <w:t>.</w:t>
      </w:r>
      <w:r w:rsidR="007F27C0" w:rsidRPr="004C3821">
        <w:rPr>
          <w:rFonts w:ascii="Arial" w:hAnsi="Arial" w:cs="Arial"/>
          <w:sz w:val="24"/>
          <w:szCs w:val="24"/>
        </w:rPr>
        <w:tab/>
      </w:r>
      <w:r w:rsidR="007123FC" w:rsidRPr="004C3821">
        <w:rPr>
          <w:rFonts w:ascii="Arial" w:hAnsi="Arial" w:cs="Arial"/>
          <w:sz w:val="24"/>
          <w:szCs w:val="24"/>
        </w:rPr>
        <w:t>Comply with the Occupational Safety and Health Act</w:t>
      </w:r>
      <w:r w:rsidR="00CB503C">
        <w:rPr>
          <w:rFonts w:ascii="Arial" w:hAnsi="Arial" w:cs="Arial"/>
          <w:sz w:val="24"/>
          <w:szCs w:val="24"/>
        </w:rPr>
        <w:t>.</w:t>
      </w:r>
    </w:p>
    <w:p w:rsidR="00CB503C" w:rsidRDefault="00CB503C" w:rsidP="00C93EBC">
      <w:pPr>
        <w:spacing w:after="0"/>
        <w:ind w:left="864"/>
        <w:rPr>
          <w:rFonts w:ascii="Arial" w:hAnsi="Arial" w:cs="Arial"/>
          <w:sz w:val="24"/>
          <w:szCs w:val="24"/>
        </w:rPr>
      </w:pPr>
    </w:p>
    <w:p w:rsidR="00AB3627" w:rsidRPr="00AB3627" w:rsidRDefault="009B1A7F" w:rsidP="00C93EBC">
      <w:pPr>
        <w:spacing w:after="0"/>
        <w:ind w:left="864"/>
        <w:rPr>
          <w:rFonts w:ascii="Arial" w:hAnsi="Arial" w:cs="Arial"/>
          <w:sz w:val="24"/>
          <w:szCs w:val="24"/>
        </w:rPr>
      </w:pPr>
      <w:r>
        <w:rPr>
          <w:rFonts w:ascii="Arial" w:hAnsi="Arial" w:cs="Arial"/>
          <w:sz w:val="24"/>
          <w:szCs w:val="24"/>
        </w:rPr>
        <w:t>g</w:t>
      </w:r>
      <w:r w:rsidR="00CB503C">
        <w:rPr>
          <w:rFonts w:ascii="Arial" w:hAnsi="Arial" w:cs="Arial"/>
          <w:sz w:val="24"/>
          <w:szCs w:val="24"/>
        </w:rPr>
        <w:t>.</w:t>
      </w:r>
      <w:r w:rsidR="00CB503C">
        <w:rPr>
          <w:rFonts w:ascii="Arial" w:hAnsi="Arial" w:cs="Arial"/>
          <w:sz w:val="24"/>
          <w:szCs w:val="24"/>
        </w:rPr>
        <w:tab/>
        <w:t xml:space="preserve">Comply with the </w:t>
      </w:r>
      <w:r w:rsidR="00CB503C" w:rsidRPr="00AB3627">
        <w:rPr>
          <w:rFonts w:ascii="Arial" w:hAnsi="Arial" w:cs="Arial"/>
          <w:sz w:val="24"/>
          <w:szCs w:val="24"/>
        </w:rPr>
        <w:t xml:space="preserve">California Public Records Act, Office of </w:t>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C93EBC">
        <w:rPr>
          <w:rFonts w:ascii="Arial" w:hAnsi="Arial" w:cs="Arial"/>
          <w:sz w:val="24"/>
          <w:szCs w:val="24"/>
        </w:rPr>
        <w:tab/>
      </w:r>
      <w:r w:rsidR="00CB503C" w:rsidRPr="00AB3627">
        <w:rPr>
          <w:rFonts w:ascii="Arial" w:hAnsi="Arial" w:cs="Arial"/>
          <w:sz w:val="24"/>
          <w:szCs w:val="24"/>
        </w:rPr>
        <w:t>Management and Budget Circular A- 128 and/or A-133</w:t>
      </w:r>
      <w:r w:rsidR="00AB3627" w:rsidRPr="00AB3627">
        <w:rPr>
          <w:rFonts w:ascii="Arial" w:hAnsi="Arial" w:cs="Arial"/>
          <w:sz w:val="24"/>
          <w:szCs w:val="24"/>
        </w:rPr>
        <w:t>.</w:t>
      </w:r>
    </w:p>
    <w:p w:rsidR="00AB3627" w:rsidRPr="00AB3627" w:rsidRDefault="00AB3627" w:rsidP="00C93EBC">
      <w:pPr>
        <w:spacing w:after="0"/>
        <w:ind w:left="864"/>
        <w:rPr>
          <w:rFonts w:ascii="Arial" w:hAnsi="Arial" w:cs="Arial"/>
          <w:sz w:val="24"/>
          <w:szCs w:val="24"/>
        </w:rPr>
      </w:pPr>
    </w:p>
    <w:p w:rsidR="00CB503C" w:rsidRPr="004C3821" w:rsidRDefault="009B1A7F" w:rsidP="00C93EBC">
      <w:pPr>
        <w:spacing w:after="0"/>
        <w:ind w:left="864"/>
        <w:rPr>
          <w:rFonts w:ascii="Arial" w:hAnsi="Arial" w:cs="Arial"/>
          <w:sz w:val="24"/>
          <w:szCs w:val="24"/>
        </w:rPr>
      </w:pPr>
      <w:r>
        <w:rPr>
          <w:rFonts w:ascii="Arial" w:hAnsi="Arial" w:cs="Arial"/>
          <w:sz w:val="24"/>
          <w:szCs w:val="24"/>
        </w:rPr>
        <w:t>h</w:t>
      </w:r>
      <w:r w:rsidR="00AB3627" w:rsidRPr="00AB3627">
        <w:rPr>
          <w:rFonts w:ascii="Arial" w:hAnsi="Arial" w:cs="Arial"/>
          <w:sz w:val="24"/>
          <w:szCs w:val="24"/>
        </w:rPr>
        <w:t>.</w:t>
      </w:r>
      <w:r w:rsidR="00AB3627" w:rsidRPr="00AB3627">
        <w:rPr>
          <w:rFonts w:ascii="Arial" w:hAnsi="Arial" w:cs="Arial"/>
          <w:sz w:val="24"/>
          <w:szCs w:val="24"/>
        </w:rPr>
        <w:tab/>
        <w:t xml:space="preserve">Comply with </w:t>
      </w:r>
      <w:r w:rsidR="00CB503C" w:rsidRPr="00AB3627">
        <w:rPr>
          <w:rFonts w:ascii="Arial" w:hAnsi="Arial" w:cs="Arial"/>
          <w:sz w:val="24"/>
          <w:szCs w:val="24"/>
        </w:rPr>
        <w:t xml:space="preserve">other applicable Federal, State, and local laws, policies and </w:t>
      </w:r>
      <w:r w:rsidR="00C93EBC">
        <w:rPr>
          <w:rFonts w:ascii="Arial" w:hAnsi="Arial" w:cs="Arial"/>
          <w:sz w:val="24"/>
          <w:szCs w:val="24"/>
        </w:rPr>
        <w:tab/>
      </w:r>
      <w:r w:rsidR="00CB503C" w:rsidRPr="00AB3627">
        <w:rPr>
          <w:rFonts w:ascii="Arial" w:hAnsi="Arial" w:cs="Arial"/>
          <w:sz w:val="24"/>
          <w:szCs w:val="24"/>
        </w:rPr>
        <w:t>regulations</w:t>
      </w:r>
      <w:r w:rsidR="0022581D">
        <w:rPr>
          <w:rFonts w:ascii="Arial" w:hAnsi="Arial" w:cs="Arial"/>
          <w:sz w:val="24"/>
          <w:szCs w:val="24"/>
        </w:rPr>
        <w:t>, including, but not limited to,</w:t>
      </w:r>
      <w:r w:rsidR="00CB503C" w:rsidRPr="00AB3627">
        <w:rPr>
          <w:rFonts w:ascii="Arial" w:hAnsi="Arial" w:cs="Arial"/>
          <w:sz w:val="24"/>
          <w:szCs w:val="24"/>
        </w:rPr>
        <w:t xml:space="preserve"> 2 CFR, Chapters I and II, Part </w:t>
      </w:r>
      <w:r w:rsidR="00C93EBC">
        <w:rPr>
          <w:rFonts w:ascii="Arial" w:hAnsi="Arial" w:cs="Arial"/>
          <w:sz w:val="24"/>
          <w:szCs w:val="24"/>
        </w:rPr>
        <w:tab/>
      </w:r>
      <w:r w:rsidR="00CB503C" w:rsidRPr="00AB3627">
        <w:rPr>
          <w:rFonts w:ascii="Arial" w:hAnsi="Arial" w:cs="Arial"/>
          <w:sz w:val="24"/>
          <w:szCs w:val="24"/>
        </w:rPr>
        <w:t xml:space="preserve">200, Uniform Administrative Requirements, Cost Principles, and Audit </w:t>
      </w:r>
      <w:r w:rsidR="00C93EBC">
        <w:rPr>
          <w:rFonts w:ascii="Arial" w:hAnsi="Arial" w:cs="Arial"/>
          <w:sz w:val="24"/>
          <w:szCs w:val="24"/>
        </w:rPr>
        <w:tab/>
      </w:r>
      <w:r w:rsidR="00CB503C" w:rsidRPr="00AB3627">
        <w:rPr>
          <w:rFonts w:ascii="Arial" w:hAnsi="Arial" w:cs="Arial"/>
          <w:sz w:val="24"/>
          <w:szCs w:val="24"/>
        </w:rPr>
        <w:t>Requirements for Federal Award.</w:t>
      </w:r>
      <w:r w:rsidR="00CB503C" w:rsidRPr="004C3821">
        <w:rPr>
          <w:rFonts w:ascii="Arial" w:hAnsi="Arial" w:cs="Arial"/>
          <w:sz w:val="24"/>
          <w:szCs w:val="24"/>
        </w:rPr>
        <w:t xml:space="preserve"> </w:t>
      </w:r>
    </w:p>
    <w:p w:rsidR="0022581D" w:rsidRDefault="0022581D" w:rsidP="007123FC">
      <w:pPr>
        <w:spacing w:after="0"/>
        <w:rPr>
          <w:rFonts w:ascii="Arial" w:hAnsi="Arial" w:cs="Arial"/>
          <w:bCs/>
          <w:sz w:val="24"/>
          <w:szCs w:val="24"/>
          <w:u w:val="single"/>
        </w:rPr>
      </w:pPr>
    </w:p>
    <w:p w:rsidR="007123FC" w:rsidRPr="009B1A7F" w:rsidRDefault="009B1A7F" w:rsidP="007123FC">
      <w:pPr>
        <w:spacing w:after="0"/>
        <w:rPr>
          <w:rFonts w:ascii="Arial" w:hAnsi="Arial" w:cs="Arial"/>
          <w:sz w:val="24"/>
          <w:szCs w:val="24"/>
          <w:u w:val="single"/>
        </w:rPr>
      </w:pPr>
      <w:r>
        <w:rPr>
          <w:rFonts w:ascii="Arial" w:hAnsi="Arial" w:cs="Arial"/>
          <w:bCs/>
          <w:sz w:val="24"/>
          <w:szCs w:val="24"/>
          <w:u w:val="single"/>
        </w:rPr>
        <w:t>11.02</w:t>
      </w:r>
      <w:r>
        <w:rPr>
          <w:rFonts w:ascii="Arial" w:hAnsi="Arial" w:cs="Arial"/>
          <w:bCs/>
          <w:sz w:val="24"/>
          <w:szCs w:val="24"/>
          <w:u w:val="single"/>
        </w:rPr>
        <w:tab/>
      </w:r>
      <w:r w:rsidR="0030768D">
        <w:rPr>
          <w:rFonts w:ascii="Arial" w:hAnsi="Arial" w:cs="Arial"/>
          <w:bCs/>
          <w:sz w:val="24"/>
          <w:szCs w:val="24"/>
          <w:u w:val="single"/>
        </w:rPr>
        <w:t>Termination D</w:t>
      </w:r>
      <w:r w:rsidR="007123FC" w:rsidRPr="009B1A7F">
        <w:rPr>
          <w:rFonts w:ascii="Arial" w:hAnsi="Arial" w:cs="Arial"/>
          <w:bCs/>
          <w:sz w:val="24"/>
          <w:szCs w:val="24"/>
          <w:u w:val="single"/>
        </w:rPr>
        <w:t xml:space="preserve">ue to Non-Availability of Funds </w:t>
      </w:r>
    </w:p>
    <w:p w:rsidR="007123FC" w:rsidRPr="009B1A7F" w:rsidRDefault="007123FC" w:rsidP="007123FC">
      <w:pPr>
        <w:spacing w:after="0"/>
        <w:rPr>
          <w:rFonts w:ascii="Arial" w:hAnsi="Arial" w:cs="Arial"/>
          <w:sz w:val="24"/>
          <w:szCs w:val="24"/>
        </w:rPr>
      </w:pPr>
      <w:r w:rsidRPr="009B1A7F">
        <w:rPr>
          <w:rFonts w:ascii="Arial" w:hAnsi="Arial" w:cs="Arial"/>
          <w:sz w:val="24"/>
          <w:szCs w:val="24"/>
        </w:rPr>
        <w:t xml:space="preserve">When funds are not appropriated or otherwise made available by </w:t>
      </w:r>
      <w:r w:rsidR="009B1A7F">
        <w:rPr>
          <w:rFonts w:ascii="Arial" w:hAnsi="Arial" w:cs="Arial"/>
          <w:sz w:val="24"/>
          <w:szCs w:val="24"/>
        </w:rPr>
        <w:t>ETR</w:t>
      </w:r>
      <w:r w:rsidRPr="009B1A7F">
        <w:rPr>
          <w:rFonts w:ascii="Arial" w:hAnsi="Arial" w:cs="Arial"/>
          <w:sz w:val="24"/>
          <w:szCs w:val="24"/>
        </w:rPr>
        <w:t xml:space="preserve"> to support continuation of this RFP or any contract(s) herein, they shall be cancelled as of the effective date set forth in the termination notice. The contractor shall be reimbursed for the reasonable value of any cost incurred as of the termination date, but not yet recovered under this contract. </w:t>
      </w:r>
    </w:p>
    <w:p w:rsidR="007F27C0" w:rsidRPr="009B1A7F" w:rsidRDefault="007F27C0" w:rsidP="007123FC">
      <w:pPr>
        <w:spacing w:after="0"/>
        <w:rPr>
          <w:rFonts w:ascii="Arial" w:hAnsi="Arial" w:cs="Arial"/>
          <w:bCs/>
          <w:sz w:val="24"/>
          <w:szCs w:val="24"/>
        </w:rPr>
      </w:pPr>
    </w:p>
    <w:p w:rsidR="002C18AB" w:rsidRDefault="009B1A7F" w:rsidP="002C18AB">
      <w:pPr>
        <w:spacing w:after="0"/>
        <w:rPr>
          <w:rFonts w:ascii="Arial" w:hAnsi="Arial" w:cs="Arial"/>
          <w:bCs/>
          <w:sz w:val="24"/>
          <w:szCs w:val="24"/>
          <w:u w:val="single"/>
        </w:rPr>
      </w:pPr>
      <w:r>
        <w:rPr>
          <w:rFonts w:ascii="Arial" w:hAnsi="Arial" w:cs="Arial"/>
          <w:bCs/>
          <w:sz w:val="24"/>
          <w:szCs w:val="24"/>
          <w:u w:val="single"/>
        </w:rPr>
        <w:t>11.03</w:t>
      </w:r>
      <w:r>
        <w:rPr>
          <w:rFonts w:ascii="Arial" w:hAnsi="Arial" w:cs="Arial"/>
          <w:bCs/>
          <w:sz w:val="24"/>
          <w:szCs w:val="24"/>
          <w:u w:val="single"/>
        </w:rPr>
        <w:tab/>
      </w:r>
      <w:r w:rsidR="007123FC" w:rsidRPr="009B1A7F">
        <w:rPr>
          <w:rFonts w:ascii="Arial" w:hAnsi="Arial" w:cs="Arial"/>
          <w:bCs/>
          <w:sz w:val="24"/>
          <w:szCs w:val="24"/>
          <w:u w:val="single"/>
        </w:rPr>
        <w:t xml:space="preserve">Insurance Requirements </w:t>
      </w:r>
    </w:p>
    <w:p w:rsidR="002C18AB" w:rsidRPr="002C18AB" w:rsidRDefault="002C18AB" w:rsidP="002C18AB">
      <w:pPr>
        <w:spacing w:after="0"/>
        <w:rPr>
          <w:rFonts w:ascii="Arial" w:hAnsi="Arial" w:cs="Arial"/>
          <w:bCs/>
          <w:sz w:val="24"/>
          <w:szCs w:val="24"/>
          <w:u w:val="single"/>
        </w:rPr>
      </w:pPr>
      <w:r w:rsidRPr="002C18AB">
        <w:rPr>
          <w:rFonts w:ascii="Arial" w:eastAsia="Times New Roman" w:hAnsi="Arial" w:cs="Arial"/>
          <w:sz w:val="24"/>
          <w:szCs w:val="24"/>
        </w:rPr>
        <w:t>Provider shall maintain in full force and effect, at all times during the term of this Agreement, the following insurance:</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1.</w:t>
      </w:r>
      <w:r w:rsidRPr="002C18AB">
        <w:rPr>
          <w:rFonts w:ascii="Arial" w:eastAsia="Times New Roman" w:hAnsi="Arial" w:cs="Arial"/>
          <w:sz w:val="24"/>
          <w:szCs w:val="24"/>
        </w:rPr>
        <w:tab/>
      </w:r>
      <w:r w:rsidRPr="002C18AB">
        <w:rPr>
          <w:rFonts w:ascii="Arial" w:eastAsia="Times New Roman" w:hAnsi="Arial" w:cs="Arial"/>
          <w:sz w:val="24"/>
          <w:szCs w:val="24"/>
        </w:rPr>
        <w:tab/>
        <w:t xml:space="preserve">Commercial General Liability Insurance including, but not limited to, </w:t>
      </w:r>
      <w:r w:rsidRPr="002C18AB">
        <w:rPr>
          <w:rFonts w:ascii="Arial" w:eastAsia="Times New Roman" w:hAnsi="Arial" w:cs="Arial"/>
          <w:sz w:val="24"/>
          <w:szCs w:val="24"/>
        </w:rPr>
        <w:tab/>
      </w:r>
      <w:r w:rsidRPr="002C18AB">
        <w:rPr>
          <w:rFonts w:ascii="Arial" w:eastAsia="Times New Roman" w:hAnsi="Arial" w:cs="Arial"/>
          <w:sz w:val="24"/>
          <w:szCs w:val="24"/>
        </w:rPr>
        <w:tab/>
        <w:t xml:space="preserve">Contractual Liability Insurance (specifically concerning the indemnity </w:t>
      </w:r>
      <w:r w:rsidRPr="002C18AB">
        <w:rPr>
          <w:rFonts w:ascii="Arial" w:eastAsia="Times New Roman" w:hAnsi="Arial" w:cs="Arial"/>
          <w:sz w:val="24"/>
          <w:szCs w:val="24"/>
        </w:rPr>
        <w:tab/>
      </w:r>
      <w:r w:rsidRPr="002C18AB">
        <w:rPr>
          <w:rFonts w:ascii="Arial" w:eastAsia="Times New Roman" w:hAnsi="Arial" w:cs="Arial"/>
          <w:sz w:val="24"/>
          <w:szCs w:val="24"/>
        </w:rPr>
        <w:tab/>
        <w:t xml:space="preserve">provisions of this Agreement with the County), Products-Completed </w:t>
      </w:r>
      <w:r w:rsidRPr="002C18AB">
        <w:rPr>
          <w:rFonts w:ascii="Arial" w:eastAsia="Times New Roman" w:hAnsi="Arial" w:cs="Arial"/>
          <w:sz w:val="24"/>
          <w:szCs w:val="24"/>
        </w:rPr>
        <w:tab/>
      </w:r>
      <w:r w:rsidRPr="002C18AB">
        <w:rPr>
          <w:rFonts w:ascii="Arial" w:eastAsia="Times New Roman" w:hAnsi="Arial" w:cs="Arial"/>
          <w:sz w:val="24"/>
          <w:szCs w:val="24"/>
        </w:rPr>
        <w:tab/>
        <w:t xml:space="preserve">Operations Hazard, Personal Injury (including bodily injury and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death), and Property Damage for liability arising out of Provider's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performance of work under this Agreement.  The Commercial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General Liability Insurance shall contain no exclusions or limitation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for independent contractors working on the behalf of the named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insured. Provider shall maintain the Products-Completed Operations </w:t>
      </w:r>
      <w:r w:rsidRPr="002C18AB">
        <w:rPr>
          <w:rFonts w:ascii="Arial" w:eastAsia="Times New Roman" w:hAnsi="Arial" w:cs="Arial"/>
          <w:sz w:val="24"/>
          <w:szCs w:val="24"/>
        </w:rPr>
        <w:tab/>
      </w:r>
      <w:r w:rsidRPr="002C18AB">
        <w:rPr>
          <w:rFonts w:ascii="Arial" w:eastAsia="Times New Roman" w:hAnsi="Arial" w:cs="Arial"/>
          <w:sz w:val="24"/>
          <w:szCs w:val="24"/>
        </w:rPr>
        <w:tab/>
        <w:t xml:space="preserve">Hazard coverage for the longest period allowed by law following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termination of this Agreement.  The amount of said insurance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coverage required by this Agreement shall be the policy limits, which </w:t>
      </w:r>
      <w:r w:rsidRPr="002C18AB">
        <w:rPr>
          <w:rFonts w:ascii="Arial" w:eastAsia="Times New Roman" w:hAnsi="Arial" w:cs="Arial"/>
          <w:sz w:val="24"/>
          <w:szCs w:val="24"/>
        </w:rPr>
        <w:tab/>
      </w:r>
      <w:r w:rsidRPr="002C18AB">
        <w:rPr>
          <w:rFonts w:ascii="Arial" w:eastAsia="Times New Roman" w:hAnsi="Arial" w:cs="Arial"/>
          <w:sz w:val="24"/>
          <w:szCs w:val="24"/>
        </w:rPr>
        <w:tab/>
        <w:t xml:space="preserve">shall be at least one million dollars ($1,000,000) each occurrence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and two million dollars ($2,000,000) aggregate.</w:t>
      </w:r>
    </w:p>
    <w:p w:rsidR="002C18AB" w:rsidRPr="002C18AB" w:rsidRDefault="002C18AB" w:rsidP="002C18AB">
      <w:pPr>
        <w:widowControl w:val="0"/>
        <w:autoSpaceDE w:val="0"/>
        <w:autoSpaceDN w:val="0"/>
        <w:adjustRightInd w:val="0"/>
        <w:spacing w:after="0" w:line="240" w:lineRule="auto"/>
        <w:ind w:left="180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2.</w:t>
      </w:r>
      <w:r w:rsidRPr="002C18AB">
        <w:rPr>
          <w:rFonts w:ascii="Arial" w:eastAsia="Times New Roman" w:hAnsi="Arial" w:cs="Arial"/>
          <w:sz w:val="24"/>
          <w:szCs w:val="24"/>
        </w:rPr>
        <w:tab/>
      </w:r>
      <w:r w:rsidRPr="002C18AB">
        <w:rPr>
          <w:rFonts w:ascii="Arial" w:eastAsia="Times New Roman" w:hAnsi="Arial" w:cs="Arial"/>
          <w:sz w:val="24"/>
          <w:szCs w:val="24"/>
        </w:rPr>
        <w:tab/>
        <w:t xml:space="preserve">If required on the Agreement, Automobile Liability Insurance against </w:t>
      </w:r>
      <w:r w:rsidRPr="002C18AB">
        <w:rPr>
          <w:rFonts w:ascii="Arial" w:eastAsia="Times New Roman" w:hAnsi="Arial" w:cs="Arial"/>
          <w:sz w:val="24"/>
          <w:szCs w:val="24"/>
        </w:rPr>
        <w:tab/>
      </w:r>
      <w:r w:rsidRPr="002C18AB">
        <w:rPr>
          <w:rFonts w:ascii="Arial" w:eastAsia="Times New Roman" w:hAnsi="Arial" w:cs="Arial"/>
          <w:sz w:val="24"/>
          <w:szCs w:val="24"/>
        </w:rPr>
        <w:tab/>
        <w:t xml:space="preserve">claims of Personal Injury (including bodily injury and death) and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Property Damage covering any vehicle and/or all owned, leased,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hired and non-owned vehicles used in the performance of services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pursuant to this Agreement with coverage equal to policy limits,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which shall be at least one million dollars ($1,000,000) each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occurrence.</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i.</w:t>
      </w:r>
      <w:r w:rsidRPr="002C18AB">
        <w:rPr>
          <w:rFonts w:ascii="Arial" w:eastAsia="Times New Roman" w:hAnsi="Arial" w:cs="Arial"/>
          <w:sz w:val="24"/>
          <w:szCs w:val="24"/>
        </w:rPr>
        <w:tab/>
        <w:t xml:space="preserve">The Commercial General Liability and Automobile Liability </w:t>
      </w:r>
      <w:r w:rsidRPr="002C18AB">
        <w:rPr>
          <w:rFonts w:ascii="Arial" w:eastAsia="Times New Roman" w:hAnsi="Arial" w:cs="Arial"/>
          <w:sz w:val="24"/>
          <w:szCs w:val="24"/>
        </w:rPr>
        <w:tab/>
        <w:t xml:space="preserve">Insurance required shall include an endorsement naming </w:t>
      </w:r>
      <w:r w:rsidRPr="002C18AB">
        <w:rPr>
          <w:rFonts w:ascii="Arial" w:eastAsia="Times New Roman" w:hAnsi="Arial" w:cs="Arial"/>
          <w:sz w:val="24"/>
          <w:szCs w:val="24"/>
        </w:rPr>
        <w:tab/>
        <w:t xml:space="preserve">County and County Indemnified Parties as additional insureds </w:t>
      </w:r>
      <w:r w:rsidRPr="002C18AB">
        <w:rPr>
          <w:rFonts w:ascii="Arial" w:eastAsia="Times New Roman" w:hAnsi="Arial" w:cs="Arial"/>
          <w:sz w:val="24"/>
          <w:szCs w:val="24"/>
        </w:rPr>
        <w:tab/>
        <w:t xml:space="preserve">for liability arising out of this Agreement and any related </w:t>
      </w:r>
      <w:r w:rsidRPr="002C18AB">
        <w:rPr>
          <w:rFonts w:ascii="Arial" w:eastAsia="Times New Roman" w:hAnsi="Arial" w:cs="Arial"/>
          <w:sz w:val="24"/>
          <w:szCs w:val="24"/>
        </w:rPr>
        <w:tab/>
        <w:t xml:space="preserve">operations. The endorsement shall be provided using one of </w:t>
      </w:r>
      <w:r w:rsidRPr="002C18AB">
        <w:rPr>
          <w:rFonts w:ascii="Arial" w:eastAsia="Times New Roman" w:hAnsi="Arial" w:cs="Arial"/>
          <w:sz w:val="24"/>
          <w:szCs w:val="24"/>
        </w:rPr>
        <w:tab/>
        <w:t xml:space="preserve">the following three options: </w:t>
      </w:r>
      <w:r w:rsidRPr="002C18AB">
        <w:rPr>
          <w:rFonts w:ascii="Arial" w:eastAsia="Times New Roman" w:hAnsi="Arial" w:cs="Arial"/>
          <w:bCs/>
          <w:sz w:val="24"/>
          <w:szCs w:val="24"/>
        </w:rPr>
        <w:t xml:space="preserve">(i) </w:t>
      </w:r>
      <w:r w:rsidRPr="002C18AB">
        <w:rPr>
          <w:rFonts w:ascii="Arial" w:eastAsia="Times New Roman" w:hAnsi="Arial" w:cs="Arial"/>
          <w:sz w:val="24"/>
          <w:szCs w:val="24"/>
        </w:rPr>
        <w:t xml:space="preserve">on ISO form CG 20 10 11 85; </w:t>
      </w:r>
      <w:r w:rsidRPr="002C18AB">
        <w:rPr>
          <w:rFonts w:ascii="Arial" w:eastAsia="Times New Roman" w:hAnsi="Arial" w:cs="Arial"/>
          <w:sz w:val="24"/>
          <w:szCs w:val="24"/>
        </w:rPr>
        <w:tab/>
        <w:t xml:space="preserve">or </w:t>
      </w:r>
      <w:r w:rsidRPr="002C18AB">
        <w:rPr>
          <w:rFonts w:ascii="Arial" w:eastAsia="Times New Roman" w:hAnsi="Arial" w:cs="Arial"/>
          <w:bCs/>
          <w:sz w:val="24"/>
          <w:szCs w:val="24"/>
        </w:rPr>
        <w:t xml:space="preserve">(ii) </w:t>
      </w:r>
      <w:r w:rsidRPr="002C18AB">
        <w:rPr>
          <w:rFonts w:ascii="Arial" w:eastAsia="Times New Roman" w:hAnsi="Arial" w:cs="Arial"/>
          <w:sz w:val="24"/>
          <w:szCs w:val="24"/>
        </w:rPr>
        <w:t xml:space="preserve">on ISO form CG 20 37 10 01 plus either ISO form CG </w:t>
      </w:r>
      <w:r w:rsidRPr="002C18AB">
        <w:rPr>
          <w:rFonts w:ascii="Arial" w:eastAsia="Times New Roman" w:hAnsi="Arial" w:cs="Arial"/>
          <w:sz w:val="24"/>
          <w:szCs w:val="24"/>
        </w:rPr>
        <w:tab/>
        <w:t xml:space="preserve">20 10 10 01 or CG 20 33 10 01; or </w:t>
      </w:r>
      <w:r w:rsidRPr="002C18AB">
        <w:rPr>
          <w:rFonts w:ascii="Arial" w:eastAsia="Times New Roman" w:hAnsi="Arial" w:cs="Arial"/>
          <w:bCs/>
          <w:sz w:val="24"/>
          <w:szCs w:val="24"/>
        </w:rPr>
        <w:t xml:space="preserve">(iii) </w:t>
      </w:r>
      <w:r w:rsidRPr="002C18AB">
        <w:rPr>
          <w:rFonts w:ascii="Arial" w:eastAsia="Times New Roman" w:hAnsi="Arial" w:cs="Arial"/>
          <w:sz w:val="24"/>
          <w:szCs w:val="24"/>
        </w:rPr>
        <w:t xml:space="preserve">on other forms which </w:t>
      </w:r>
      <w:r w:rsidRPr="002C18AB">
        <w:rPr>
          <w:rFonts w:ascii="Arial" w:eastAsia="Times New Roman" w:hAnsi="Arial" w:cs="Arial"/>
          <w:sz w:val="24"/>
          <w:szCs w:val="24"/>
        </w:rPr>
        <w:tab/>
        <w:t xml:space="preserve">provide coverage at least equal to or better than form CG 20 </w:t>
      </w:r>
      <w:r w:rsidRPr="002C18AB">
        <w:rPr>
          <w:rFonts w:ascii="Arial" w:eastAsia="Times New Roman" w:hAnsi="Arial" w:cs="Arial"/>
          <w:sz w:val="24"/>
          <w:szCs w:val="24"/>
        </w:rPr>
        <w:tab/>
        <w:t>10 11 85.</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ii.</w:t>
      </w:r>
      <w:r w:rsidRPr="002C18AB">
        <w:rPr>
          <w:rFonts w:ascii="Arial" w:eastAsia="Times New Roman" w:hAnsi="Arial" w:cs="Arial"/>
          <w:sz w:val="24"/>
          <w:szCs w:val="24"/>
        </w:rPr>
        <w:tab/>
        <w:t xml:space="preserve">If Provider is, or becomes during the Term, self-insured or a </w:t>
      </w:r>
      <w:r w:rsidRPr="002C18AB">
        <w:rPr>
          <w:rFonts w:ascii="Arial" w:eastAsia="Times New Roman" w:hAnsi="Arial" w:cs="Arial"/>
          <w:sz w:val="24"/>
          <w:szCs w:val="24"/>
        </w:rPr>
        <w:tab/>
        <w:t xml:space="preserve">member of a self-insurance pool, Consultant shall provide </w:t>
      </w:r>
      <w:r w:rsidRPr="002C18AB">
        <w:rPr>
          <w:rFonts w:ascii="Arial" w:eastAsia="Times New Roman" w:hAnsi="Arial" w:cs="Arial"/>
          <w:sz w:val="24"/>
          <w:szCs w:val="24"/>
        </w:rPr>
        <w:tab/>
        <w:t xml:space="preserve">coverage equivalent to the required insurance coverages and </w:t>
      </w:r>
      <w:r w:rsidRPr="002C18AB">
        <w:rPr>
          <w:rFonts w:ascii="Arial" w:eastAsia="Times New Roman" w:hAnsi="Arial" w:cs="Arial"/>
          <w:sz w:val="24"/>
          <w:szCs w:val="24"/>
        </w:rPr>
        <w:tab/>
        <w:t xml:space="preserve">endorsements. County will not accept the coverages unless </w:t>
      </w:r>
      <w:r w:rsidRPr="002C18AB">
        <w:rPr>
          <w:rFonts w:ascii="Arial" w:eastAsia="Times New Roman" w:hAnsi="Arial" w:cs="Arial"/>
          <w:sz w:val="24"/>
          <w:szCs w:val="24"/>
        </w:rPr>
        <w:tab/>
        <w:t xml:space="preserve">the County Risk Manager determines, in its sole discretion </w:t>
      </w:r>
      <w:r w:rsidRPr="002C18AB">
        <w:rPr>
          <w:rFonts w:ascii="Arial" w:eastAsia="Times New Roman" w:hAnsi="Arial" w:cs="Arial"/>
          <w:sz w:val="24"/>
          <w:szCs w:val="24"/>
        </w:rPr>
        <w:tab/>
        <w:t xml:space="preserve">and by written acceptance, that the coverages proposed to be </w:t>
      </w:r>
      <w:r w:rsidRPr="002C18AB">
        <w:rPr>
          <w:rFonts w:ascii="Arial" w:eastAsia="Times New Roman" w:hAnsi="Arial" w:cs="Arial"/>
          <w:sz w:val="24"/>
          <w:szCs w:val="24"/>
        </w:rPr>
        <w:tab/>
        <w:t xml:space="preserve">provided by Consultant are equivalent to the required </w:t>
      </w:r>
      <w:r w:rsidRPr="002C18AB">
        <w:rPr>
          <w:rFonts w:ascii="Arial" w:eastAsia="Times New Roman" w:hAnsi="Arial" w:cs="Arial"/>
          <w:sz w:val="24"/>
          <w:szCs w:val="24"/>
        </w:rPr>
        <w:tab/>
        <w:t xml:space="preserve">coverages. Any self-insured retentions in excess of $100,000 </w:t>
      </w:r>
      <w:r w:rsidRPr="002C18AB">
        <w:rPr>
          <w:rFonts w:ascii="Arial" w:eastAsia="Times New Roman" w:hAnsi="Arial" w:cs="Arial"/>
          <w:sz w:val="24"/>
          <w:szCs w:val="24"/>
        </w:rPr>
        <w:tab/>
        <w:t xml:space="preserve">must be declared on the Certificate of Insurance or other </w:t>
      </w:r>
      <w:r w:rsidRPr="002C18AB">
        <w:rPr>
          <w:rFonts w:ascii="Arial" w:eastAsia="Times New Roman" w:hAnsi="Arial" w:cs="Arial"/>
          <w:sz w:val="24"/>
          <w:szCs w:val="24"/>
        </w:rPr>
        <w:tab/>
        <w:t xml:space="preserve">documentation provided to County and must be approved in </w:t>
      </w:r>
      <w:r w:rsidRPr="002C18AB">
        <w:rPr>
          <w:rFonts w:ascii="Arial" w:eastAsia="Times New Roman" w:hAnsi="Arial" w:cs="Arial"/>
          <w:sz w:val="24"/>
          <w:szCs w:val="24"/>
        </w:rPr>
        <w:tab/>
        <w:t>writing by the County Risk Manager.</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iii</w:t>
      </w:r>
      <w:r w:rsidRPr="002C18AB">
        <w:rPr>
          <w:rFonts w:ascii="Arial" w:eastAsia="Times New Roman" w:hAnsi="Arial" w:cs="Arial"/>
          <w:sz w:val="24"/>
          <w:szCs w:val="24"/>
        </w:rPr>
        <w:tab/>
        <w:t xml:space="preserve">If any of the insurance coverages required under this </w:t>
      </w:r>
      <w:r w:rsidRPr="002C18AB">
        <w:rPr>
          <w:rFonts w:ascii="Arial" w:eastAsia="Times New Roman" w:hAnsi="Arial" w:cs="Arial"/>
          <w:sz w:val="24"/>
          <w:szCs w:val="24"/>
        </w:rPr>
        <w:tab/>
        <w:t xml:space="preserve">Agreement is written on a claims-made basis, Provider, at </w:t>
      </w:r>
      <w:r w:rsidRPr="002C18AB">
        <w:rPr>
          <w:rFonts w:ascii="Arial" w:eastAsia="Times New Roman" w:hAnsi="Arial" w:cs="Arial"/>
          <w:sz w:val="24"/>
          <w:szCs w:val="24"/>
        </w:rPr>
        <w:tab/>
        <w:t xml:space="preserve">Provider’s option, shall either (i) maintain said coverage for at </w:t>
      </w:r>
      <w:r w:rsidRPr="002C18AB">
        <w:rPr>
          <w:rFonts w:ascii="Arial" w:eastAsia="Times New Roman" w:hAnsi="Arial" w:cs="Arial"/>
          <w:sz w:val="24"/>
          <w:szCs w:val="24"/>
        </w:rPr>
        <w:tab/>
        <w:t xml:space="preserve">least three (3) years following the termination of this </w:t>
      </w:r>
      <w:r w:rsidRPr="002C18AB">
        <w:rPr>
          <w:rFonts w:ascii="Arial" w:eastAsia="Times New Roman" w:hAnsi="Arial" w:cs="Arial"/>
          <w:sz w:val="24"/>
          <w:szCs w:val="24"/>
        </w:rPr>
        <w:tab/>
        <w:t xml:space="preserve">Agreement with coverage extending back to the effective date </w:t>
      </w:r>
      <w:r w:rsidRPr="002C18AB">
        <w:rPr>
          <w:rFonts w:ascii="Arial" w:eastAsia="Times New Roman" w:hAnsi="Arial" w:cs="Arial"/>
          <w:sz w:val="24"/>
          <w:szCs w:val="24"/>
        </w:rPr>
        <w:tab/>
        <w:t xml:space="preserve">of this Agreement; (ii) purchase an extended reporting period </w:t>
      </w:r>
      <w:r w:rsidRPr="002C18AB">
        <w:rPr>
          <w:rFonts w:ascii="Arial" w:eastAsia="Times New Roman" w:hAnsi="Arial" w:cs="Arial"/>
          <w:sz w:val="24"/>
          <w:szCs w:val="24"/>
        </w:rPr>
        <w:tab/>
        <w:t xml:space="preserve">of not less than three (3) years following the termination of this </w:t>
      </w:r>
      <w:r w:rsidRPr="002C18AB">
        <w:rPr>
          <w:rFonts w:ascii="Arial" w:eastAsia="Times New Roman" w:hAnsi="Arial" w:cs="Arial"/>
          <w:sz w:val="24"/>
          <w:szCs w:val="24"/>
        </w:rPr>
        <w:tab/>
        <w:t xml:space="preserve">Agreement; or (iii) acquire a full prior acts provision on any </w:t>
      </w:r>
      <w:r w:rsidRPr="002C18AB">
        <w:rPr>
          <w:rFonts w:ascii="Arial" w:eastAsia="Times New Roman" w:hAnsi="Arial" w:cs="Arial"/>
          <w:sz w:val="24"/>
          <w:szCs w:val="24"/>
        </w:rPr>
        <w:tab/>
        <w:t>renewal or replacement policy.</w:t>
      </w:r>
    </w:p>
    <w:p w:rsidR="002C18AB" w:rsidRPr="002C18AB" w:rsidRDefault="002C18AB" w:rsidP="002C18AB">
      <w:pPr>
        <w:widowControl w:val="0"/>
        <w:autoSpaceDE w:val="0"/>
        <w:autoSpaceDN w:val="0"/>
        <w:adjustRightInd w:val="0"/>
        <w:spacing w:after="0" w:line="240" w:lineRule="auto"/>
        <w:ind w:left="288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iv.</w:t>
      </w:r>
      <w:r w:rsidRPr="002C18AB">
        <w:rPr>
          <w:rFonts w:ascii="Arial" w:eastAsia="Times New Roman" w:hAnsi="Arial" w:cs="Arial"/>
          <w:sz w:val="24"/>
          <w:szCs w:val="24"/>
        </w:rPr>
        <w:tab/>
        <w:t xml:space="preserve">Cancellation of Insurance - The above stated insurance </w:t>
      </w:r>
      <w:r w:rsidRPr="002C18AB">
        <w:rPr>
          <w:rFonts w:ascii="Arial" w:eastAsia="Times New Roman" w:hAnsi="Arial" w:cs="Arial"/>
          <w:sz w:val="24"/>
          <w:szCs w:val="24"/>
        </w:rPr>
        <w:tab/>
        <w:t xml:space="preserve">coverages required to be maintained by Provider shall be </w:t>
      </w:r>
      <w:r w:rsidRPr="002C18AB">
        <w:rPr>
          <w:rFonts w:ascii="Arial" w:eastAsia="Times New Roman" w:hAnsi="Arial" w:cs="Arial"/>
          <w:sz w:val="24"/>
          <w:szCs w:val="24"/>
        </w:rPr>
        <w:tab/>
        <w:t xml:space="preserve">maintained until the completion of all of Provider's obligations </w:t>
      </w:r>
      <w:r w:rsidRPr="002C18AB">
        <w:rPr>
          <w:rFonts w:ascii="Arial" w:eastAsia="Times New Roman" w:hAnsi="Arial" w:cs="Arial"/>
          <w:sz w:val="24"/>
          <w:szCs w:val="24"/>
        </w:rPr>
        <w:tab/>
        <w:t xml:space="preserve">under this Agreement except as otherwise indicated herein.  </w:t>
      </w:r>
      <w:r w:rsidRPr="002C18AB">
        <w:rPr>
          <w:rFonts w:ascii="Arial" w:eastAsia="Times New Roman" w:hAnsi="Arial" w:cs="Arial"/>
          <w:sz w:val="24"/>
          <w:szCs w:val="24"/>
        </w:rPr>
        <w:lastRenderedPageBreak/>
        <w:tab/>
        <w:t xml:space="preserve">Each insurance policy supplied by the AGENCY shall not be </w:t>
      </w:r>
      <w:r w:rsidRPr="002C18AB">
        <w:rPr>
          <w:rFonts w:ascii="Arial" w:eastAsia="Times New Roman" w:hAnsi="Arial" w:cs="Arial"/>
          <w:sz w:val="24"/>
          <w:szCs w:val="24"/>
        </w:rPr>
        <w:tab/>
        <w:t xml:space="preserve">suspended, voided, cancelled or reduced in coverage or in </w:t>
      </w:r>
      <w:r w:rsidRPr="002C18AB">
        <w:rPr>
          <w:rFonts w:ascii="Arial" w:eastAsia="Times New Roman" w:hAnsi="Arial" w:cs="Arial"/>
          <w:sz w:val="24"/>
          <w:szCs w:val="24"/>
        </w:rPr>
        <w:tab/>
        <w:t xml:space="preserve">limits except after ten (10) days written notice by Provider in </w:t>
      </w:r>
      <w:r w:rsidRPr="002C18AB">
        <w:rPr>
          <w:rFonts w:ascii="Arial" w:eastAsia="Times New Roman" w:hAnsi="Arial" w:cs="Arial"/>
          <w:sz w:val="24"/>
          <w:szCs w:val="24"/>
        </w:rPr>
        <w:tab/>
        <w:t xml:space="preserve">the case of non-payment of premiums, or thirty (30) days </w:t>
      </w:r>
      <w:r w:rsidRPr="002C18AB">
        <w:rPr>
          <w:rFonts w:ascii="Arial" w:eastAsia="Times New Roman" w:hAnsi="Arial" w:cs="Arial"/>
          <w:sz w:val="24"/>
          <w:szCs w:val="24"/>
        </w:rPr>
        <w:tab/>
        <w:t xml:space="preserve">written notice in all other cases.  Such notice shall be by </w:t>
      </w:r>
      <w:r w:rsidRPr="002C18AB">
        <w:rPr>
          <w:rFonts w:ascii="Arial" w:eastAsia="Times New Roman" w:hAnsi="Arial" w:cs="Arial"/>
          <w:sz w:val="24"/>
          <w:szCs w:val="24"/>
        </w:rPr>
        <w:tab/>
        <w:t xml:space="preserve">certified mail, return receipt requested.  This notice </w:t>
      </w:r>
      <w:r w:rsidRPr="002C18AB">
        <w:rPr>
          <w:rFonts w:ascii="Arial" w:eastAsia="Times New Roman" w:hAnsi="Arial" w:cs="Arial"/>
          <w:sz w:val="24"/>
          <w:szCs w:val="24"/>
        </w:rPr>
        <w:tab/>
        <w:t xml:space="preserve">requirement does not waive the insurance requirements </w:t>
      </w:r>
      <w:r w:rsidRPr="002C18AB">
        <w:rPr>
          <w:rFonts w:ascii="Arial" w:eastAsia="Times New Roman" w:hAnsi="Arial" w:cs="Arial"/>
          <w:sz w:val="24"/>
          <w:szCs w:val="24"/>
        </w:rPr>
        <w:tab/>
        <w:t xml:space="preserve">stated herein.  Provider shall immediately obtain replacement </w:t>
      </w:r>
      <w:r w:rsidRPr="002C18AB">
        <w:rPr>
          <w:rFonts w:ascii="Arial" w:eastAsia="Times New Roman" w:hAnsi="Arial" w:cs="Arial"/>
          <w:sz w:val="24"/>
          <w:szCs w:val="24"/>
        </w:rPr>
        <w:tab/>
        <w:t xml:space="preserve">coverage for any insurance policy that is terminated, </w:t>
      </w:r>
      <w:r w:rsidRPr="002C18AB">
        <w:rPr>
          <w:rFonts w:ascii="Arial" w:eastAsia="Times New Roman" w:hAnsi="Arial" w:cs="Arial"/>
          <w:sz w:val="24"/>
          <w:szCs w:val="24"/>
        </w:rPr>
        <w:tab/>
        <w:t xml:space="preserve">canceled, non-renewed, or whose policy limits have been </w:t>
      </w:r>
      <w:r w:rsidRPr="002C18AB">
        <w:rPr>
          <w:rFonts w:ascii="Arial" w:eastAsia="Times New Roman" w:hAnsi="Arial" w:cs="Arial"/>
          <w:sz w:val="24"/>
          <w:szCs w:val="24"/>
        </w:rPr>
        <w:tab/>
        <w:t xml:space="preserve">exhausted or upon insolvency of the insurer that issued the </w:t>
      </w:r>
      <w:r w:rsidRPr="002C18AB">
        <w:rPr>
          <w:rFonts w:ascii="Arial" w:eastAsia="Times New Roman" w:hAnsi="Arial" w:cs="Arial"/>
          <w:sz w:val="24"/>
          <w:szCs w:val="24"/>
        </w:rPr>
        <w:tab/>
        <w:t>policy.</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v.</w:t>
      </w:r>
      <w:r w:rsidRPr="002C18AB">
        <w:rPr>
          <w:rFonts w:ascii="Arial" w:eastAsia="Times New Roman" w:hAnsi="Arial" w:cs="Arial"/>
          <w:sz w:val="24"/>
          <w:szCs w:val="24"/>
        </w:rPr>
        <w:tab/>
        <w:t xml:space="preserve">All insurance shall be issued by a company or companies </w:t>
      </w:r>
      <w:r w:rsidRPr="002C18AB">
        <w:rPr>
          <w:rFonts w:ascii="Arial" w:eastAsia="Times New Roman" w:hAnsi="Arial" w:cs="Arial"/>
          <w:sz w:val="24"/>
          <w:szCs w:val="24"/>
        </w:rPr>
        <w:tab/>
        <w:t xml:space="preserve">admitted to do business in California and listed in the current </w:t>
      </w:r>
      <w:r w:rsidRPr="002C18AB">
        <w:rPr>
          <w:rFonts w:ascii="Arial" w:eastAsia="Times New Roman" w:hAnsi="Arial" w:cs="Arial"/>
          <w:sz w:val="24"/>
          <w:szCs w:val="24"/>
        </w:rPr>
        <w:tab/>
        <w:t xml:space="preserve">“Best’s Key Rating Guide” publication with a minimum rating </w:t>
      </w:r>
      <w:r w:rsidRPr="002C18AB">
        <w:rPr>
          <w:rFonts w:ascii="Arial" w:eastAsia="Times New Roman" w:hAnsi="Arial" w:cs="Arial"/>
          <w:sz w:val="24"/>
          <w:szCs w:val="24"/>
        </w:rPr>
        <w:tab/>
        <w:t xml:space="preserve">of A-; VII.  Any exception to these requirements must be </w:t>
      </w:r>
      <w:r w:rsidRPr="002C18AB">
        <w:rPr>
          <w:rFonts w:ascii="Arial" w:eastAsia="Times New Roman" w:hAnsi="Arial" w:cs="Arial"/>
          <w:sz w:val="24"/>
          <w:szCs w:val="24"/>
        </w:rPr>
        <w:tab/>
        <w:t>approved by the County Risk Manager.</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vi.</w:t>
      </w:r>
      <w:r w:rsidRPr="002C18AB">
        <w:rPr>
          <w:rFonts w:ascii="Arial" w:eastAsia="Times New Roman" w:hAnsi="Arial" w:cs="Arial"/>
          <w:sz w:val="24"/>
          <w:szCs w:val="24"/>
        </w:rPr>
        <w:tab/>
        <w:t xml:space="preserve">If Provider is, or becomes during the term of this Agreement, </w:t>
      </w:r>
      <w:r w:rsidRPr="002C18AB">
        <w:rPr>
          <w:rFonts w:ascii="Arial" w:eastAsia="Times New Roman" w:hAnsi="Arial" w:cs="Arial"/>
          <w:sz w:val="24"/>
          <w:szCs w:val="24"/>
        </w:rPr>
        <w:tab/>
        <w:t xml:space="preserve">self-insured or a member of a self-insurance pool, Provider </w:t>
      </w:r>
      <w:r w:rsidRPr="002C18AB">
        <w:rPr>
          <w:rFonts w:ascii="Arial" w:eastAsia="Times New Roman" w:hAnsi="Arial" w:cs="Arial"/>
          <w:sz w:val="24"/>
          <w:szCs w:val="24"/>
        </w:rPr>
        <w:tab/>
        <w:t xml:space="preserve">shall provide coverage equivalent to the insurance coverages </w:t>
      </w:r>
      <w:r w:rsidRPr="002C18AB">
        <w:rPr>
          <w:rFonts w:ascii="Arial" w:eastAsia="Times New Roman" w:hAnsi="Arial" w:cs="Arial"/>
          <w:sz w:val="24"/>
          <w:szCs w:val="24"/>
        </w:rPr>
        <w:tab/>
        <w:t xml:space="preserve">and endorsements required above.  The County will not </w:t>
      </w:r>
      <w:r w:rsidRPr="002C18AB">
        <w:rPr>
          <w:rFonts w:ascii="Arial" w:eastAsia="Times New Roman" w:hAnsi="Arial" w:cs="Arial"/>
          <w:sz w:val="24"/>
          <w:szCs w:val="24"/>
        </w:rPr>
        <w:tab/>
        <w:t xml:space="preserve">accept such coverage unless the County determines, in its </w:t>
      </w:r>
      <w:r w:rsidRPr="002C18AB">
        <w:rPr>
          <w:rFonts w:ascii="Arial" w:eastAsia="Times New Roman" w:hAnsi="Arial" w:cs="Arial"/>
          <w:sz w:val="24"/>
          <w:szCs w:val="24"/>
        </w:rPr>
        <w:tab/>
        <w:t xml:space="preserve">sole discretion and by written acceptance, that the coverage </w:t>
      </w:r>
      <w:r w:rsidRPr="002C18AB">
        <w:rPr>
          <w:rFonts w:ascii="Arial" w:eastAsia="Times New Roman" w:hAnsi="Arial" w:cs="Arial"/>
          <w:sz w:val="24"/>
          <w:szCs w:val="24"/>
        </w:rPr>
        <w:tab/>
        <w:t xml:space="preserve">proposed to be provided by Provider is equivalent to the </w:t>
      </w:r>
      <w:r w:rsidRPr="002C18AB">
        <w:rPr>
          <w:rFonts w:ascii="Arial" w:eastAsia="Times New Roman" w:hAnsi="Arial" w:cs="Arial"/>
          <w:sz w:val="24"/>
          <w:szCs w:val="24"/>
        </w:rPr>
        <w:tab/>
        <w:t>above-required coverages.</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vii.</w:t>
      </w:r>
      <w:r w:rsidRPr="002C18AB">
        <w:rPr>
          <w:rFonts w:ascii="Arial" w:eastAsia="Times New Roman" w:hAnsi="Arial" w:cs="Arial"/>
          <w:sz w:val="24"/>
          <w:szCs w:val="24"/>
        </w:rPr>
        <w:tab/>
        <w:t xml:space="preserve">All insurance afforded by Provider pursuant to this Agreement </w:t>
      </w:r>
      <w:r w:rsidRPr="002C18AB">
        <w:rPr>
          <w:rFonts w:ascii="Arial" w:eastAsia="Times New Roman" w:hAnsi="Arial" w:cs="Arial"/>
          <w:sz w:val="24"/>
          <w:szCs w:val="24"/>
        </w:rPr>
        <w:tab/>
        <w:t>shall be primary to and not contributing to all insurance or self-</w:t>
      </w:r>
      <w:r w:rsidRPr="002C18AB">
        <w:rPr>
          <w:rFonts w:ascii="Arial" w:eastAsia="Times New Roman" w:hAnsi="Arial" w:cs="Arial"/>
          <w:sz w:val="24"/>
          <w:szCs w:val="24"/>
        </w:rPr>
        <w:tab/>
        <w:t xml:space="preserve">insurance maintained by the County.  An endorsement shall </w:t>
      </w:r>
      <w:r w:rsidRPr="002C18AB">
        <w:rPr>
          <w:rFonts w:ascii="Arial" w:eastAsia="Times New Roman" w:hAnsi="Arial" w:cs="Arial"/>
          <w:sz w:val="24"/>
          <w:szCs w:val="24"/>
        </w:rPr>
        <w:tab/>
        <w:t xml:space="preserve">be provided on all policies which shall waive any right of </w:t>
      </w:r>
      <w:r w:rsidRPr="002C18AB">
        <w:rPr>
          <w:rFonts w:ascii="Arial" w:eastAsia="Times New Roman" w:hAnsi="Arial" w:cs="Arial"/>
          <w:sz w:val="24"/>
          <w:szCs w:val="24"/>
        </w:rPr>
        <w:tab/>
        <w:t>recovery (waiver of subrogation) against the County.</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viii.</w:t>
      </w:r>
      <w:r w:rsidRPr="002C18AB">
        <w:rPr>
          <w:rFonts w:ascii="Arial" w:eastAsia="Times New Roman" w:hAnsi="Arial" w:cs="Arial"/>
          <w:sz w:val="24"/>
          <w:szCs w:val="24"/>
        </w:rPr>
        <w:tab/>
        <w:t xml:space="preserve">Insurance coverages in the minimum amounts set forth herein </w:t>
      </w:r>
      <w:r w:rsidRPr="002C18AB">
        <w:rPr>
          <w:rFonts w:ascii="Arial" w:eastAsia="Times New Roman" w:hAnsi="Arial" w:cs="Arial"/>
          <w:sz w:val="24"/>
          <w:szCs w:val="24"/>
        </w:rPr>
        <w:tab/>
        <w:t xml:space="preserve">shall not be construed to relieve Provider for any liability, </w:t>
      </w:r>
      <w:r w:rsidRPr="002C18AB">
        <w:rPr>
          <w:rFonts w:ascii="Arial" w:eastAsia="Times New Roman" w:hAnsi="Arial" w:cs="Arial"/>
          <w:sz w:val="24"/>
          <w:szCs w:val="24"/>
        </w:rPr>
        <w:tab/>
        <w:t xml:space="preserve">whether within, outside, or in excess of such coverage, and </w:t>
      </w:r>
      <w:r w:rsidRPr="002C18AB">
        <w:rPr>
          <w:rFonts w:ascii="Arial" w:eastAsia="Times New Roman" w:hAnsi="Arial" w:cs="Arial"/>
          <w:sz w:val="24"/>
          <w:szCs w:val="24"/>
        </w:rPr>
        <w:tab/>
        <w:t xml:space="preserve">regardless of solvency or insolvency of the insurer that issues </w:t>
      </w:r>
      <w:r w:rsidRPr="002C18AB">
        <w:rPr>
          <w:rFonts w:ascii="Arial" w:eastAsia="Times New Roman" w:hAnsi="Arial" w:cs="Arial"/>
          <w:sz w:val="24"/>
          <w:szCs w:val="24"/>
        </w:rPr>
        <w:tab/>
        <w:t xml:space="preserve">the coverage; nor shall it preclude the County from taking </w:t>
      </w:r>
      <w:r w:rsidRPr="002C18AB">
        <w:rPr>
          <w:rFonts w:ascii="Arial" w:eastAsia="Times New Roman" w:hAnsi="Arial" w:cs="Arial"/>
          <w:sz w:val="24"/>
          <w:szCs w:val="24"/>
        </w:rPr>
        <w:tab/>
        <w:t xml:space="preserve">such other actions as are available to it under any other </w:t>
      </w:r>
      <w:r w:rsidRPr="002C18AB">
        <w:rPr>
          <w:rFonts w:ascii="Arial" w:eastAsia="Times New Roman" w:hAnsi="Arial" w:cs="Arial"/>
          <w:sz w:val="24"/>
          <w:szCs w:val="24"/>
        </w:rPr>
        <w:tab/>
        <w:t xml:space="preserve">provision of this Agreement or otherwise in law.  </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xiv.</w:t>
      </w:r>
      <w:r w:rsidRPr="002C18AB">
        <w:rPr>
          <w:rFonts w:ascii="Arial" w:eastAsia="Times New Roman" w:hAnsi="Arial" w:cs="Arial"/>
          <w:sz w:val="24"/>
          <w:szCs w:val="24"/>
        </w:rPr>
        <w:tab/>
        <w:t xml:space="preserve">Failure by Provider to maintain all such insurance in effect at </w:t>
      </w:r>
      <w:r w:rsidRPr="002C18AB">
        <w:rPr>
          <w:rFonts w:ascii="Arial" w:eastAsia="Times New Roman" w:hAnsi="Arial" w:cs="Arial"/>
          <w:sz w:val="24"/>
          <w:szCs w:val="24"/>
        </w:rPr>
        <w:tab/>
        <w:t xml:space="preserve">all times required by this Agreement shall be a material breach </w:t>
      </w:r>
      <w:r w:rsidRPr="002C18AB">
        <w:rPr>
          <w:rFonts w:ascii="Arial" w:eastAsia="Times New Roman" w:hAnsi="Arial" w:cs="Arial"/>
          <w:sz w:val="24"/>
          <w:szCs w:val="24"/>
        </w:rPr>
        <w:tab/>
        <w:t xml:space="preserve">of this Agreement by Provider.  County, at its sole option, may </w:t>
      </w:r>
      <w:r w:rsidRPr="002C18AB">
        <w:rPr>
          <w:rFonts w:ascii="Arial" w:eastAsia="Times New Roman" w:hAnsi="Arial" w:cs="Arial"/>
          <w:sz w:val="24"/>
          <w:szCs w:val="24"/>
        </w:rPr>
        <w:tab/>
        <w:t xml:space="preserve">terminate this Agreement and obtain damages from Provider </w:t>
      </w:r>
      <w:r w:rsidRPr="002C18AB">
        <w:rPr>
          <w:rFonts w:ascii="Arial" w:eastAsia="Times New Roman" w:hAnsi="Arial" w:cs="Arial"/>
          <w:sz w:val="24"/>
          <w:szCs w:val="24"/>
        </w:rPr>
        <w:lastRenderedPageBreak/>
        <w:tab/>
        <w:t xml:space="preserve">resulting from said breach.  Alternatively, County may </w:t>
      </w:r>
      <w:r w:rsidRPr="002C18AB">
        <w:rPr>
          <w:rFonts w:ascii="Arial" w:eastAsia="Times New Roman" w:hAnsi="Arial" w:cs="Arial"/>
          <w:sz w:val="24"/>
          <w:szCs w:val="24"/>
        </w:rPr>
        <w:tab/>
        <w:t xml:space="preserve">purchase such required insurance coverage, and without </w:t>
      </w:r>
      <w:r w:rsidRPr="002C18AB">
        <w:rPr>
          <w:rFonts w:ascii="Arial" w:eastAsia="Times New Roman" w:hAnsi="Arial" w:cs="Arial"/>
          <w:sz w:val="24"/>
          <w:szCs w:val="24"/>
        </w:rPr>
        <w:tab/>
        <w:t xml:space="preserve">further notice to Provider, County shall deduct from sums due </w:t>
      </w:r>
      <w:r w:rsidRPr="002C18AB">
        <w:rPr>
          <w:rFonts w:ascii="Arial" w:eastAsia="Times New Roman" w:hAnsi="Arial" w:cs="Arial"/>
          <w:sz w:val="24"/>
          <w:szCs w:val="24"/>
        </w:rPr>
        <w:tab/>
        <w:t xml:space="preserve">to Provider any premiums and associated costs advanced or </w:t>
      </w:r>
      <w:r w:rsidRPr="002C18AB">
        <w:rPr>
          <w:rFonts w:ascii="Arial" w:eastAsia="Times New Roman" w:hAnsi="Arial" w:cs="Arial"/>
          <w:sz w:val="24"/>
          <w:szCs w:val="24"/>
        </w:rPr>
        <w:tab/>
        <w:t xml:space="preserve">paid by County for such insurance.  If the balance of monies </w:t>
      </w:r>
      <w:r w:rsidRPr="002C18AB">
        <w:rPr>
          <w:rFonts w:ascii="Arial" w:eastAsia="Times New Roman" w:hAnsi="Arial" w:cs="Arial"/>
          <w:sz w:val="24"/>
          <w:szCs w:val="24"/>
        </w:rPr>
        <w:tab/>
        <w:t xml:space="preserve">obligated to Provider pursuant to this Agreement is insufficient </w:t>
      </w:r>
      <w:r w:rsidRPr="002C18AB">
        <w:rPr>
          <w:rFonts w:ascii="Arial" w:eastAsia="Times New Roman" w:hAnsi="Arial" w:cs="Arial"/>
          <w:sz w:val="24"/>
          <w:szCs w:val="24"/>
        </w:rPr>
        <w:tab/>
        <w:t xml:space="preserve">to reimburse County for the premiums and any associated </w:t>
      </w:r>
      <w:r w:rsidRPr="002C18AB">
        <w:rPr>
          <w:rFonts w:ascii="Arial" w:eastAsia="Times New Roman" w:hAnsi="Arial" w:cs="Arial"/>
          <w:sz w:val="24"/>
          <w:szCs w:val="24"/>
        </w:rPr>
        <w:tab/>
        <w:t xml:space="preserve">costs, Provider agrees to reimburse County for the premiums </w:t>
      </w:r>
      <w:r w:rsidRPr="002C18AB">
        <w:rPr>
          <w:rFonts w:ascii="Arial" w:eastAsia="Times New Roman" w:hAnsi="Arial" w:cs="Arial"/>
          <w:sz w:val="24"/>
          <w:szCs w:val="24"/>
        </w:rPr>
        <w:tab/>
        <w:t xml:space="preserve">and pay for all costs associated with the purchase of said </w:t>
      </w:r>
      <w:r w:rsidRPr="002C18AB">
        <w:rPr>
          <w:rFonts w:ascii="Arial" w:eastAsia="Times New Roman" w:hAnsi="Arial" w:cs="Arial"/>
          <w:sz w:val="24"/>
          <w:szCs w:val="24"/>
        </w:rPr>
        <w:tab/>
        <w:t xml:space="preserve">insurance.  Any failure by County to take this alternative action </w:t>
      </w:r>
      <w:r w:rsidRPr="002C18AB">
        <w:rPr>
          <w:rFonts w:ascii="Arial" w:eastAsia="Times New Roman" w:hAnsi="Arial" w:cs="Arial"/>
          <w:sz w:val="24"/>
          <w:szCs w:val="24"/>
        </w:rPr>
        <w:tab/>
        <w:t xml:space="preserve">shall not relieve Provider of its obligation to obtain and </w:t>
      </w:r>
      <w:r w:rsidRPr="002C18AB">
        <w:rPr>
          <w:rFonts w:ascii="Arial" w:eastAsia="Times New Roman" w:hAnsi="Arial" w:cs="Arial"/>
          <w:sz w:val="24"/>
          <w:szCs w:val="24"/>
        </w:rPr>
        <w:tab/>
        <w:t xml:space="preserve">maintain the insurance coverages required by this </w:t>
      </w:r>
      <w:r w:rsidRPr="002C18AB">
        <w:rPr>
          <w:rFonts w:ascii="Arial" w:eastAsia="Times New Roman" w:hAnsi="Arial" w:cs="Arial"/>
          <w:sz w:val="24"/>
          <w:szCs w:val="24"/>
        </w:rPr>
        <w:tab/>
        <w:t>Agreement.</w:t>
      </w:r>
    </w:p>
    <w:p w:rsidR="002C18AB" w:rsidRPr="002C18AB" w:rsidRDefault="002C18AB" w:rsidP="002C18AB">
      <w:pPr>
        <w:widowControl w:val="0"/>
        <w:autoSpaceDE w:val="0"/>
        <w:autoSpaceDN w:val="0"/>
        <w:adjustRightInd w:val="0"/>
        <w:spacing w:after="0" w:line="240" w:lineRule="auto"/>
        <w:ind w:left="2160" w:hanging="720"/>
        <w:jc w:val="both"/>
        <w:rPr>
          <w:rFonts w:ascii="Arial" w:eastAsia="Times New Roman" w:hAnsi="Arial" w:cs="Arial"/>
          <w:sz w:val="24"/>
          <w:szCs w:val="24"/>
        </w:rPr>
      </w:pPr>
    </w:p>
    <w:p w:rsidR="002C18AB" w:rsidRDefault="002C18AB" w:rsidP="002C18AB">
      <w:pPr>
        <w:widowControl w:val="0"/>
        <w:autoSpaceDE w:val="0"/>
        <w:autoSpaceDN w:val="0"/>
        <w:adjustRightInd w:val="0"/>
        <w:spacing w:after="0" w:line="240" w:lineRule="auto"/>
        <w:ind w:left="2160" w:hanging="720"/>
        <w:jc w:val="both"/>
        <w:rPr>
          <w:rFonts w:ascii="Arial" w:eastAsia="Times New Roman" w:hAnsi="Arial" w:cs="Arial"/>
          <w:sz w:val="24"/>
          <w:szCs w:val="24"/>
        </w:rPr>
      </w:pPr>
      <w:r w:rsidRPr="002C18AB">
        <w:rPr>
          <w:rFonts w:ascii="Arial" w:eastAsia="Times New Roman" w:hAnsi="Arial" w:cs="Arial"/>
          <w:sz w:val="24"/>
          <w:szCs w:val="24"/>
        </w:rPr>
        <w:t>3.</w:t>
      </w:r>
      <w:r w:rsidRPr="002C18AB">
        <w:rPr>
          <w:rFonts w:ascii="Arial" w:eastAsia="Times New Roman" w:hAnsi="Arial" w:cs="Arial"/>
          <w:sz w:val="24"/>
          <w:szCs w:val="24"/>
        </w:rPr>
        <w:tab/>
        <w:t xml:space="preserve">Professional Liability: $1,000,000 limit per occurrence and $5,000,000 annual aggregate limit covering Contractor’s wrongful acts, errors and omissions.  Any aggregate limit for professional liability must be separate and in addition to any CGL aggregate limit. </w:t>
      </w:r>
    </w:p>
    <w:p w:rsidR="002C18AB" w:rsidRDefault="002C18AB" w:rsidP="002C18AB">
      <w:pPr>
        <w:widowControl w:val="0"/>
        <w:autoSpaceDE w:val="0"/>
        <w:autoSpaceDN w:val="0"/>
        <w:adjustRightInd w:val="0"/>
        <w:spacing w:after="0" w:line="240" w:lineRule="auto"/>
        <w:ind w:left="2160" w:hanging="720"/>
        <w:jc w:val="both"/>
        <w:rPr>
          <w:rFonts w:ascii="Arial" w:eastAsia="Times New Roman" w:hAnsi="Arial" w:cs="Arial"/>
          <w:sz w:val="24"/>
          <w:szCs w:val="24"/>
        </w:rPr>
      </w:pPr>
    </w:p>
    <w:p w:rsidR="007123FC" w:rsidRPr="002C18AB" w:rsidRDefault="009B1A7F" w:rsidP="007123FC">
      <w:pPr>
        <w:spacing w:after="0"/>
        <w:rPr>
          <w:rFonts w:ascii="Arial" w:hAnsi="Arial" w:cs="Arial"/>
          <w:sz w:val="24"/>
          <w:szCs w:val="24"/>
          <w:u w:val="single"/>
        </w:rPr>
      </w:pPr>
      <w:r w:rsidRPr="002C18AB">
        <w:rPr>
          <w:rFonts w:ascii="Arial" w:hAnsi="Arial" w:cs="Arial"/>
          <w:bCs/>
          <w:sz w:val="24"/>
          <w:szCs w:val="24"/>
          <w:u w:val="single"/>
        </w:rPr>
        <w:t>11.04</w:t>
      </w:r>
      <w:r w:rsidRPr="002C18AB">
        <w:rPr>
          <w:rFonts w:ascii="Arial" w:hAnsi="Arial" w:cs="Arial"/>
          <w:bCs/>
          <w:sz w:val="24"/>
          <w:szCs w:val="24"/>
          <w:u w:val="single"/>
        </w:rPr>
        <w:tab/>
      </w:r>
      <w:r w:rsidR="007123FC" w:rsidRPr="002C18AB">
        <w:rPr>
          <w:rFonts w:ascii="Arial" w:hAnsi="Arial" w:cs="Arial"/>
          <w:bCs/>
          <w:sz w:val="24"/>
          <w:szCs w:val="24"/>
          <w:u w:val="single"/>
        </w:rPr>
        <w:t xml:space="preserve">Contract Costs </w:t>
      </w:r>
    </w:p>
    <w:p w:rsidR="00A30964" w:rsidRDefault="007123FC" w:rsidP="007123FC">
      <w:pPr>
        <w:spacing w:after="0"/>
        <w:rPr>
          <w:rFonts w:ascii="Arial" w:hAnsi="Arial" w:cs="Arial"/>
          <w:sz w:val="24"/>
          <w:szCs w:val="24"/>
        </w:rPr>
      </w:pPr>
      <w:r w:rsidRPr="002C18AB">
        <w:rPr>
          <w:rFonts w:ascii="Arial" w:hAnsi="Arial" w:cs="Arial"/>
          <w:sz w:val="24"/>
          <w:szCs w:val="24"/>
        </w:rPr>
        <w:t xml:space="preserve">All costs that approved in a contract must be reasonable and necessary to carry out the planned functions. </w:t>
      </w:r>
    </w:p>
    <w:p w:rsidR="00001B32" w:rsidRPr="009B1A7F" w:rsidRDefault="00001B32" w:rsidP="007123FC">
      <w:pPr>
        <w:spacing w:after="0"/>
        <w:rPr>
          <w:rFonts w:ascii="Arial" w:hAnsi="Arial" w:cs="Arial"/>
          <w:bCs/>
          <w:sz w:val="24"/>
          <w:szCs w:val="24"/>
        </w:rPr>
      </w:pPr>
    </w:p>
    <w:p w:rsidR="007123FC" w:rsidRPr="009B1A7F" w:rsidRDefault="009B1A7F" w:rsidP="007123FC">
      <w:pPr>
        <w:spacing w:after="0"/>
        <w:rPr>
          <w:rFonts w:ascii="Arial" w:hAnsi="Arial" w:cs="Arial"/>
          <w:bCs/>
          <w:sz w:val="24"/>
          <w:szCs w:val="24"/>
          <w:u w:val="single"/>
        </w:rPr>
      </w:pPr>
      <w:r>
        <w:rPr>
          <w:rFonts w:ascii="Arial" w:hAnsi="Arial" w:cs="Arial"/>
          <w:bCs/>
          <w:sz w:val="24"/>
          <w:szCs w:val="24"/>
          <w:u w:val="single"/>
        </w:rPr>
        <w:t>11.05</w:t>
      </w:r>
      <w:r>
        <w:rPr>
          <w:rFonts w:ascii="Arial" w:hAnsi="Arial" w:cs="Arial"/>
          <w:bCs/>
          <w:sz w:val="24"/>
          <w:szCs w:val="24"/>
          <w:u w:val="single"/>
        </w:rPr>
        <w:tab/>
      </w:r>
      <w:r w:rsidR="007123FC" w:rsidRPr="009B1A7F">
        <w:rPr>
          <w:rFonts w:ascii="Arial" w:hAnsi="Arial" w:cs="Arial"/>
          <w:bCs/>
          <w:sz w:val="24"/>
          <w:szCs w:val="24"/>
          <w:u w:val="single"/>
        </w:rPr>
        <w:t xml:space="preserve">Contract Renewal </w:t>
      </w:r>
    </w:p>
    <w:p w:rsidR="007123FC" w:rsidRPr="009B1A7F" w:rsidRDefault="007123FC" w:rsidP="007123FC">
      <w:pPr>
        <w:spacing w:after="0"/>
        <w:rPr>
          <w:rFonts w:ascii="Arial" w:hAnsi="Arial" w:cs="Arial"/>
          <w:sz w:val="24"/>
          <w:szCs w:val="24"/>
        </w:rPr>
      </w:pPr>
      <w:r w:rsidRPr="009B1A7F">
        <w:rPr>
          <w:rFonts w:ascii="Arial" w:hAnsi="Arial" w:cs="Arial"/>
          <w:sz w:val="24"/>
          <w:szCs w:val="24"/>
        </w:rPr>
        <w:t xml:space="preserve">The contract that results from this RFP may have a provision for renewal. The terms and lengths of any renewal will be established by </w:t>
      </w:r>
      <w:r w:rsidR="00A30964" w:rsidRPr="009B1A7F">
        <w:rPr>
          <w:rFonts w:ascii="Arial" w:hAnsi="Arial" w:cs="Arial"/>
          <w:sz w:val="24"/>
          <w:szCs w:val="24"/>
        </w:rPr>
        <w:t>KIM WDB</w:t>
      </w:r>
      <w:r w:rsidRPr="009B1A7F">
        <w:rPr>
          <w:rFonts w:ascii="Arial" w:hAnsi="Arial" w:cs="Arial"/>
          <w:sz w:val="24"/>
          <w:szCs w:val="24"/>
        </w:rPr>
        <w:t xml:space="preserve"> and will be included in the contract provisions. All renewals must be documented in a modification to the contract. Only </w:t>
      </w:r>
      <w:r w:rsidR="00344B31">
        <w:rPr>
          <w:rFonts w:ascii="Arial" w:hAnsi="Arial" w:cs="Arial"/>
          <w:sz w:val="24"/>
          <w:szCs w:val="24"/>
        </w:rPr>
        <w:t>three</w:t>
      </w:r>
      <w:r w:rsidRPr="009B1A7F">
        <w:rPr>
          <w:rFonts w:ascii="Arial" w:hAnsi="Arial" w:cs="Arial"/>
          <w:sz w:val="24"/>
          <w:szCs w:val="24"/>
        </w:rPr>
        <w:t xml:space="preserve"> </w:t>
      </w:r>
      <w:r w:rsidR="00344B31">
        <w:rPr>
          <w:rFonts w:ascii="Arial" w:hAnsi="Arial" w:cs="Arial"/>
          <w:sz w:val="24"/>
          <w:szCs w:val="24"/>
        </w:rPr>
        <w:t xml:space="preserve">(3) </w:t>
      </w:r>
      <w:r w:rsidRPr="009B1A7F">
        <w:rPr>
          <w:rFonts w:ascii="Arial" w:hAnsi="Arial" w:cs="Arial"/>
          <w:sz w:val="24"/>
          <w:szCs w:val="24"/>
        </w:rPr>
        <w:t>contract renewal</w:t>
      </w:r>
      <w:r w:rsidR="00344B31">
        <w:rPr>
          <w:rFonts w:ascii="Arial" w:hAnsi="Arial" w:cs="Arial"/>
          <w:sz w:val="24"/>
          <w:szCs w:val="24"/>
        </w:rPr>
        <w:t>s</w:t>
      </w:r>
      <w:r w:rsidRPr="009B1A7F">
        <w:rPr>
          <w:rFonts w:ascii="Arial" w:hAnsi="Arial" w:cs="Arial"/>
          <w:sz w:val="24"/>
          <w:szCs w:val="24"/>
        </w:rPr>
        <w:t xml:space="preserve"> for a period of </w:t>
      </w:r>
      <w:r w:rsidR="00344B31">
        <w:rPr>
          <w:rFonts w:ascii="Arial" w:hAnsi="Arial" w:cs="Arial"/>
          <w:sz w:val="24"/>
          <w:szCs w:val="24"/>
        </w:rPr>
        <w:t>one (1) year</w:t>
      </w:r>
      <w:r w:rsidRPr="009B1A7F">
        <w:rPr>
          <w:rFonts w:ascii="Arial" w:hAnsi="Arial" w:cs="Arial"/>
          <w:sz w:val="24"/>
          <w:szCs w:val="24"/>
        </w:rPr>
        <w:t xml:space="preserve"> </w:t>
      </w:r>
      <w:r w:rsidR="00344B31">
        <w:rPr>
          <w:rFonts w:ascii="Arial" w:hAnsi="Arial" w:cs="Arial"/>
          <w:sz w:val="24"/>
          <w:szCs w:val="24"/>
        </w:rPr>
        <w:t>are</w:t>
      </w:r>
      <w:r w:rsidRPr="009B1A7F">
        <w:rPr>
          <w:rFonts w:ascii="Arial" w:hAnsi="Arial" w:cs="Arial"/>
          <w:sz w:val="24"/>
          <w:szCs w:val="24"/>
        </w:rPr>
        <w:t xml:space="preserve"> permitted. Renewal will be contingent upon the contractors’ documented and verified established performance. </w:t>
      </w:r>
    </w:p>
    <w:p w:rsidR="007745AC" w:rsidRPr="009B1A7F" w:rsidRDefault="007745AC" w:rsidP="007123FC">
      <w:pPr>
        <w:spacing w:after="0"/>
        <w:rPr>
          <w:rFonts w:ascii="Arial" w:hAnsi="Arial" w:cs="Arial"/>
          <w:bCs/>
          <w:sz w:val="24"/>
          <w:szCs w:val="24"/>
        </w:rPr>
      </w:pPr>
    </w:p>
    <w:p w:rsidR="007123FC" w:rsidRPr="009B1A7F" w:rsidRDefault="009B1A7F" w:rsidP="007123FC">
      <w:pPr>
        <w:spacing w:after="0"/>
        <w:rPr>
          <w:rFonts w:ascii="Arial" w:hAnsi="Arial" w:cs="Arial"/>
          <w:bCs/>
          <w:sz w:val="24"/>
          <w:szCs w:val="24"/>
          <w:u w:val="single"/>
        </w:rPr>
      </w:pPr>
      <w:r>
        <w:rPr>
          <w:rFonts w:ascii="Arial" w:hAnsi="Arial" w:cs="Arial"/>
          <w:bCs/>
          <w:sz w:val="24"/>
          <w:szCs w:val="24"/>
          <w:u w:val="single"/>
        </w:rPr>
        <w:t>11.06</w:t>
      </w:r>
      <w:r>
        <w:rPr>
          <w:rFonts w:ascii="Arial" w:hAnsi="Arial" w:cs="Arial"/>
          <w:bCs/>
          <w:sz w:val="24"/>
          <w:szCs w:val="24"/>
          <w:u w:val="single"/>
        </w:rPr>
        <w:tab/>
      </w:r>
      <w:r w:rsidR="0022581D" w:rsidRPr="009B1A7F">
        <w:rPr>
          <w:rFonts w:ascii="Arial" w:hAnsi="Arial" w:cs="Arial"/>
          <w:bCs/>
          <w:sz w:val="24"/>
          <w:szCs w:val="24"/>
          <w:u w:val="single"/>
        </w:rPr>
        <w:t>Early Termination</w:t>
      </w:r>
    </w:p>
    <w:p w:rsidR="007123FC" w:rsidRPr="009B1A7F" w:rsidRDefault="007123FC" w:rsidP="007123FC">
      <w:pPr>
        <w:spacing w:after="0"/>
        <w:rPr>
          <w:rFonts w:ascii="Arial" w:hAnsi="Arial" w:cs="Arial"/>
          <w:sz w:val="24"/>
          <w:szCs w:val="24"/>
        </w:rPr>
      </w:pPr>
      <w:r w:rsidRPr="009B1A7F">
        <w:rPr>
          <w:rFonts w:ascii="Arial" w:hAnsi="Arial" w:cs="Arial"/>
          <w:sz w:val="24"/>
          <w:szCs w:val="24"/>
        </w:rPr>
        <w:t xml:space="preserve">The contract that results from this RFP will have provisions for termination of the contract for failure to satisfactorily perform the tasks that are required. The contract that results from this RFP may also have provisions, which allow the contract parties to cancel the contract at any time by providing advance notice to other contract parties. The contract will also provide for termination of the contract for lack of funds. </w:t>
      </w:r>
    </w:p>
    <w:p w:rsidR="00A30964" w:rsidRPr="009B1A7F" w:rsidRDefault="00A30964" w:rsidP="007123FC">
      <w:pPr>
        <w:spacing w:after="0"/>
        <w:rPr>
          <w:rFonts w:ascii="Arial" w:hAnsi="Arial" w:cs="Arial"/>
          <w:bCs/>
          <w:sz w:val="24"/>
          <w:szCs w:val="24"/>
        </w:rPr>
      </w:pPr>
    </w:p>
    <w:p w:rsidR="007123FC" w:rsidRPr="009B1A7F" w:rsidRDefault="009B1A7F" w:rsidP="007123FC">
      <w:pPr>
        <w:spacing w:after="0"/>
        <w:rPr>
          <w:rFonts w:ascii="Arial" w:hAnsi="Arial" w:cs="Arial"/>
          <w:bCs/>
          <w:sz w:val="24"/>
          <w:szCs w:val="24"/>
          <w:u w:val="single"/>
        </w:rPr>
      </w:pPr>
      <w:r>
        <w:rPr>
          <w:rFonts w:ascii="Arial" w:hAnsi="Arial" w:cs="Arial"/>
          <w:bCs/>
          <w:sz w:val="24"/>
          <w:szCs w:val="24"/>
          <w:u w:val="single"/>
        </w:rPr>
        <w:t>11.07</w:t>
      </w:r>
      <w:r>
        <w:rPr>
          <w:rFonts w:ascii="Arial" w:hAnsi="Arial" w:cs="Arial"/>
          <w:bCs/>
          <w:sz w:val="24"/>
          <w:szCs w:val="24"/>
          <w:u w:val="single"/>
        </w:rPr>
        <w:tab/>
      </w:r>
      <w:r w:rsidR="007123FC" w:rsidRPr="009B1A7F">
        <w:rPr>
          <w:rFonts w:ascii="Arial" w:hAnsi="Arial" w:cs="Arial"/>
          <w:bCs/>
          <w:sz w:val="24"/>
          <w:szCs w:val="24"/>
          <w:u w:val="single"/>
        </w:rPr>
        <w:t xml:space="preserve">Modification </w:t>
      </w:r>
    </w:p>
    <w:p w:rsidR="007123FC" w:rsidRPr="009B1A7F" w:rsidRDefault="007123FC" w:rsidP="007123FC">
      <w:pPr>
        <w:spacing w:after="0"/>
        <w:rPr>
          <w:rFonts w:ascii="Arial" w:hAnsi="Arial" w:cs="Arial"/>
          <w:sz w:val="24"/>
          <w:szCs w:val="24"/>
        </w:rPr>
      </w:pPr>
      <w:r w:rsidRPr="009B1A7F">
        <w:rPr>
          <w:rFonts w:ascii="Arial" w:hAnsi="Arial" w:cs="Arial"/>
          <w:sz w:val="24"/>
          <w:szCs w:val="24"/>
        </w:rPr>
        <w:t>The contract will have a provision for modifying the contract. Modifications may be necessary to incorporate changes required by Federal or State laws and policies. Modifications may be necessary to increase or decrease funds to the Contractor if funds should change. Additional modifications may be necessary to increase or decrease funds when circumstances that were not known or foreseeable at the time of procurement and which require re-negotiation of the contract.</w:t>
      </w:r>
    </w:p>
    <w:p w:rsidR="00A30964" w:rsidRPr="009B1A7F" w:rsidRDefault="00A30964" w:rsidP="007123FC">
      <w:pPr>
        <w:spacing w:after="0"/>
        <w:rPr>
          <w:rFonts w:ascii="Arial" w:hAnsi="Arial" w:cs="Arial"/>
          <w:bCs/>
          <w:sz w:val="24"/>
          <w:szCs w:val="24"/>
        </w:rPr>
      </w:pPr>
    </w:p>
    <w:p w:rsidR="007123FC" w:rsidRPr="009B1A7F" w:rsidRDefault="009B1A7F" w:rsidP="007123FC">
      <w:pPr>
        <w:spacing w:after="0"/>
        <w:rPr>
          <w:rFonts w:ascii="Arial" w:hAnsi="Arial" w:cs="Arial"/>
          <w:sz w:val="24"/>
          <w:szCs w:val="24"/>
          <w:u w:val="single"/>
        </w:rPr>
      </w:pPr>
      <w:r>
        <w:rPr>
          <w:rFonts w:ascii="Arial" w:hAnsi="Arial" w:cs="Arial"/>
          <w:bCs/>
          <w:sz w:val="24"/>
          <w:szCs w:val="24"/>
          <w:u w:val="single"/>
        </w:rPr>
        <w:t>11.08</w:t>
      </w:r>
      <w:r>
        <w:rPr>
          <w:rFonts w:ascii="Arial" w:hAnsi="Arial" w:cs="Arial"/>
          <w:bCs/>
          <w:sz w:val="24"/>
          <w:szCs w:val="24"/>
          <w:u w:val="single"/>
        </w:rPr>
        <w:tab/>
      </w:r>
      <w:r w:rsidR="007123FC" w:rsidRPr="009B1A7F">
        <w:rPr>
          <w:rFonts w:ascii="Arial" w:hAnsi="Arial" w:cs="Arial"/>
          <w:bCs/>
          <w:sz w:val="24"/>
          <w:szCs w:val="24"/>
          <w:u w:val="single"/>
        </w:rPr>
        <w:t xml:space="preserve">Contract Administration </w:t>
      </w:r>
    </w:p>
    <w:p w:rsidR="0022581D" w:rsidRPr="009B1A7F" w:rsidRDefault="007123FC" w:rsidP="007123FC">
      <w:pPr>
        <w:spacing w:after="0"/>
        <w:rPr>
          <w:rFonts w:ascii="Arial" w:hAnsi="Arial" w:cs="Arial"/>
          <w:sz w:val="24"/>
          <w:szCs w:val="24"/>
        </w:rPr>
      </w:pPr>
      <w:r w:rsidRPr="009B1A7F">
        <w:rPr>
          <w:rFonts w:ascii="Arial" w:hAnsi="Arial" w:cs="Arial"/>
          <w:sz w:val="24"/>
          <w:szCs w:val="24"/>
        </w:rPr>
        <w:t xml:space="preserve">The contract that results from this RFP will have certain requirements for contract administration. The contractor will be required to comply with appropriate OMB Circulars, State of California policy guidance, and applicable local guidance from the </w:t>
      </w:r>
      <w:r w:rsidR="00155C4D" w:rsidRPr="009B1A7F">
        <w:rPr>
          <w:rFonts w:ascii="Arial" w:hAnsi="Arial" w:cs="Arial"/>
          <w:sz w:val="24"/>
          <w:szCs w:val="24"/>
        </w:rPr>
        <w:t>KIM WDB</w:t>
      </w:r>
      <w:r w:rsidR="009B1A7F">
        <w:rPr>
          <w:rFonts w:ascii="Arial" w:hAnsi="Arial" w:cs="Arial"/>
          <w:sz w:val="24"/>
          <w:szCs w:val="24"/>
        </w:rPr>
        <w:t xml:space="preserve"> and/or ETR</w:t>
      </w:r>
      <w:r w:rsidRPr="009B1A7F">
        <w:rPr>
          <w:rFonts w:ascii="Arial" w:hAnsi="Arial" w:cs="Arial"/>
          <w:sz w:val="24"/>
          <w:szCs w:val="24"/>
        </w:rPr>
        <w:t>. The respondent must have the technical competence and expertise in management and administration to properly administer the contract</w:t>
      </w:r>
      <w:r w:rsidR="00155C4D" w:rsidRPr="009B1A7F">
        <w:rPr>
          <w:rFonts w:ascii="Arial" w:hAnsi="Arial" w:cs="Arial"/>
          <w:sz w:val="24"/>
          <w:szCs w:val="24"/>
        </w:rPr>
        <w:t>.</w:t>
      </w:r>
    </w:p>
    <w:p w:rsidR="002C18AB" w:rsidRDefault="002C18AB">
      <w:pPr>
        <w:rPr>
          <w:rFonts w:ascii="Arial" w:hAnsi="Arial" w:cs="Arial"/>
          <w:sz w:val="24"/>
          <w:szCs w:val="24"/>
          <w:highlight w:val="cyan"/>
        </w:rPr>
      </w:pPr>
    </w:p>
    <w:p w:rsidR="00D775BD" w:rsidRDefault="00D775BD">
      <w:pPr>
        <w:rPr>
          <w:rFonts w:ascii="Arial" w:hAnsi="Arial" w:cs="Arial"/>
          <w:sz w:val="24"/>
          <w:szCs w:val="24"/>
          <w:highlight w:val="cyan"/>
        </w:rPr>
      </w:pPr>
      <w:r>
        <w:rPr>
          <w:rFonts w:ascii="Arial" w:hAnsi="Arial" w:cs="Arial"/>
          <w:sz w:val="24"/>
          <w:szCs w:val="24"/>
          <w:highlight w:val="cyan"/>
        </w:rPr>
        <w:br w:type="page"/>
      </w:r>
    </w:p>
    <w:p w:rsidR="002C18AB" w:rsidRPr="002C18AB" w:rsidRDefault="002C18AB" w:rsidP="002C18AB">
      <w:pPr>
        <w:keepNext/>
        <w:widowControl w:val="0"/>
        <w:tabs>
          <w:tab w:val="left" w:pos="-1080"/>
        </w:tabs>
        <w:autoSpaceDE w:val="0"/>
        <w:autoSpaceDN w:val="0"/>
        <w:adjustRightInd w:val="0"/>
        <w:spacing w:after="0" w:line="240" w:lineRule="auto"/>
        <w:jc w:val="right"/>
        <w:outlineLvl w:val="1"/>
        <w:rPr>
          <w:rFonts w:ascii="Arial" w:eastAsia="Times New Roman" w:hAnsi="Arial" w:cs="Arial"/>
          <w:b/>
          <w:bCs/>
          <w:iCs/>
          <w:sz w:val="24"/>
          <w:szCs w:val="24"/>
        </w:rPr>
      </w:pPr>
      <w:r>
        <w:rPr>
          <w:rFonts w:ascii="Arial" w:eastAsia="Times New Roman" w:hAnsi="Arial" w:cs="Arial"/>
          <w:b/>
          <w:bCs/>
          <w:iCs/>
          <w:sz w:val="24"/>
          <w:szCs w:val="24"/>
        </w:rPr>
        <w:lastRenderedPageBreak/>
        <w:tab/>
      </w: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sidRPr="002C18AB">
        <w:rPr>
          <w:rFonts w:ascii="Arial" w:eastAsia="Times New Roman" w:hAnsi="Arial" w:cs="Arial"/>
          <w:b/>
          <w:bCs/>
          <w:iCs/>
          <w:sz w:val="24"/>
          <w:szCs w:val="24"/>
        </w:rPr>
        <w:t>Attachment A</w:t>
      </w:r>
    </w:p>
    <w:p w:rsidR="002C18AB" w:rsidRPr="00D775BD" w:rsidRDefault="002C18AB" w:rsidP="002C18AB">
      <w:pPr>
        <w:widowControl w:val="0"/>
        <w:autoSpaceDE w:val="0"/>
        <w:autoSpaceDN w:val="0"/>
        <w:adjustRightInd w:val="0"/>
        <w:spacing w:after="0" w:line="240" w:lineRule="auto"/>
        <w:jc w:val="center"/>
        <w:rPr>
          <w:rFonts w:ascii="Arial" w:eastAsia="Times New Roman" w:hAnsi="Arial" w:cs="Arial"/>
          <w:i/>
          <w:sz w:val="24"/>
          <w:szCs w:val="24"/>
          <w:u w:val="single"/>
        </w:rPr>
      </w:pPr>
      <w:r w:rsidRPr="00D775BD">
        <w:rPr>
          <w:rFonts w:ascii="Arial" w:eastAsia="Times New Roman" w:hAnsi="Arial" w:cs="Arial"/>
          <w:i/>
          <w:sz w:val="24"/>
          <w:szCs w:val="24"/>
          <w:u w:val="single"/>
        </w:rPr>
        <w:t>Sample Agreement</w:t>
      </w:r>
    </w:p>
    <w:p w:rsidR="002C18AB" w:rsidRPr="002C18AB" w:rsidRDefault="002C18AB" w:rsidP="002C18AB">
      <w:pPr>
        <w:widowControl w:val="0"/>
        <w:autoSpaceDE w:val="0"/>
        <w:autoSpaceDN w:val="0"/>
        <w:adjustRightInd w:val="0"/>
        <w:spacing w:after="0" w:line="240" w:lineRule="auto"/>
        <w:rPr>
          <w:rFonts w:ascii="Arial" w:eastAsia="Times New Roman" w:hAnsi="Arial" w:cs="Arial"/>
          <w:sz w:val="24"/>
          <w:szCs w:val="24"/>
        </w:rPr>
      </w:pPr>
    </w:p>
    <w:p w:rsidR="002C18AB" w:rsidRPr="002C18AB" w:rsidRDefault="002C18AB" w:rsidP="002C18AB">
      <w:pPr>
        <w:widowControl w:val="0"/>
        <w:tabs>
          <w:tab w:val="center" w:pos="4680"/>
        </w:tabs>
        <w:autoSpaceDE w:val="0"/>
        <w:autoSpaceDN w:val="0"/>
        <w:adjustRightInd w:val="0"/>
        <w:spacing w:after="0" w:line="240" w:lineRule="auto"/>
        <w:jc w:val="center"/>
        <w:outlineLvl w:val="0"/>
        <w:rPr>
          <w:rFonts w:ascii="Arial" w:eastAsia="Times New Roman" w:hAnsi="Arial" w:cs="Arial"/>
          <w:b/>
          <w:bCs/>
          <w:sz w:val="24"/>
          <w:szCs w:val="24"/>
        </w:rPr>
      </w:pPr>
      <w:r w:rsidRPr="002C18AB">
        <w:rPr>
          <w:rFonts w:ascii="Arial" w:eastAsia="Times New Roman" w:hAnsi="Arial" w:cs="Arial"/>
          <w:b/>
          <w:bCs/>
          <w:sz w:val="24"/>
          <w:szCs w:val="24"/>
        </w:rPr>
        <w:t xml:space="preserve">AGREEMENT </w:t>
      </w:r>
    </w:p>
    <w:p w:rsidR="002C18AB" w:rsidRPr="002C18AB" w:rsidRDefault="002C18AB" w:rsidP="002C18AB">
      <w:pPr>
        <w:widowControl w:val="0"/>
        <w:tabs>
          <w:tab w:val="center" w:pos="4680"/>
        </w:tabs>
        <w:autoSpaceDE w:val="0"/>
        <w:autoSpaceDN w:val="0"/>
        <w:adjustRightInd w:val="0"/>
        <w:spacing w:after="0" w:line="240" w:lineRule="auto"/>
        <w:jc w:val="center"/>
        <w:outlineLvl w:val="0"/>
        <w:rPr>
          <w:rFonts w:ascii="Arial" w:eastAsia="Times New Roman" w:hAnsi="Arial" w:cs="Arial"/>
          <w:b/>
          <w:bCs/>
          <w:sz w:val="24"/>
          <w:szCs w:val="24"/>
        </w:rPr>
      </w:pPr>
      <w:r w:rsidRPr="002C18AB">
        <w:rPr>
          <w:rFonts w:ascii="Arial" w:eastAsia="Times New Roman" w:hAnsi="Arial" w:cs="Arial"/>
          <w:b/>
          <w:bCs/>
          <w:sz w:val="24"/>
          <w:szCs w:val="24"/>
        </w:rPr>
        <w:t>between</w:t>
      </w:r>
    </w:p>
    <w:p w:rsidR="002C18AB" w:rsidRPr="002C18AB" w:rsidRDefault="002C18AB" w:rsidP="002C18AB">
      <w:pPr>
        <w:widowControl w:val="0"/>
        <w:tabs>
          <w:tab w:val="left" w:pos="-1440"/>
        </w:tabs>
        <w:autoSpaceDE w:val="0"/>
        <w:autoSpaceDN w:val="0"/>
        <w:adjustRightInd w:val="0"/>
        <w:spacing w:after="0" w:line="240" w:lineRule="auto"/>
        <w:jc w:val="center"/>
        <w:rPr>
          <w:rFonts w:ascii="Arial" w:eastAsia="Times New Roman" w:hAnsi="Arial" w:cs="Arial"/>
          <w:b/>
          <w:bCs/>
          <w:sz w:val="24"/>
          <w:szCs w:val="24"/>
        </w:rPr>
      </w:pPr>
    </w:p>
    <w:p w:rsidR="002C18AB" w:rsidRPr="002C18AB" w:rsidRDefault="002C18AB" w:rsidP="002C18AB">
      <w:pPr>
        <w:widowControl w:val="0"/>
        <w:tabs>
          <w:tab w:val="left" w:pos="-1440"/>
        </w:tabs>
        <w:autoSpaceDE w:val="0"/>
        <w:autoSpaceDN w:val="0"/>
        <w:adjustRightInd w:val="0"/>
        <w:spacing w:after="0" w:line="240" w:lineRule="auto"/>
        <w:jc w:val="center"/>
        <w:rPr>
          <w:rFonts w:ascii="Arial" w:eastAsia="Times New Roman" w:hAnsi="Arial" w:cs="Arial"/>
          <w:b/>
          <w:bCs/>
          <w:sz w:val="24"/>
          <w:szCs w:val="24"/>
        </w:rPr>
      </w:pPr>
      <w:r w:rsidRPr="002C18AB">
        <w:rPr>
          <w:rFonts w:ascii="Arial" w:eastAsia="Times New Roman" w:hAnsi="Arial" w:cs="Arial"/>
          <w:b/>
          <w:bCs/>
          <w:sz w:val="24"/>
          <w:szCs w:val="24"/>
        </w:rPr>
        <w:t>EMPLOYERS TRAINING RESOURCE,</w:t>
      </w:r>
    </w:p>
    <w:p w:rsidR="002C18AB" w:rsidRPr="002C18AB" w:rsidRDefault="002C18AB" w:rsidP="002C18AB">
      <w:pPr>
        <w:widowControl w:val="0"/>
        <w:tabs>
          <w:tab w:val="left" w:pos="-1440"/>
        </w:tabs>
        <w:autoSpaceDE w:val="0"/>
        <w:autoSpaceDN w:val="0"/>
        <w:adjustRightInd w:val="0"/>
        <w:spacing w:after="0" w:line="240" w:lineRule="auto"/>
        <w:jc w:val="center"/>
        <w:rPr>
          <w:rFonts w:ascii="Arial" w:eastAsia="Times New Roman" w:hAnsi="Arial" w:cs="Arial"/>
          <w:b/>
          <w:bCs/>
          <w:sz w:val="24"/>
          <w:szCs w:val="24"/>
        </w:rPr>
      </w:pPr>
      <w:r w:rsidRPr="002C18AB">
        <w:rPr>
          <w:rFonts w:ascii="Arial" w:eastAsia="Times New Roman" w:hAnsi="Arial" w:cs="Arial"/>
          <w:b/>
          <w:bCs/>
          <w:sz w:val="24"/>
          <w:szCs w:val="24"/>
        </w:rPr>
        <w:t xml:space="preserve">(fiscal and administrative agent for  </w:t>
      </w:r>
    </w:p>
    <w:p w:rsidR="002C18AB" w:rsidRPr="002C18AB" w:rsidRDefault="002C18AB" w:rsidP="002C18AB">
      <w:pPr>
        <w:widowControl w:val="0"/>
        <w:tabs>
          <w:tab w:val="center" w:pos="4680"/>
        </w:tabs>
        <w:autoSpaceDE w:val="0"/>
        <w:autoSpaceDN w:val="0"/>
        <w:adjustRightInd w:val="0"/>
        <w:spacing w:after="0" w:line="240" w:lineRule="auto"/>
        <w:jc w:val="both"/>
        <w:outlineLvl w:val="0"/>
        <w:rPr>
          <w:rFonts w:ascii="Arial" w:eastAsia="Times New Roman" w:hAnsi="Arial" w:cs="Arial"/>
          <w:b/>
          <w:bCs/>
          <w:sz w:val="24"/>
          <w:szCs w:val="24"/>
        </w:rPr>
      </w:pPr>
      <w:r w:rsidRPr="002C18AB">
        <w:rPr>
          <w:rFonts w:ascii="Arial" w:eastAsia="Times New Roman" w:hAnsi="Arial" w:cs="Arial"/>
          <w:b/>
          <w:bCs/>
          <w:sz w:val="24"/>
          <w:szCs w:val="24"/>
        </w:rPr>
        <w:tab/>
        <w:t>KERN, INYO, AND MONO WORKFORCE DEVELOPMENT BOARD)</w:t>
      </w:r>
    </w:p>
    <w:p w:rsidR="002C18AB" w:rsidRPr="002C18AB" w:rsidRDefault="002C18AB" w:rsidP="002C18AB">
      <w:pPr>
        <w:widowControl w:val="0"/>
        <w:tabs>
          <w:tab w:val="center" w:pos="4680"/>
        </w:tabs>
        <w:autoSpaceDE w:val="0"/>
        <w:autoSpaceDN w:val="0"/>
        <w:adjustRightInd w:val="0"/>
        <w:spacing w:after="0" w:line="240" w:lineRule="auto"/>
        <w:jc w:val="both"/>
        <w:outlineLvl w:val="0"/>
        <w:rPr>
          <w:rFonts w:ascii="Arial" w:eastAsia="Times New Roman" w:hAnsi="Arial" w:cs="Arial"/>
          <w:b/>
          <w:bCs/>
          <w:sz w:val="24"/>
          <w:szCs w:val="24"/>
        </w:rPr>
      </w:pPr>
    </w:p>
    <w:p w:rsidR="002C18AB" w:rsidRPr="002C18AB" w:rsidRDefault="002C18AB" w:rsidP="002C18AB">
      <w:pPr>
        <w:widowControl w:val="0"/>
        <w:tabs>
          <w:tab w:val="center" w:pos="4680"/>
        </w:tabs>
        <w:autoSpaceDE w:val="0"/>
        <w:autoSpaceDN w:val="0"/>
        <w:adjustRightInd w:val="0"/>
        <w:spacing w:after="0" w:line="240" w:lineRule="auto"/>
        <w:jc w:val="center"/>
        <w:outlineLvl w:val="0"/>
        <w:rPr>
          <w:rFonts w:ascii="Arial" w:eastAsia="Times New Roman" w:hAnsi="Arial" w:cs="Arial"/>
          <w:b/>
          <w:bCs/>
          <w:sz w:val="24"/>
          <w:szCs w:val="24"/>
        </w:rPr>
      </w:pPr>
      <w:r w:rsidRPr="002C18AB">
        <w:rPr>
          <w:rFonts w:ascii="Arial" w:eastAsia="Times New Roman" w:hAnsi="Arial" w:cs="Arial"/>
          <w:b/>
          <w:bCs/>
          <w:sz w:val="24"/>
          <w:szCs w:val="24"/>
        </w:rPr>
        <w:t>and</w:t>
      </w:r>
    </w:p>
    <w:p w:rsidR="002C18AB" w:rsidRPr="002C18AB" w:rsidRDefault="002C18AB" w:rsidP="002C18AB">
      <w:pPr>
        <w:widowControl w:val="0"/>
        <w:tabs>
          <w:tab w:val="center" w:pos="4680"/>
        </w:tabs>
        <w:autoSpaceDE w:val="0"/>
        <w:autoSpaceDN w:val="0"/>
        <w:adjustRightInd w:val="0"/>
        <w:spacing w:after="0" w:line="240" w:lineRule="auto"/>
        <w:jc w:val="center"/>
        <w:outlineLvl w:val="0"/>
        <w:rPr>
          <w:rFonts w:ascii="Arial" w:eastAsia="Times New Roman" w:hAnsi="Arial" w:cs="Arial"/>
          <w:b/>
          <w:bCs/>
          <w:sz w:val="24"/>
          <w:szCs w:val="24"/>
        </w:rPr>
      </w:pPr>
    </w:p>
    <w:p w:rsidR="002C18AB" w:rsidRPr="002C18AB" w:rsidRDefault="002C18AB" w:rsidP="002C18AB">
      <w:pPr>
        <w:widowControl w:val="0"/>
        <w:tabs>
          <w:tab w:val="center" w:pos="4680"/>
        </w:tabs>
        <w:autoSpaceDE w:val="0"/>
        <w:autoSpaceDN w:val="0"/>
        <w:adjustRightInd w:val="0"/>
        <w:spacing w:after="0" w:line="240" w:lineRule="auto"/>
        <w:jc w:val="center"/>
        <w:outlineLvl w:val="0"/>
        <w:rPr>
          <w:rFonts w:ascii="Arial" w:eastAsia="Times New Roman" w:hAnsi="Arial" w:cs="Arial"/>
          <w:bCs/>
          <w:color w:val="FF0000"/>
          <w:sz w:val="24"/>
          <w:szCs w:val="24"/>
        </w:rPr>
      </w:pPr>
      <w:r w:rsidRPr="002C18AB">
        <w:rPr>
          <w:rFonts w:ascii="Arial" w:eastAsia="Times New Roman" w:hAnsi="Arial" w:cs="Arial"/>
          <w:bCs/>
          <w:color w:val="FF0000"/>
          <w:sz w:val="24"/>
          <w:szCs w:val="24"/>
        </w:rPr>
        <w:t>_________________________________________</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
          <w:bCs/>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b/>
          <w:bCs/>
          <w:sz w:val="24"/>
          <w:szCs w:val="24"/>
        </w:rPr>
        <w:t>THIS AGREEMENT</w:t>
      </w:r>
      <w:r w:rsidRPr="002C18AB">
        <w:rPr>
          <w:rFonts w:ascii="Arial" w:eastAsia="Times New Roman" w:hAnsi="Arial" w:cs="Arial"/>
          <w:sz w:val="24"/>
          <w:szCs w:val="24"/>
        </w:rPr>
        <w:t xml:space="preserve">, is made and entered into by and between the County of Kern (County), a political subdivision of the State of California, as represented by Employers’ Training Resource, the fiscal and administrative agent for the Kern, Inyo and Mono Workforce Development Board (KIM WDB) (hereinafter, collectively referred to as "ETR"), with its principal location at 1600 E. Belle Terrace Street, Bakersfield, California, and </w:t>
      </w:r>
      <w:r w:rsidRPr="002C18AB">
        <w:rPr>
          <w:rFonts w:ascii="Arial" w:eastAsia="Times New Roman" w:hAnsi="Arial" w:cs="Arial"/>
          <w:bCs/>
          <w:i/>
          <w:iCs/>
          <w:color w:val="FF0000"/>
          <w:sz w:val="24"/>
          <w:szCs w:val="24"/>
        </w:rPr>
        <w:t>(</w:t>
      </w:r>
      <w:r w:rsidRPr="002C18AB">
        <w:rPr>
          <w:rFonts w:ascii="Arial" w:eastAsia="Times New Roman" w:hAnsi="Arial" w:cs="Arial"/>
          <w:bCs/>
          <w:i/>
          <w:iCs/>
          <w:color w:val="FF0000"/>
          <w:sz w:val="24"/>
          <w:szCs w:val="24"/>
          <w:u w:val="single"/>
        </w:rPr>
        <w:t>name of Agreeing company or individual; specify the type of organization such as - government agency, individual, corporation, partnership, i.e. “Kern Acme Company”, a California Corporation</w:t>
      </w:r>
      <w:r w:rsidRPr="002C18AB">
        <w:rPr>
          <w:rFonts w:ascii="Arial" w:eastAsia="Times New Roman" w:hAnsi="Arial" w:cs="Arial"/>
          <w:bCs/>
          <w:i/>
          <w:iCs/>
          <w:color w:val="FF0000"/>
          <w:sz w:val="24"/>
          <w:szCs w:val="24"/>
        </w:rPr>
        <w:t>)</w:t>
      </w:r>
      <w:r w:rsidRPr="002C18AB">
        <w:rPr>
          <w:rFonts w:ascii="Arial" w:eastAsia="Times New Roman" w:hAnsi="Arial" w:cs="Arial"/>
          <w:sz w:val="24"/>
          <w:szCs w:val="24"/>
        </w:rPr>
        <w:t xml:space="preserve">, located at </w:t>
      </w:r>
      <w:r w:rsidRPr="002C18AB">
        <w:rPr>
          <w:rFonts w:ascii="Arial" w:eastAsia="Times New Roman" w:hAnsi="Arial" w:cs="Arial"/>
          <w:color w:val="FF0000"/>
          <w:sz w:val="24"/>
          <w:szCs w:val="24"/>
        </w:rPr>
        <w:t>(</w:t>
      </w:r>
      <w:r w:rsidRPr="002C18AB">
        <w:rPr>
          <w:rFonts w:ascii="Arial" w:eastAsia="Times New Roman" w:hAnsi="Arial" w:cs="Arial"/>
          <w:i/>
          <w:color w:val="FF0000"/>
          <w:sz w:val="24"/>
          <w:szCs w:val="24"/>
          <w:u w:val="single"/>
        </w:rPr>
        <w:t>Street Address, Suite No., City, State</w:t>
      </w:r>
      <w:r w:rsidRPr="002C18AB">
        <w:rPr>
          <w:rFonts w:ascii="Arial" w:eastAsia="Times New Roman" w:hAnsi="Arial" w:cs="Arial"/>
          <w:color w:val="FF0000"/>
          <w:sz w:val="24"/>
          <w:szCs w:val="24"/>
        </w:rPr>
        <w:t>)</w:t>
      </w:r>
      <w:r w:rsidRPr="002C18AB">
        <w:rPr>
          <w:rFonts w:ascii="Arial" w:eastAsia="Times New Roman" w:hAnsi="Arial" w:cs="Arial"/>
          <w:sz w:val="24"/>
          <w:szCs w:val="24"/>
        </w:rPr>
        <w:t xml:space="preserve"> (hereinafter referred to as "Contractor");</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b/>
          <w:sz w:val="24"/>
          <w:szCs w:val="24"/>
        </w:rPr>
        <w:t>WHEREAS,</w:t>
      </w:r>
      <w:r w:rsidRPr="002C18AB">
        <w:rPr>
          <w:rFonts w:ascii="Arial" w:eastAsia="Times New Roman" w:hAnsi="Arial" w:cs="Arial"/>
          <w:sz w:val="24"/>
          <w:szCs w:val="24"/>
        </w:rPr>
        <w:t xml:space="preserve"> the purpose of this Agreement is to formalize the working relationship and establish the roles and responsibilities of the ETR and </w:t>
      </w:r>
      <w:r w:rsidRPr="002C18AB">
        <w:rPr>
          <w:rFonts w:ascii="Arial" w:eastAsia="Times New Roman" w:hAnsi="Arial" w:cs="Arial"/>
          <w:color w:val="FF0000"/>
          <w:sz w:val="24"/>
          <w:szCs w:val="24"/>
          <w:u w:val="single"/>
        </w:rPr>
        <w:t>Contractor</w:t>
      </w:r>
      <w:r w:rsidRPr="002C18AB">
        <w:rPr>
          <w:rFonts w:ascii="Arial" w:eastAsia="Times New Roman" w:hAnsi="Arial" w:cs="Arial"/>
          <w:sz w:val="24"/>
          <w:szCs w:val="24"/>
        </w:rPr>
        <w:t>, as required by the Workforce Innovation and Opportunity Act (WIOA), for One-Stop Operator; and</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b/>
          <w:sz w:val="24"/>
          <w:szCs w:val="24"/>
        </w:rPr>
        <w:t>WHEREAS</w:t>
      </w:r>
      <w:r w:rsidRPr="002C18AB">
        <w:rPr>
          <w:rFonts w:ascii="Arial" w:eastAsia="Times New Roman" w:hAnsi="Arial" w:cs="Arial"/>
          <w:sz w:val="24"/>
          <w:szCs w:val="24"/>
        </w:rPr>
        <w:t>, Government Code Sections 3100 and 53060 permit the Kern County Board of Supervisors to contract for the furnishing of special services with individuals specially trained and experienced and competent to perform those services; and</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b/>
          <w:bCs/>
          <w:sz w:val="24"/>
          <w:szCs w:val="24"/>
        </w:rPr>
        <w:t>WHEREAS</w:t>
      </w:r>
      <w:r w:rsidRPr="002C18AB">
        <w:rPr>
          <w:rFonts w:ascii="Arial" w:eastAsia="Times New Roman" w:hAnsi="Arial" w:cs="Arial"/>
          <w:sz w:val="24"/>
          <w:szCs w:val="24"/>
        </w:rPr>
        <w:t xml:space="preserve">, ETR desires to contract with Contractor for special services which consist of </w:t>
      </w:r>
      <w:r w:rsidRPr="002C18AB">
        <w:rPr>
          <w:rFonts w:ascii="Arial" w:eastAsia="Times New Roman" w:hAnsi="Arial" w:cs="Arial"/>
          <w:i/>
          <w:color w:val="FF0000"/>
          <w:sz w:val="24"/>
          <w:szCs w:val="24"/>
        </w:rPr>
        <w:t>(</w:t>
      </w:r>
      <w:r w:rsidRPr="002C18AB">
        <w:rPr>
          <w:rFonts w:ascii="Arial" w:eastAsia="Times New Roman" w:hAnsi="Arial" w:cs="Arial"/>
          <w:i/>
          <w:color w:val="FF0000"/>
          <w:sz w:val="24"/>
          <w:szCs w:val="24"/>
          <w:u w:val="single"/>
        </w:rPr>
        <w:t>list the type of services you desire to Agreement for)</w:t>
      </w:r>
      <w:r w:rsidRPr="002C18AB">
        <w:rPr>
          <w:rFonts w:ascii="Arial" w:eastAsia="Times New Roman" w:hAnsi="Arial" w:cs="Arial"/>
          <w:sz w:val="24"/>
          <w:szCs w:val="24"/>
        </w:rPr>
        <w:t>; and</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b/>
          <w:bCs/>
          <w:sz w:val="24"/>
          <w:szCs w:val="24"/>
        </w:rPr>
        <w:t>WHEREAS,</w:t>
      </w:r>
      <w:r w:rsidRPr="002C18AB">
        <w:rPr>
          <w:rFonts w:ascii="Arial" w:eastAsia="Times New Roman" w:hAnsi="Arial" w:cs="Arial"/>
          <w:sz w:val="24"/>
          <w:szCs w:val="24"/>
        </w:rPr>
        <w:t xml:space="preserve"> Contractor is specially trained, experienced, and competent to perform such services in connection with </w:t>
      </w:r>
      <w:r w:rsidRPr="002C18AB">
        <w:rPr>
          <w:rFonts w:ascii="Arial" w:eastAsia="Times New Roman" w:hAnsi="Arial" w:cs="Arial"/>
          <w:bCs/>
          <w:i/>
          <w:iCs/>
          <w:color w:val="FF0000"/>
          <w:sz w:val="24"/>
          <w:szCs w:val="24"/>
        </w:rPr>
        <w:t>(</w:t>
      </w:r>
      <w:r w:rsidRPr="002C18AB">
        <w:rPr>
          <w:rFonts w:ascii="Arial" w:eastAsia="Times New Roman" w:hAnsi="Arial" w:cs="Arial"/>
          <w:bCs/>
          <w:i/>
          <w:iCs/>
          <w:color w:val="FF0000"/>
          <w:sz w:val="24"/>
          <w:szCs w:val="24"/>
          <w:u w:val="single"/>
        </w:rPr>
        <w:t>list type of services to be rendered)</w:t>
      </w:r>
      <w:r w:rsidRPr="002C18AB">
        <w:rPr>
          <w:rFonts w:ascii="Arial" w:eastAsia="Times New Roman" w:hAnsi="Arial" w:cs="Arial"/>
          <w:color w:val="FF0000"/>
          <w:sz w:val="24"/>
          <w:szCs w:val="24"/>
          <w:u w:val="single"/>
        </w:rPr>
        <w:t xml:space="preserve"> pursuant to </w:t>
      </w:r>
      <w:r w:rsidRPr="002C18AB">
        <w:rPr>
          <w:rFonts w:ascii="Arial" w:eastAsia="Times New Roman" w:hAnsi="Arial" w:cs="Arial"/>
          <w:bCs/>
          <w:i/>
          <w:iCs/>
          <w:color w:val="FF0000"/>
          <w:sz w:val="24"/>
          <w:szCs w:val="24"/>
          <w:u w:val="single"/>
        </w:rPr>
        <w:t>(include any government code sections that may be applicable to this Agreement</w:t>
      </w:r>
      <w:r w:rsidRPr="002C18AB">
        <w:rPr>
          <w:rFonts w:ascii="Arial" w:eastAsia="Times New Roman" w:hAnsi="Arial" w:cs="Arial"/>
          <w:bCs/>
          <w:i/>
          <w:iCs/>
          <w:color w:val="FF0000"/>
          <w:sz w:val="24"/>
          <w:szCs w:val="24"/>
        </w:rPr>
        <w:t>)</w:t>
      </w:r>
      <w:r w:rsidRPr="002C18AB">
        <w:rPr>
          <w:rFonts w:ascii="Arial" w:eastAsia="Times New Roman" w:hAnsi="Arial" w:cs="Arial"/>
          <w:sz w:val="24"/>
          <w:szCs w:val="24"/>
        </w:rPr>
        <w:t xml:space="preserve">; and </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
          <w:bCs/>
          <w:sz w:val="24"/>
          <w:szCs w:val="24"/>
        </w:rPr>
      </w:pPr>
      <w:r w:rsidRPr="002C18AB">
        <w:rPr>
          <w:rFonts w:ascii="Arial" w:eastAsia="Times New Roman" w:hAnsi="Arial" w:cs="Arial"/>
          <w:b/>
          <w:bCs/>
          <w:sz w:val="24"/>
          <w:szCs w:val="24"/>
        </w:rPr>
        <w:t>WHEREAS,</w:t>
      </w:r>
      <w:r w:rsidRPr="002C18AB">
        <w:rPr>
          <w:rFonts w:ascii="Arial" w:eastAsia="Times New Roman" w:hAnsi="Arial" w:cs="Arial"/>
          <w:sz w:val="24"/>
          <w:szCs w:val="24"/>
        </w:rPr>
        <w:t xml:space="preserve"> the parties desire to set forth herein the terms and conditions under which said services shall be furnished;</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
          <w:bCs/>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b/>
          <w:bCs/>
          <w:sz w:val="24"/>
          <w:szCs w:val="24"/>
        </w:rPr>
        <w:t>NOW, THEREFORE</w:t>
      </w:r>
      <w:r w:rsidRPr="002C18AB">
        <w:rPr>
          <w:rFonts w:ascii="Arial" w:eastAsia="Times New Roman" w:hAnsi="Arial" w:cs="Arial"/>
          <w:sz w:val="24"/>
          <w:szCs w:val="24"/>
        </w:rPr>
        <w:t>, in consideration of the mutual covenants and promises herein contained, the parties hereby agree as follows: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Default="002C18AB" w:rsidP="002C18AB">
      <w:pPr>
        <w:widowControl w:val="0"/>
        <w:autoSpaceDE w:val="0"/>
        <w:autoSpaceDN w:val="0"/>
        <w:adjustRightInd w:val="0"/>
        <w:spacing w:after="0" w:line="240" w:lineRule="auto"/>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
          <w:sz w:val="24"/>
          <w:szCs w:val="24"/>
        </w:rPr>
      </w:pPr>
      <w:r w:rsidRPr="002C18AB">
        <w:rPr>
          <w:rFonts w:ascii="Arial" w:eastAsia="Times New Roman" w:hAnsi="Arial" w:cs="Arial"/>
          <w:b/>
          <w:sz w:val="24"/>
          <w:szCs w:val="24"/>
        </w:rPr>
        <w:lastRenderedPageBreak/>
        <w:t>1.</w:t>
      </w:r>
      <w:r w:rsidRPr="002C18AB">
        <w:rPr>
          <w:rFonts w:ascii="Arial" w:eastAsia="Times New Roman" w:hAnsi="Arial" w:cs="Arial"/>
          <w:b/>
          <w:sz w:val="24"/>
          <w:szCs w:val="24"/>
        </w:rPr>
        <w:tab/>
        <w:t>BACKGROUND</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KIM, created by WIOA, is charged with overseeing the allocation of WIOA funds and oversight of the WIOA funded program operations of the America’s Job Center of California (AJCC) One-Stop delivery system in Kern, Inyo and Mono Counties. </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By entering into this Agreement, Contractor agrees to perform the duties of a One-Stop Operator, as WIOA sets forth in 29 U.S.C. §§3102(41) and 3151(d).  A One-Stop Operator coordinates the delivery of services by the One-Stop partners and coordinates service delivery between primary One-Stop Centers and affiliated sites, as specified in C.F.R. §678.620(a).  </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tabs>
          <w:tab w:val="left" w:pos="-1440"/>
        </w:tabs>
        <w:autoSpaceDE w:val="0"/>
        <w:autoSpaceDN w:val="0"/>
        <w:adjustRightInd w:val="0"/>
        <w:spacing w:after="0" w:line="240" w:lineRule="auto"/>
        <w:jc w:val="both"/>
        <w:outlineLvl w:val="0"/>
        <w:rPr>
          <w:rFonts w:ascii="Arial" w:eastAsia="Times New Roman" w:hAnsi="Arial" w:cs="Arial"/>
          <w:sz w:val="24"/>
          <w:szCs w:val="24"/>
        </w:rPr>
      </w:pPr>
      <w:r w:rsidRPr="002C18AB">
        <w:rPr>
          <w:rFonts w:ascii="Arial" w:eastAsia="Times New Roman" w:hAnsi="Arial" w:cs="Arial"/>
          <w:b/>
          <w:bCs/>
          <w:sz w:val="24"/>
          <w:szCs w:val="24"/>
        </w:rPr>
        <w:t>2.</w:t>
      </w:r>
      <w:r w:rsidRPr="002C18AB">
        <w:rPr>
          <w:rFonts w:ascii="Arial" w:eastAsia="Times New Roman" w:hAnsi="Arial" w:cs="Arial"/>
          <w:b/>
          <w:bCs/>
          <w:sz w:val="24"/>
          <w:szCs w:val="24"/>
        </w:rPr>
        <w:tab/>
        <w:t>SCOPE OF SERVICES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Contractor shall provide </w:t>
      </w:r>
      <w:r w:rsidRPr="002C18AB">
        <w:rPr>
          <w:rFonts w:ascii="Arial" w:eastAsia="Times New Roman" w:hAnsi="Arial" w:cs="Arial"/>
          <w:bCs/>
          <w:i/>
          <w:iCs/>
          <w:color w:val="FF0000"/>
          <w:sz w:val="24"/>
          <w:szCs w:val="24"/>
        </w:rPr>
        <w:t>(</w:t>
      </w:r>
      <w:r w:rsidRPr="002C18AB">
        <w:rPr>
          <w:rFonts w:ascii="Arial" w:eastAsia="Times New Roman" w:hAnsi="Arial" w:cs="Arial"/>
          <w:bCs/>
          <w:i/>
          <w:iCs/>
          <w:color w:val="FF0000"/>
          <w:sz w:val="24"/>
          <w:szCs w:val="24"/>
          <w:u w:val="single"/>
        </w:rPr>
        <w:t>list type of services to be rendered</w:t>
      </w:r>
      <w:r w:rsidRPr="002C18AB">
        <w:rPr>
          <w:rFonts w:ascii="Arial" w:eastAsia="Times New Roman" w:hAnsi="Arial" w:cs="Arial"/>
          <w:bCs/>
          <w:i/>
          <w:iCs/>
          <w:color w:val="FF0000"/>
          <w:sz w:val="24"/>
          <w:szCs w:val="24"/>
        </w:rPr>
        <w:t>)</w:t>
      </w:r>
      <w:r w:rsidRPr="002C18AB">
        <w:rPr>
          <w:rFonts w:ascii="Arial" w:eastAsia="Times New Roman" w:hAnsi="Arial" w:cs="Arial"/>
          <w:color w:val="FF0000"/>
          <w:sz w:val="24"/>
          <w:szCs w:val="24"/>
        </w:rPr>
        <w:t xml:space="preserve"> </w:t>
      </w:r>
      <w:r w:rsidRPr="002C18AB">
        <w:rPr>
          <w:rFonts w:ascii="Arial" w:eastAsia="Times New Roman" w:hAnsi="Arial" w:cs="Arial"/>
          <w:sz w:val="24"/>
          <w:szCs w:val="24"/>
        </w:rPr>
        <w:t>services in accordance with the terms and conditions stated herein, and any specifically referenced attachments hereto.  The general areas of responsibility between the parties to this Agreement and scope of services to be provided by the Contractor include, but are not limited to, the following:</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color w:val="FF0000"/>
          <w:sz w:val="24"/>
          <w:szCs w:val="24"/>
        </w:rPr>
      </w:pPr>
      <w:r w:rsidRPr="002C18AB">
        <w:rPr>
          <w:rFonts w:ascii="Arial" w:eastAsia="Times New Roman" w:hAnsi="Arial" w:cs="Arial"/>
          <w:sz w:val="24"/>
          <w:szCs w:val="24"/>
        </w:rPr>
        <w:t>A.</w:t>
      </w:r>
      <w:r w:rsidRPr="002C18AB">
        <w:rPr>
          <w:rFonts w:ascii="Arial" w:eastAsia="Times New Roman" w:hAnsi="Arial" w:cs="Arial"/>
          <w:color w:val="FF0000"/>
          <w:sz w:val="24"/>
          <w:szCs w:val="24"/>
        </w:rPr>
        <w:tab/>
      </w:r>
      <w:r w:rsidRPr="002C18AB">
        <w:rPr>
          <w:rFonts w:ascii="Arial" w:eastAsia="Times New Roman" w:hAnsi="Arial" w:cs="Arial"/>
          <w:bCs/>
          <w:i/>
          <w:iCs/>
          <w:color w:val="FF0000"/>
          <w:sz w:val="24"/>
          <w:szCs w:val="24"/>
        </w:rPr>
        <w:t>(</w:t>
      </w:r>
      <w:r w:rsidRPr="002C18AB">
        <w:rPr>
          <w:rFonts w:ascii="Arial" w:eastAsia="Times New Roman" w:hAnsi="Arial" w:cs="Arial"/>
          <w:bCs/>
          <w:i/>
          <w:iCs/>
          <w:color w:val="FF0000"/>
          <w:sz w:val="24"/>
          <w:szCs w:val="24"/>
          <w:u w:val="single"/>
        </w:rPr>
        <w:t>describe in detail the service to be performed by Contractor</w:t>
      </w:r>
      <w:r w:rsidRPr="002C18AB">
        <w:rPr>
          <w:rFonts w:ascii="Arial" w:eastAsia="Times New Roman" w:hAnsi="Arial" w:cs="Arial"/>
          <w:bCs/>
          <w:i/>
          <w:iCs/>
          <w:color w:val="FF0000"/>
          <w:sz w:val="24"/>
          <w:szCs w:val="24"/>
        </w:rPr>
        <w: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B.</w:t>
      </w:r>
      <w:r w:rsidRPr="002C18AB">
        <w:rPr>
          <w:rFonts w:ascii="Arial" w:eastAsia="Times New Roman" w:hAnsi="Arial" w:cs="Arial"/>
          <w:sz w:val="24"/>
          <w:szCs w:val="24"/>
        </w:rPr>
        <w:tab/>
        <w:t>______________________________</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Cs/>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Pursuant to the scope of services provided herein, the parties expressly agree that Contractor shall be bound to comply with the requirements of the WIOA and that ETR shall oversee such activities.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The following exhibits are specifically incorporated by reference, attached hereto, and made a part hereof, except when in conflict with this Agreement or modified herein: </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color w:val="FF0000"/>
          <w:sz w:val="24"/>
          <w:szCs w:val="24"/>
        </w:rPr>
      </w:pPr>
      <w:r w:rsidRPr="002C18AB">
        <w:rPr>
          <w:rFonts w:ascii="Arial" w:eastAsia="Times New Roman" w:hAnsi="Arial" w:cs="Arial"/>
          <w:sz w:val="24"/>
          <w:szCs w:val="24"/>
        </w:rPr>
        <w:t>Exhibit A -</w:t>
      </w:r>
      <w:r w:rsidRPr="002C18AB">
        <w:rPr>
          <w:rFonts w:ascii="Arial" w:eastAsia="Times New Roman" w:hAnsi="Arial" w:cs="Arial"/>
          <w:color w:val="FF0000"/>
          <w:sz w:val="24"/>
          <w:szCs w:val="24"/>
        </w:rPr>
        <w:tab/>
      </w:r>
      <w:r w:rsidRPr="002C18AB">
        <w:rPr>
          <w:rFonts w:ascii="Arial" w:eastAsia="Times New Roman" w:hAnsi="Arial" w:cs="Arial"/>
          <w:bCs/>
          <w:i/>
          <w:iCs/>
          <w:color w:val="FF0000"/>
          <w:sz w:val="24"/>
          <w:szCs w:val="24"/>
        </w:rPr>
        <w:t>(</w:t>
      </w:r>
      <w:r w:rsidRPr="002C18AB">
        <w:rPr>
          <w:rFonts w:ascii="Arial" w:eastAsia="Times New Roman" w:hAnsi="Arial" w:cs="Arial"/>
          <w:bCs/>
          <w:i/>
          <w:iCs/>
          <w:color w:val="FF0000"/>
          <w:sz w:val="24"/>
          <w:szCs w:val="24"/>
          <w:u w:val="single"/>
        </w:rPr>
        <w:t>i.e., Request for Proposal</w:t>
      </w:r>
      <w:r w:rsidRPr="002C18AB">
        <w:rPr>
          <w:rFonts w:ascii="Arial" w:eastAsia="Times New Roman" w:hAnsi="Arial" w:cs="Arial"/>
          <w:bCs/>
          <w:i/>
          <w:iCs/>
          <w:color w:val="FF0000"/>
          <w:sz w:val="24"/>
          <w:szCs w:val="24"/>
        </w:rPr>
        <w: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color w:val="FF0000"/>
          <w:sz w:val="24"/>
          <w:szCs w:val="24"/>
        </w:rPr>
      </w:pPr>
      <w:r w:rsidRPr="002C18AB">
        <w:rPr>
          <w:rFonts w:ascii="Arial" w:eastAsia="Times New Roman" w:hAnsi="Arial" w:cs="Arial"/>
          <w:sz w:val="24"/>
          <w:szCs w:val="24"/>
        </w:rPr>
        <w:t>Exhibit B -</w:t>
      </w:r>
      <w:r w:rsidRPr="002C18AB">
        <w:rPr>
          <w:rFonts w:ascii="Arial" w:eastAsia="Times New Roman" w:hAnsi="Arial" w:cs="Arial"/>
          <w:sz w:val="24"/>
          <w:szCs w:val="24"/>
        </w:rPr>
        <w:tab/>
      </w:r>
      <w:r w:rsidRPr="002C18AB">
        <w:rPr>
          <w:rFonts w:ascii="Arial" w:eastAsia="Times New Roman" w:hAnsi="Arial" w:cs="Arial"/>
          <w:bCs/>
          <w:i/>
          <w:iCs/>
          <w:color w:val="FF0000"/>
          <w:sz w:val="24"/>
          <w:szCs w:val="24"/>
        </w:rPr>
        <w:t>(</w:t>
      </w:r>
      <w:r w:rsidRPr="002C18AB">
        <w:rPr>
          <w:rFonts w:ascii="Arial" w:eastAsia="Times New Roman" w:hAnsi="Arial" w:cs="Arial"/>
          <w:bCs/>
          <w:i/>
          <w:iCs/>
          <w:color w:val="FF0000"/>
          <w:sz w:val="24"/>
          <w:szCs w:val="24"/>
          <w:u w:val="single"/>
        </w:rPr>
        <w:t>i.e..,</w:t>
      </w:r>
      <w:r w:rsidRPr="002C18AB">
        <w:rPr>
          <w:rFonts w:ascii="Arial" w:eastAsia="Times New Roman" w:hAnsi="Arial" w:cs="Arial"/>
          <w:i/>
          <w:sz w:val="24"/>
          <w:szCs w:val="24"/>
          <w:u w:val="single"/>
        </w:rPr>
        <w:t xml:space="preserve"> </w:t>
      </w:r>
      <w:r w:rsidRPr="002C18AB">
        <w:rPr>
          <w:rFonts w:ascii="Arial" w:eastAsia="Times New Roman" w:hAnsi="Arial" w:cs="Arial"/>
          <w:i/>
          <w:color w:val="FF0000"/>
          <w:sz w:val="24"/>
          <w:szCs w:val="24"/>
          <w:u w:val="single"/>
        </w:rPr>
        <w:t>Contractors</w:t>
      </w:r>
      <w:r w:rsidRPr="002C18AB">
        <w:rPr>
          <w:rFonts w:ascii="Arial" w:eastAsia="Times New Roman" w:hAnsi="Arial" w:cs="Arial"/>
          <w:bCs/>
          <w:i/>
          <w:iCs/>
          <w:color w:val="FF0000"/>
          <w:sz w:val="24"/>
          <w:szCs w:val="24"/>
          <w:u w:val="single"/>
        </w:rPr>
        <w:t xml:space="preserve"> Responding Proposal, Proposed Budget, etc</w:t>
      </w:r>
      <w:r w:rsidRPr="002C18AB">
        <w:rPr>
          <w:rFonts w:ascii="Arial" w:eastAsia="Times New Roman" w:hAnsi="Arial" w:cs="Arial"/>
          <w:bCs/>
          <w:i/>
          <w:iCs/>
          <w:color w:val="FF0000"/>
          <w:sz w:val="24"/>
          <w:szCs w:val="24"/>
        </w:rPr>
        <w: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Cs/>
          <w:i/>
          <w:iCs/>
          <w:color w:val="FF0000"/>
          <w:sz w:val="24"/>
          <w:szCs w:val="24"/>
          <w:u w:val="single"/>
        </w:rPr>
      </w:pPr>
      <w:r w:rsidRPr="002C18AB">
        <w:rPr>
          <w:rFonts w:ascii="Arial" w:eastAsia="Times New Roman" w:hAnsi="Arial" w:cs="Arial"/>
          <w:sz w:val="24"/>
          <w:szCs w:val="24"/>
        </w:rPr>
        <w:t>Exhibit C -</w:t>
      </w:r>
      <w:r w:rsidRPr="002C18AB">
        <w:rPr>
          <w:rFonts w:ascii="Arial" w:eastAsia="Times New Roman" w:hAnsi="Arial" w:cs="Arial"/>
          <w:color w:val="FF0000"/>
          <w:sz w:val="24"/>
          <w:szCs w:val="24"/>
        </w:rPr>
        <w:tab/>
      </w:r>
      <w:r w:rsidRPr="002C18AB">
        <w:rPr>
          <w:rFonts w:ascii="Arial" w:eastAsia="Times New Roman" w:hAnsi="Arial" w:cs="Arial"/>
          <w:bCs/>
          <w:i/>
          <w:iCs/>
          <w:color w:val="FF0000"/>
          <w:sz w:val="24"/>
          <w:szCs w:val="24"/>
        </w:rPr>
        <w:t>Budget Detail</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Cs/>
          <w:i/>
          <w:iCs/>
          <w:color w:val="FF0000"/>
          <w:sz w:val="24"/>
          <w:szCs w:val="24"/>
        </w:rPr>
      </w:pPr>
      <w:r w:rsidRPr="002C18AB">
        <w:rPr>
          <w:rFonts w:ascii="Arial" w:eastAsia="Times New Roman" w:hAnsi="Arial" w:cs="Arial"/>
          <w:bCs/>
          <w:iCs/>
          <w:sz w:val="24"/>
          <w:szCs w:val="24"/>
        </w:rPr>
        <w:t xml:space="preserve">Exhibit D -     </w:t>
      </w:r>
      <w:r w:rsidRPr="002C18AB">
        <w:rPr>
          <w:rFonts w:ascii="Arial" w:eastAsia="Times New Roman" w:hAnsi="Arial" w:cs="Arial"/>
          <w:bCs/>
          <w:i/>
          <w:iCs/>
          <w:color w:val="FF0000"/>
          <w:sz w:val="24"/>
          <w:szCs w:val="24"/>
        </w:rPr>
        <w:t>AJCC Comprehensive &amp; Affiliate Sites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Cs/>
          <w:i/>
          <w:iCs/>
          <w:color w:val="FF0000"/>
          <w:sz w:val="24"/>
          <w:szCs w:val="24"/>
        </w:rPr>
      </w:pPr>
      <w:r w:rsidRPr="002C18AB">
        <w:rPr>
          <w:rFonts w:ascii="Arial" w:eastAsia="Times New Roman" w:hAnsi="Arial" w:cs="Arial"/>
          <w:bCs/>
          <w:iCs/>
          <w:sz w:val="24"/>
          <w:szCs w:val="24"/>
        </w:rPr>
        <w:t xml:space="preserve">Exhibit E -     </w:t>
      </w:r>
      <w:r w:rsidRPr="002C18AB">
        <w:rPr>
          <w:rFonts w:ascii="Arial" w:eastAsia="Times New Roman" w:hAnsi="Arial" w:cs="Arial"/>
          <w:bCs/>
          <w:i/>
          <w:iCs/>
          <w:color w:val="FF0000"/>
          <w:sz w:val="24"/>
          <w:szCs w:val="24"/>
        </w:rPr>
        <w:t>Monthly Reporting</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Cs/>
          <w:i/>
          <w:iCs/>
          <w:color w:val="FF0000"/>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Cs/>
          <w:i/>
          <w:iCs/>
          <w:color w:val="FF0000"/>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Cs/>
          <w:sz w:val="24"/>
          <w:szCs w:val="24"/>
        </w:rPr>
      </w:pPr>
      <w:r w:rsidRPr="002C18AB">
        <w:rPr>
          <w:rFonts w:ascii="Arial" w:eastAsia="Times New Roman" w:hAnsi="Arial" w:cs="Arial"/>
          <w:bCs/>
          <w:sz w:val="24"/>
          <w:szCs w:val="24"/>
        </w:rPr>
        <w:tab/>
        <w:t xml:space="preserve">This document and exhibits contain the entire Agreement of the parties and </w:t>
      </w:r>
      <w:r w:rsidRPr="002C18AB">
        <w:rPr>
          <w:rFonts w:ascii="Arial" w:eastAsia="Times New Roman" w:hAnsi="Arial" w:cs="Arial"/>
          <w:bCs/>
          <w:sz w:val="24"/>
          <w:szCs w:val="24"/>
        </w:rPr>
        <w:tab/>
        <w:t xml:space="preserve">supersedes all negotiations, verbal or otherwise and any other agreement or </w:t>
      </w:r>
      <w:r w:rsidRPr="002C18AB">
        <w:rPr>
          <w:rFonts w:ascii="Arial" w:eastAsia="Times New Roman" w:hAnsi="Arial" w:cs="Arial"/>
          <w:bCs/>
          <w:sz w:val="24"/>
          <w:szCs w:val="24"/>
        </w:rPr>
        <w:tab/>
        <w:t>established practice(s) between the parties thereto.</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Cs/>
          <w:sz w:val="24"/>
          <w:szCs w:val="24"/>
        </w:rPr>
      </w:pP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sz w:val="24"/>
          <w:szCs w:val="24"/>
        </w:rPr>
      </w:pPr>
      <w:r w:rsidRPr="002C18AB">
        <w:rPr>
          <w:rFonts w:ascii="Arial" w:eastAsia="Times New Roman" w:hAnsi="Arial" w:cs="Arial"/>
          <w:b/>
          <w:bCs/>
          <w:sz w:val="24"/>
          <w:szCs w:val="24"/>
        </w:rPr>
        <w:t>3.</w:t>
      </w:r>
      <w:r w:rsidRPr="002C18AB">
        <w:rPr>
          <w:rFonts w:ascii="Arial" w:eastAsia="Times New Roman" w:hAnsi="Arial" w:cs="Arial"/>
          <w:b/>
          <w:bCs/>
          <w:sz w:val="24"/>
          <w:szCs w:val="24"/>
        </w:rPr>
        <w:tab/>
        <w:t>TERM</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rPr>
          <w:rFonts w:ascii="Arial" w:hAnsi="Arial" w:cs="Arial"/>
          <w:sz w:val="24"/>
          <w:szCs w:val="24"/>
        </w:rPr>
      </w:pPr>
      <w:r w:rsidRPr="002C18AB">
        <w:rPr>
          <w:rFonts w:ascii="Arial" w:eastAsia="Times New Roman" w:hAnsi="Arial" w:cs="Arial"/>
          <w:sz w:val="24"/>
          <w:szCs w:val="24"/>
        </w:rPr>
        <w:t xml:space="preserve">The term of this Agreement shall commence on the _____ day of _____, 20___, and continue until the _____ day of __________, 20_____, unless sooner terminated in accordance with the sections entitled “TERMINATION FOR CONVENIENCE” or </w:t>
      </w:r>
      <w:r w:rsidRPr="002C18AB">
        <w:rPr>
          <w:rFonts w:ascii="Arial" w:eastAsia="Times New Roman" w:hAnsi="Arial" w:cs="Arial"/>
          <w:sz w:val="24"/>
          <w:szCs w:val="24"/>
        </w:rPr>
        <w:lastRenderedPageBreak/>
        <w:t xml:space="preserve">“TERMINATION FOR CAUSE”, as set forth elsewhere in this Agreement. </w:t>
      </w:r>
      <w:r w:rsidRPr="002C18AB">
        <w:rPr>
          <w:rFonts w:ascii="Arial" w:hAnsi="Arial" w:cs="Arial"/>
          <w:sz w:val="24"/>
          <w:szCs w:val="24"/>
        </w:rPr>
        <w:t>ETR shall have the option to renew the Agreement without further solicitation of bids for three (3) additional one (1) year terms, with thirty (30) days prior written notice to the Respondent before the expiration of the initial term or the current renewal term of the Agreement, as follows:</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 </w:t>
      </w:r>
      <w:r w:rsidRPr="002C18AB">
        <w:rPr>
          <w:rFonts w:ascii="Arial" w:hAnsi="Arial" w:cs="Arial"/>
          <w:sz w:val="24"/>
          <w:szCs w:val="24"/>
        </w:rPr>
        <w:tab/>
      </w:r>
      <w:r w:rsidRPr="002C18AB">
        <w:rPr>
          <w:rFonts w:ascii="Arial" w:hAnsi="Arial" w:cs="Arial"/>
          <w:bCs/>
          <w:sz w:val="24"/>
          <w:szCs w:val="24"/>
        </w:rPr>
        <w:t xml:space="preserve">Optional Renewal One - July 1, 2018 to June 30, 2019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 </w:t>
      </w:r>
      <w:r w:rsidRPr="002C18AB">
        <w:rPr>
          <w:rFonts w:ascii="Arial" w:hAnsi="Arial" w:cs="Arial"/>
          <w:sz w:val="24"/>
          <w:szCs w:val="24"/>
        </w:rPr>
        <w:tab/>
      </w:r>
      <w:r w:rsidRPr="002C18AB">
        <w:rPr>
          <w:rFonts w:ascii="Arial" w:hAnsi="Arial" w:cs="Arial"/>
          <w:bCs/>
          <w:sz w:val="24"/>
          <w:szCs w:val="24"/>
        </w:rPr>
        <w:t xml:space="preserve">Optional Renewal Two - July 1, 2019 to June 30, 2020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 </w:t>
      </w:r>
      <w:r w:rsidRPr="002C18AB">
        <w:rPr>
          <w:rFonts w:ascii="Arial" w:hAnsi="Arial" w:cs="Arial"/>
          <w:sz w:val="24"/>
          <w:szCs w:val="24"/>
        </w:rPr>
        <w:tab/>
      </w:r>
      <w:r w:rsidRPr="002C18AB">
        <w:rPr>
          <w:rFonts w:ascii="Arial" w:hAnsi="Arial" w:cs="Arial"/>
          <w:bCs/>
          <w:sz w:val="24"/>
          <w:szCs w:val="24"/>
        </w:rPr>
        <w:t xml:space="preserve">Optional Renewal Three – July 1, 2020 to June 30, 2021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bCs/>
          <w:sz w:val="24"/>
          <w:szCs w:val="24"/>
        </w:rPr>
      </w:pPr>
      <w:r w:rsidRPr="002C18AB">
        <w:rPr>
          <w:rFonts w:ascii="Arial" w:hAnsi="Arial" w:cs="Arial"/>
          <w:bCs/>
          <w:sz w:val="24"/>
          <w:szCs w:val="24"/>
        </w:rPr>
        <w:t xml:space="preserve">The option to renew is not guaranteed and the initial award of the initial contract does not imply an exercise of the option to renew.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ETR reserves the right to re-negotiate the terms and conditions of an Agreement renewal for bona fide reasons including, but not limited to, changes in funding levels, contract’s performance, economic conditions or workforce characteristics and adjustment in program designs dictated by program evaluations and state and/or federal regulatory requirements. The Agreement shall be monitored for performance on a quarterly basis and may be amended or terminated if performance does not meet KIM WDB’s standards.   A renewal determination will be made by the KIM WDB contingent upon the ratification by the Chief Elected Official of the Kern County Board of Supervisors.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 </w:t>
      </w: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sz w:val="24"/>
          <w:szCs w:val="24"/>
        </w:rPr>
      </w:pPr>
      <w:r w:rsidRPr="002C18AB">
        <w:rPr>
          <w:rFonts w:ascii="Arial" w:eastAsia="Times New Roman" w:hAnsi="Arial" w:cs="Arial"/>
          <w:b/>
          <w:bCs/>
          <w:sz w:val="24"/>
          <w:szCs w:val="24"/>
        </w:rPr>
        <w:t>4.</w:t>
      </w:r>
      <w:r w:rsidRPr="002C18AB">
        <w:rPr>
          <w:rFonts w:ascii="Arial" w:eastAsia="Times New Roman" w:hAnsi="Arial" w:cs="Arial"/>
          <w:b/>
          <w:bCs/>
          <w:sz w:val="24"/>
          <w:szCs w:val="24"/>
        </w:rPr>
        <w:tab/>
        <w:t>COMPENSATION</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i/>
          <w:iCs/>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ETR agrees to a Total Agreement Price of </w:t>
      </w:r>
      <w:r w:rsidRPr="002C18AB">
        <w:rPr>
          <w:rFonts w:ascii="Arial" w:eastAsia="Times New Roman" w:hAnsi="Arial" w:cs="Arial"/>
          <w:i/>
          <w:color w:val="FF0000"/>
          <w:sz w:val="24"/>
          <w:szCs w:val="24"/>
        </w:rPr>
        <w:t>(</w:t>
      </w:r>
      <w:r w:rsidRPr="002C18AB">
        <w:rPr>
          <w:rFonts w:ascii="Arial" w:eastAsia="Times New Roman" w:hAnsi="Arial" w:cs="Arial"/>
          <w:i/>
          <w:color w:val="FF0000"/>
          <w:sz w:val="24"/>
          <w:szCs w:val="24"/>
          <w:u w:val="single"/>
        </w:rPr>
        <w:t>type out contract price, i.e., One Hundred and Fifty Thousand Dollars and No/100 Cents</w:t>
      </w:r>
      <w:r w:rsidRPr="002C18AB">
        <w:rPr>
          <w:rFonts w:ascii="Arial" w:eastAsia="Times New Roman" w:hAnsi="Arial" w:cs="Arial"/>
          <w:i/>
          <w:color w:val="FF0000"/>
          <w:sz w:val="24"/>
          <w:szCs w:val="24"/>
        </w:rPr>
        <w:t xml:space="preserve">) </w:t>
      </w:r>
      <w:r w:rsidRPr="002C18AB">
        <w:rPr>
          <w:rFonts w:ascii="Arial" w:eastAsia="Times New Roman" w:hAnsi="Arial" w:cs="Arial"/>
          <w:color w:val="FF0000"/>
          <w:sz w:val="24"/>
          <w:szCs w:val="24"/>
        </w:rPr>
        <w:t>($  )</w:t>
      </w:r>
      <w:r w:rsidRPr="002C18AB">
        <w:rPr>
          <w:rFonts w:ascii="Arial" w:eastAsia="Times New Roman" w:hAnsi="Arial" w:cs="Arial"/>
          <w:sz w:val="24"/>
          <w:szCs w:val="24"/>
        </w:rPr>
        <w:t xml:space="preserve"> </w:t>
      </w:r>
      <w:r w:rsidRPr="002C18AB">
        <w:rPr>
          <w:rFonts w:ascii="Arial" w:eastAsia="Times New Roman" w:hAnsi="Arial" w:cs="Arial"/>
          <w:color w:val="FF0000"/>
          <w:sz w:val="24"/>
          <w:szCs w:val="24"/>
        </w:rPr>
        <w:t>(</w:t>
      </w:r>
      <w:r w:rsidRPr="002C18AB">
        <w:rPr>
          <w:rFonts w:ascii="Arial" w:eastAsia="Times New Roman" w:hAnsi="Arial" w:cs="Arial"/>
          <w:i/>
          <w:color w:val="FF0000"/>
          <w:sz w:val="24"/>
          <w:szCs w:val="24"/>
          <w:u w:val="single"/>
        </w:rPr>
        <w:t>type numerical amount, i.e., $150,000.00</w:t>
      </w:r>
      <w:r w:rsidRPr="002C18AB">
        <w:rPr>
          <w:rFonts w:ascii="Arial" w:eastAsia="Times New Roman" w:hAnsi="Arial" w:cs="Arial"/>
          <w:i/>
          <w:color w:val="FF0000"/>
          <w:sz w:val="24"/>
          <w:szCs w:val="24"/>
        </w:rPr>
        <w:t>)</w:t>
      </w:r>
      <w:r w:rsidRPr="002C18AB">
        <w:rPr>
          <w:rFonts w:ascii="Arial" w:eastAsia="Times New Roman" w:hAnsi="Arial" w:cs="Arial"/>
          <w:sz w:val="24"/>
          <w:szCs w:val="24"/>
        </w:rPr>
        <w:t xml:space="preserve"> for all of Contractor’s services to be provided herein, as are more specifically set forth under Section, "SCOPE OF SERVICES." </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The Total Agreement Price paid to Contractor, which shall include all expenses incurred by Contractor in the performance of this Agreement shall not be modified, amended or revised without formal written approval by ETR, as the fiscal and administrative agent for KIM WDB having the power to enter into contracts.  No other fees or expenses of any kind shall be paid to Contractor in addition to the Total Agreement Price.  In no event shall the total services to be provided hereunder exceed the Total Agreement Price.  This fee may be subject to withholding for State of California income tax.</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Any and/or all payments made under this Agreement shall be paid by check, payable to the order of the Contractor and be mailed or delivered to Contractor at: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 </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color w:val="FF0000"/>
          <w:sz w:val="24"/>
          <w:szCs w:val="24"/>
        </w:rPr>
      </w:pP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color w:val="FF0000"/>
          <w:sz w:val="24"/>
          <w:szCs w:val="24"/>
        </w:rPr>
        <w:t>Name:</w:t>
      </w:r>
      <w:r w:rsidRPr="002C18AB">
        <w:rPr>
          <w:rFonts w:ascii="Arial" w:eastAsia="Times New Roman" w:hAnsi="Arial" w:cs="Arial"/>
          <w:color w:val="FF0000"/>
          <w:sz w:val="24"/>
          <w:szCs w:val="24"/>
        </w:rPr>
        <w:tab/>
      </w:r>
      <w:r w:rsidRPr="002C18AB">
        <w:rPr>
          <w:rFonts w:ascii="Arial" w:eastAsia="Times New Roman" w:hAnsi="Arial" w:cs="Arial"/>
          <w:color w:val="FF0000"/>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color w:val="FF0000"/>
          <w:sz w:val="24"/>
          <w:szCs w:val="24"/>
        </w:rPr>
      </w:pPr>
      <w:r w:rsidRPr="002C18AB">
        <w:rPr>
          <w:rFonts w:ascii="Arial" w:eastAsia="Times New Roman" w:hAnsi="Arial" w:cs="Arial"/>
          <w:color w:val="FF0000"/>
          <w:sz w:val="24"/>
          <w:szCs w:val="24"/>
        </w:rPr>
        <w:tab/>
      </w:r>
      <w:r w:rsidRPr="002C18AB">
        <w:rPr>
          <w:rFonts w:ascii="Arial" w:eastAsia="Times New Roman" w:hAnsi="Arial" w:cs="Arial"/>
          <w:color w:val="FF0000"/>
          <w:sz w:val="24"/>
          <w:szCs w:val="24"/>
        </w:rPr>
        <w:tab/>
      </w:r>
      <w:r w:rsidRPr="002C18AB">
        <w:rPr>
          <w:rFonts w:ascii="Arial" w:eastAsia="Times New Roman" w:hAnsi="Arial" w:cs="Arial"/>
          <w:color w:val="FF0000"/>
          <w:sz w:val="24"/>
          <w:szCs w:val="24"/>
        </w:rPr>
        <w:tab/>
        <w:t>Address:</w:t>
      </w:r>
      <w:r w:rsidRPr="002C18AB">
        <w:rPr>
          <w:rFonts w:ascii="Arial" w:eastAsia="Times New Roman" w:hAnsi="Arial" w:cs="Arial"/>
          <w:color w:val="FF0000"/>
          <w:sz w:val="24"/>
          <w:szCs w:val="24"/>
        </w:rPr>
        <w:tab/>
      </w:r>
      <w:r w:rsidRPr="002C18AB">
        <w:rPr>
          <w:rFonts w:ascii="Arial" w:eastAsia="Times New Roman" w:hAnsi="Arial" w:cs="Arial"/>
          <w:color w:val="FF0000"/>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color w:val="FF0000"/>
          <w:sz w:val="24"/>
          <w:szCs w:val="24"/>
        </w:rPr>
        <w:tab/>
      </w:r>
      <w:r w:rsidRPr="002C18AB">
        <w:rPr>
          <w:rFonts w:ascii="Arial" w:eastAsia="Times New Roman" w:hAnsi="Arial" w:cs="Arial"/>
          <w:color w:val="FF0000"/>
          <w:sz w:val="24"/>
          <w:szCs w:val="24"/>
        </w:rPr>
        <w:tab/>
      </w:r>
      <w:r w:rsidRPr="002C18AB">
        <w:rPr>
          <w:rFonts w:ascii="Arial" w:eastAsia="Times New Roman" w:hAnsi="Arial" w:cs="Arial"/>
          <w:color w:val="FF0000"/>
          <w:sz w:val="24"/>
          <w:szCs w:val="24"/>
        </w:rPr>
        <w:tab/>
        <w:t>City/State/Zip:</w:t>
      </w:r>
      <w:r w:rsidRPr="002C18AB">
        <w:rPr>
          <w:rFonts w:ascii="Arial" w:eastAsia="Times New Roman" w:hAnsi="Arial" w:cs="Arial"/>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lastRenderedPageBreak/>
        <w:t>Contractor may request that ETR mail the check to Contractor, to such other address as Contractor may from time to time designate to ETR.  Such request must be made in writing in accordance with the procedures as outlined under Section “NOTICES”.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outlineLvl w:val="0"/>
        <w:rPr>
          <w:rFonts w:ascii="Arial" w:eastAsia="Times New Roman" w:hAnsi="Arial" w:cs="Arial"/>
          <w:b/>
          <w:sz w:val="24"/>
          <w:szCs w:val="24"/>
        </w:rPr>
      </w:pPr>
      <w:r w:rsidRPr="002C18AB">
        <w:rPr>
          <w:rFonts w:ascii="Arial" w:eastAsia="Times New Roman" w:hAnsi="Arial" w:cs="Arial"/>
          <w:b/>
          <w:sz w:val="24"/>
          <w:szCs w:val="24"/>
        </w:rPr>
        <w:t>5.</w:t>
      </w:r>
      <w:r w:rsidRPr="002C18AB">
        <w:rPr>
          <w:rFonts w:ascii="Arial" w:eastAsia="Times New Roman" w:hAnsi="Arial" w:cs="Arial"/>
          <w:b/>
          <w:sz w:val="24"/>
          <w:szCs w:val="24"/>
        </w:rPr>
        <w:tab/>
        <w:t>PRICING CONDITIONS:</w:t>
      </w:r>
    </w:p>
    <w:p w:rsidR="002C18AB" w:rsidRPr="002C18AB" w:rsidRDefault="002C18AB" w:rsidP="002C18AB">
      <w:pPr>
        <w:widowControl w:val="0"/>
        <w:autoSpaceDE w:val="0"/>
        <w:autoSpaceDN w:val="0"/>
        <w:adjustRightInd w:val="0"/>
        <w:spacing w:after="0" w:line="240" w:lineRule="auto"/>
        <w:rPr>
          <w:rFonts w:ascii="Arial" w:eastAsia="Times New Roman" w:hAnsi="Arial" w:cs="Arial"/>
          <w:b/>
          <w:sz w:val="24"/>
          <w:szCs w:val="24"/>
          <w:u w:val="single"/>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ETR agrees to pay Contractor for all services required herein as prescribed, fixed at the submitted pricing, which shall include reimbursement for all expenses incurred. No other expenses shall be paid to Contractor without formal approval by ETR.  In no event shall the total services to be performed hereunder exceed $150,000.00.</w:t>
      </w:r>
    </w:p>
    <w:p w:rsidR="002C18AB" w:rsidRPr="002C18AB" w:rsidRDefault="002C18AB" w:rsidP="002C18AB">
      <w:pPr>
        <w:widowControl w:val="0"/>
        <w:autoSpaceDE w:val="0"/>
        <w:autoSpaceDN w:val="0"/>
        <w:adjustRightInd w:val="0"/>
        <w:spacing w:after="0" w:line="240" w:lineRule="auto"/>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ETR and/or KIM WDB shall not be responsible for any charges or expenses incurred by Contractor, his/her/their/its agents, employees or independent Contractors, other than those listed herein, in connection with the performance of services hereunder unless authorized in advance in writing by ETR.</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sz w:val="24"/>
          <w:szCs w:val="24"/>
        </w:rPr>
      </w:pPr>
      <w:r w:rsidRPr="002C18AB">
        <w:rPr>
          <w:rFonts w:ascii="Arial" w:eastAsia="Times New Roman" w:hAnsi="Arial" w:cs="Arial"/>
          <w:b/>
          <w:bCs/>
          <w:sz w:val="24"/>
          <w:szCs w:val="24"/>
        </w:rPr>
        <w:t>6.</w:t>
      </w:r>
      <w:r w:rsidRPr="002C18AB">
        <w:rPr>
          <w:rFonts w:ascii="Arial" w:eastAsia="Times New Roman" w:hAnsi="Arial" w:cs="Arial"/>
          <w:b/>
          <w:bCs/>
          <w:sz w:val="24"/>
          <w:szCs w:val="24"/>
        </w:rPr>
        <w:tab/>
        <w:t>TERMS OF PAYMENT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Payment shall be only for full, complete satisfactory performance of the services required to be provided herein and as set forth under Section "SCOPE OF SERVICES."  Payment shall be made in the following manner:</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Upon completion of the required services as set forth under Section “SCOPE OF SERVICES,” Contractor shall submit an invoice </w:t>
      </w:r>
      <w:r w:rsidRPr="002C18AB">
        <w:rPr>
          <w:rFonts w:ascii="Arial" w:eastAsia="Times New Roman" w:hAnsi="Arial" w:cs="Arial"/>
          <w:b/>
          <w:sz w:val="24"/>
          <w:szCs w:val="24"/>
        </w:rPr>
        <w:t xml:space="preserve">within 30 calendar days of each invoice period, </w:t>
      </w:r>
      <w:r w:rsidRPr="002C18AB">
        <w:rPr>
          <w:rFonts w:ascii="Arial" w:eastAsia="Times New Roman" w:hAnsi="Arial" w:cs="Arial"/>
          <w:sz w:val="24"/>
          <w:szCs w:val="24"/>
        </w:rPr>
        <w:t>detailing the services it has provided and the amount owed under this Agreement.  In addition to the invoice submitted by the Contractor for payment, Contractor must complete and submit to ETR, Form W-9, “A Request for Taxpayer Identification Number and Certification”, located at (</w:t>
      </w:r>
      <w:hyperlink r:id="rId30" w:history="1">
        <w:r w:rsidRPr="002C18AB">
          <w:rPr>
            <w:rFonts w:ascii="Arial" w:eastAsia="Times New Roman" w:hAnsi="Arial" w:cs="Arial"/>
            <w:color w:val="0000FF"/>
            <w:sz w:val="24"/>
            <w:szCs w:val="24"/>
            <w:u w:val="single"/>
          </w:rPr>
          <w:t>www.irs.gov/pub/irs-pdf/fw9.pdf</w:t>
        </w:r>
      </w:hyperlink>
      <w:r w:rsidRPr="002C18AB">
        <w:rPr>
          <w:rFonts w:ascii="Arial" w:eastAsia="Times New Roman" w:hAnsi="Arial" w:cs="Arial"/>
          <w:sz w:val="24"/>
          <w:szCs w:val="24"/>
        </w:rPr>
        <w:t xml:space="preserve"> ).  Both the invoice and W-9 form shall be forwarded to the points of contact at the address shown under Section “NOTICES” of this Agreement, </w:t>
      </w:r>
      <w:r w:rsidRPr="002C18AB">
        <w:rPr>
          <w:rFonts w:ascii="Arial" w:eastAsia="Times New Roman" w:hAnsi="Arial" w:cs="Arial"/>
          <w:b/>
          <w:sz w:val="24"/>
          <w:szCs w:val="24"/>
        </w:rPr>
        <w:t>not later than thirty (30) calendar days after completion and acceptance by ETR of all tasks identified on the invoice.</w:t>
      </w:r>
      <w:r w:rsidRPr="002C18AB">
        <w:rPr>
          <w:rFonts w:ascii="Arial" w:eastAsia="Times New Roman" w:hAnsi="Arial" w:cs="Arial"/>
          <w:sz w:val="24"/>
          <w:szCs w:val="24"/>
        </w:rPr>
        <w:t xml:space="preserve">  Upon approval by ETR, the fee due hereunder shall be paid to Contractor within thirty (30) days following receipt of a complete and correct invoice.</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Each invoice or approved alternate documentation must: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A.</w:t>
      </w:r>
      <w:r w:rsidRPr="002C18AB">
        <w:rPr>
          <w:rFonts w:ascii="Arial" w:eastAsia="Times New Roman" w:hAnsi="Arial" w:cs="Arial"/>
          <w:sz w:val="24"/>
          <w:szCs w:val="24"/>
        </w:rPr>
        <w:tab/>
        <w:t>Detail by task the service performed by Contractor.</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B.</w:t>
      </w:r>
      <w:r w:rsidRPr="002C18AB">
        <w:rPr>
          <w:rFonts w:ascii="Arial" w:eastAsia="Times New Roman" w:hAnsi="Arial" w:cs="Arial"/>
          <w:sz w:val="24"/>
          <w:szCs w:val="24"/>
        </w:rPr>
        <w:tab/>
        <w:t>Detail the labor cost (number of hours) attributed to each task.</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C.</w:t>
      </w:r>
      <w:r w:rsidRPr="002C18AB">
        <w:rPr>
          <w:rFonts w:ascii="Arial" w:eastAsia="Times New Roman" w:hAnsi="Arial" w:cs="Arial"/>
          <w:sz w:val="24"/>
          <w:szCs w:val="24"/>
        </w:rPr>
        <w:tab/>
        <w:t>Show the cumulative cost for all tasks performed to date.</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D.</w:t>
      </w:r>
      <w:r w:rsidRPr="002C18AB">
        <w:rPr>
          <w:rFonts w:ascii="Arial" w:eastAsia="Times New Roman" w:hAnsi="Arial" w:cs="Arial"/>
          <w:sz w:val="24"/>
          <w:szCs w:val="24"/>
        </w:rPr>
        <w:tab/>
        <w:t>Provide any additional information and data requested by ETR as deemed necessary by the ETR and/or KIM WDB to properly evaluate or process Contractors claim.</w:t>
      </w:r>
    </w:p>
    <w:p w:rsidR="002C18AB" w:rsidRPr="002C18AB" w:rsidRDefault="002C18AB" w:rsidP="002C18AB">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lastRenderedPageBreak/>
        <w:t>In no event shall ETR and/or KIM WDB be liable for the payment of any invoice not submitted within thirty (30) calendar days following termination of the Agreement.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
          <w:sz w:val="24"/>
          <w:szCs w:val="24"/>
        </w:rPr>
      </w:pPr>
      <w:r w:rsidRPr="002C18AB">
        <w:rPr>
          <w:rFonts w:ascii="Arial" w:eastAsia="Times New Roman" w:hAnsi="Arial" w:cs="Arial"/>
          <w:b/>
          <w:sz w:val="24"/>
          <w:szCs w:val="24"/>
        </w:rPr>
        <w:t>7.</w:t>
      </w:r>
      <w:r w:rsidRPr="002C18AB">
        <w:rPr>
          <w:rFonts w:ascii="Arial" w:eastAsia="Times New Roman" w:hAnsi="Arial" w:cs="Arial"/>
          <w:b/>
          <w:sz w:val="24"/>
          <w:szCs w:val="24"/>
        </w:rPr>
        <w:tab/>
        <w:t>CONTRACTOR’S MANDATORY DUTIES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 xml:space="preserve">Contractor must coordinate across one-stop partners and service providers and ensure that the AJCC partners adhere to MOU’s and other agreements. The primary functions of Contractor are to ensure coordination of partners within the AJCC, ensure the smooth daily operation of the AJCC, and to communicate and coordinate regarding the same with ETR’s staff.  Contractor shall have a full-time physical presence at the SE - AJCC Comprehensive One-Stop Center located at 1600 E. Belle Terrace in Bakersfield, California (SE – AJCC), and will provide oversight of the Delano – AJCC Comprehensive One-Stop Center located at </w:t>
      </w:r>
      <w:r w:rsidRPr="002C18AB">
        <w:rPr>
          <w:rFonts w:ascii="Arial" w:eastAsia="Times New Roman" w:hAnsi="Arial" w:cs="Arial"/>
          <w:bCs/>
          <w:sz w:val="24"/>
          <w:szCs w:val="24"/>
        </w:rPr>
        <w:t xml:space="preserve">1816 Cecil Avenue in Delano, California (Delano – AJCC) and Ridgecrest – AJCC </w:t>
      </w:r>
      <w:r w:rsidRPr="002C18AB">
        <w:rPr>
          <w:rFonts w:ascii="Arial" w:hAnsi="Arial" w:cs="Arial"/>
          <w:sz w:val="24"/>
          <w:szCs w:val="24"/>
        </w:rPr>
        <w:t>Comprehensive One-Stop Center</w:t>
      </w:r>
      <w:r w:rsidRPr="002C18AB">
        <w:rPr>
          <w:rFonts w:ascii="Arial" w:eastAsia="Times New Roman" w:hAnsi="Arial" w:cs="Arial"/>
          <w:bCs/>
          <w:sz w:val="24"/>
          <w:szCs w:val="24"/>
        </w:rPr>
        <w:t xml:space="preserve"> located at 5401 Perdew Avenue, Suite B2, in Ridgecrest California (Ridgecrest – AJCC)</w:t>
      </w:r>
      <w:r w:rsidRPr="002C18AB">
        <w:rPr>
          <w:rFonts w:ascii="Arial" w:hAnsi="Arial" w:cs="Arial"/>
          <w:sz w:val="24"/>
          <w:szCs w:val="24"/>
        </w:rPr>
        <w:t xml:space="preserve">  Contractor will fulfill its responsibilities in coordination with and under the direction of the KIM WDB.</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Contractor shall perform the following duties: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1.</w:t>
      </w:r>
      <w:r w:rsidRPr="002C18AB">
        <w:rPr>
          <w:rFonts w:ascii="Arial" w:hAnsi="Arial" w:cs="Arial"/>
          <w:sz w:val="24"/>
          <w:szCs w:val="24"/>
        </w:rPr>
        <w:tab/>
        <w:t xml:space="preserve">Coordinate the implementation of KIM WDB negotiated cooperative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agreements (MOU Phase I and Phase II) and Resource Sharing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Agreements with all mandated partners in conjunction with appropriate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ETR’s appointed staff and identify any changes that may be needed to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partner working agreements in order to ensure appropriate customer flow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for AJCC shared services.</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 xml:space="preserve">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2. </w:t>
      </w:r>
      <w:r w:rsidRPr="002C18AB">
        <w:rPr>
          <w:rFonts w:ascii="Arial" w:hAnsi="Arial" w:cs="Arial"/>
          <w:sz w:val="24"/>
          <w:szCs w:val="24"/>
        </w:rPr>
        <w:tab/>
        <w:t xml:space="preserve">Act as a liaison between KIM WDB and AJCC partners for the purpose of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facility coordination, ADA compliance, site accessibility, resolving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disputes, and addressing grievances. This includes assuring the delivery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of accessible services to individuals with limited English proficiency,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disabilities, or other significant barriers.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3.</w:t>
      </w:r>
      <w:r w:rsidRPr="002C18AB">
        <w:rPr>
          <w:rFonts w:ascii="Arial" w:hAnsi="Arial" w:cs="Arial"/>
          <w:sz w:val="24"/>
          <w:szCs w:val="24"/>
        </w:rPr>
        <w:tab/>
        <w:t xml:space="preserve">Convene and facilitate partner meetings for the purpose of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promoting the adoption of creative and innovative methods and best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practices in the delivery of required services, including, but limited to,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partner collaboration, process improvement, improvement of customer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service, development of Career Pathways. This includes coordinating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AJCC partner activities to improve client flow system for AJCC shared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services including cross-training, policies and procedures training,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development of marketing </w:t>
      </w:r>
      <w:r w:rsidRPr="002C18AB">
        <w:rPr>
          <w:rFonts w:ascii="Arial" w:hAnsi="Arial" w:cs="Arial"/>
          <w:sz w:val="24"/>
          <w:szCs w:val="24"/>
        </w:rPr>
        <w:tab/>
        <w:t xml:space="preserve">and/or educational tools, creation of a partner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directory, and collaborative efforts for process improvement. Contractor </w:t>
      </w:r>
      <w:r w:rsidRPr="002C18AB">
        <w:rPr>
          <w:rFonts w:ascii="Arial" w:hAnsi="Arial" w:cs="Arial"/>
          <w:sz w:val="24"/>
          <w:szCs w:val="24"/>
        </w:rPr>
        <w:tab/>
      </w:r>
      <w:r w:rsidRPr="002C18AB">
        <w:rPr>
          <w:rFonts w:ascii="Arial" w:hAnsi="Arial" w:cs="Arial"/>
          <w:sz w:val="24"/>
          <w:szCs w:val="24"/>
        </w:rPr>
        <w:lastRenderedPageBreak/>
        <w:tab/>
      </w:r>
      <w:r w:rsidRPr="002C18AB">
        <w:rPr>
          <w:rFonts w:ascii="Arial" w:hAnsi="Arial" w:cs="Arial"/>
          <w:sz w:val="24"/>
          <w:szCs w:val="24"/>
        </w:rPr>
        <w:tab/>
        <w:t xml:space="preserve">shall convene at least one all partner meeting per quarter and schedule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face-to-face meetings with partners as needed.</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 xml:space="preserve">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r>
      <w:r w:rsidR="00863C52">
        <w:rPr>
          <w:rFonts w:ascii="Arial" w:hAnsi="Arial" w:cs="Arial"/>
          <w:sz w:val="24"/>
          <w:szCs w:val="24"/>
        </w:rPr>
        <w:t>4.</w:t>
      </w:r>
      <w:r w:rsidR="00863C52">
        <w:rPr>
          <w:rFonts w:ascii="Arial" w:hAnsi="Arial" w:cs="Arial"/>
          <w:sz w:val="24"/>
          <w:szCs w:val="24"/>
        </w:rPr>
        <w:tab/>
        <w:t>Inform</w:t>
      </w:r>
      <w:r w:rsidRPr="002C18AB">
        <w:rPr>
          <w:rFonts w:ascii="Arial" w:hAnsi="Arial" w:cs="Arial"/>
          <w:sz w:val="24"/>
          <w:szCs w:val="24"/>
        </w:rPr>
        <w:t xml:space="preserve"> service providers of federal and state policies, procedures, and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rules that may impact the operations of the program(s), and providing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assistance as needed for implementation.</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5.</w:t>
      </w:r>
      <w:r w:rsidRPr="002C18AB">
        <w:rPr>
          <w:rFonts w:ascii="Arial" w:hAnsi="Arial" w:cs="Arial"/>
          <w:sz w:val="24"/>
          <w:szCs w:val="24"/>
        </w:rPr>
        <w:tab/>
        <w:t xml:space="preserve">Continue to develop and enhance the workforce development system by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focusing on a fully coordinated and integrated service delivery model that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is market driven and offers value-added services to AJCC job seekers.</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 xml:space="preserve">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6.</w:t>
      </w:r>
      <w:r w:rsidRPr="002C18AB">
        <w:rPr>
          <w:rFonts w:ascii="Arial" w:hAnsi="Arial" w:cs="Arial"/>
          <w:sz w:val="24"/>
          <w:szCs w:val="24"/>
        </w:rPr>
        <w:tab/>
        <w:t xml:space="preserve">Ensure AJCC partners follow the policies of the AJCC.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7.</w:t>
      </w:r>
      <w:r w:rsidRPr="002C18AB">
        <w:rPr>
          <w:rFonts w:ascii="Arial" w:hAnsi="Arial" w:cs="Arial"/>
          <w:sz w:val="24"/>
          <w:szCs w:val="24"/>
        </w:rPr>
        <w:tab/>
        <w:t xml:space="preserve">Provide an end of the year comprehensive report to all AJCC partners,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KIM WDB and ETR and present the one-stop operator’s findings to KIM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WDB, and be available to respond to any inquires.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8.</w:t>
      </w:r>
      <w:r w:rsidRPr="002C18AB">
        <w:rPr>
          <w:rFonts w:ascii="Arial" w:hAnsi="Arial" w:cs="Arial"/>
          <w:sz w:val="24"/>
          <w:szCs w:val="24"/>
        </w:rPr>
        <w:tab/>
        <w:t xml:space="preserve">Adhere to and implement all Federal, State, and Board policies and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guidance. The Operator must follow and abide by any current and future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KIM WDB administrative directives/or and fiscal responsibilities especially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those directives concerning day-to-day operation of the AJCC, including,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but not limited to Equal Employment Opportunities, and the Americans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with Disabilities Act.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9. </w:t>
      </w:r>
      <w:r w:rsidRPr="002C18AB">
        <w:rPr>
          <w:rFonts w:ascii="Arial" w:hAnsi="Arial" w:cs="Arial"/>
          <w:sz w:val="24"/>
          <w:szCs w:val="24"/>
        </w:rPr>
        <w:tab/>
        <w:t xml:space="preserve">Advise and assist KIM WDB on all items relevant to AJCC certification,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partner MOU, and partner agreements.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10. </w:t>
      </w:r>
      <w:r w:rsidRPr="002C18AB">
        <w:rPr>
          <w:rFonts w:ascii="Arial" w:hAnsi="Arial" w:cs="Arial"/>
          <w:sz w:val="24"/>
          <w:szCs w:val="24"/>
        </w:rPr>
        <w:tab/>
        <w:t xml:space="preserve">Develop and submit a quarterly report to the Executive Committee of the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KIM WDB that accurately measures and documents operator activities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including AJCC partner coordination and activities, performance, and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continuous improvement recommendations. </w:t>
      </w:r>
    </w:p>
    <w:p w:rsidR="002C18AB" w:rsidRPr="002C18AB" w:rsidRDefault="002C18AB" w:rsidP="002C18AB">
      <w:pPr>
        <w:spacing w:after="0"/>
        <w:rPr>
          <w:rFonts w:ascii="Arial" w:hAnsi="Arial" w:cs="Arial"/>
          <w:sz w:val="24"/>
          <w:szCs w:val="24"/>
          <w:highlight w:val="yellow"/>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11. </w:t>
      </w:r>
      <w:r w:rsidRPr="002C18AB">
        <w:rPr>
          <w:rFonts w:ascii="Arial" w:hAnsi="Arial" w:cs="Arial"/>
          <w:sz w:val="24"/>
          <w:szCs w:val="24"/>
        </w:rPr>
        <w:tab/>
        <w:t>Be available to all partners and the career service provider as the One-</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Stop Operator during all hours of operation at the AJCC One-Stop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Centers and implement KIM WDB-approved internal operational policies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for the AJCC One-Stop Centers, including, but not limited to, days/hours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of operation, dress code, and customer service expectations.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12.</w:t>
      </w:r>
      <w:r w:rsidRPr="002C18AB">
        <w:rPr>
          <w:rFonts w:ascii="Arial" w:hAnsi="Arial" w:cs="Arial"/>
          <w:sz w:val="24"/>
          <w:szCs w:val="24"/>
        </w:rPr>
        <w:tab/>
        <w:t xml:space="preserve">Act as a liaison between the One-Stop Operator and other colocated and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non-colocated partners, including, but limited to, resolving disputes and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addressing grievances.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lastRenderedPageBreak/>
        <w:tab/>
        <w:t>13.</w:t>
      </w:r>
      <w:r w:rsidRPr="002C18AB">
        <w:rPr>
          <w:rFonts w:ascii="Arial" w:hAnsi="Arial" w:cs="Arial"/>
          <w:sz w:val="24"/>
          <w:szCs w:val="24"/>
        </w:rPr>
        <w:tab/>
        <w:t xml:space="preserve">Travel to the affiliate and satellite AJCC sites in Inyo and Mono Counties a </w:t>
      </w:r>
      <w:r w:rsidRPr="002C18AB">
        <w:rPr>
          <w:rFonts w:ascii="Arial" w:hAnsi="Arial" w:cs="Arial"/>
          <w:sz w:val="24"/>
          <w:szCs w:val="24"/>
        </w:rPr>
        <w:tab/>
      </w:r>
      <w:r w:rsidRPr="002C18AB">
        <w:rPr>
          <w:rFonts w:ascii="Arial" w:hAnsi="Arial" w:cs="Arial"/>
          <w:sz w:val="24"/>
          <w:szCs w:val="24"/>
        </w:rPr>
        <w:tab/>
        <w:t>minimum of once per quarter.</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14.</w:t>
      </w:r>
      <w:r w:rsidRPr="002C18AB">
        <w:rPr>
          <w:rFonts w:ascii="Arial" w:hAnsi="Arial" w:cs="Arial"/>
          <w:sz w:val="24"/>
          <w:szCs w:val="24"/>
        </w:rPr>
        <w:tab/>
        <w:t>Implement policies established by the KIM WDB.</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15.</w:t>
      </w:r>
      <w:r w:rsidRPr="002C18AB">
        <w:rPr>
          <w:rFonts w:ascii="Arial" w:hAnsi="Arial" w:cs="Arial"/>
          <w:sz w:val="24"/>
          <w:szCs w:val="24"/>
        </w:rPr>
        <w:tab/>
        <w:t xml:space="preserve">Coordinate staff training to ensure the ability to adequately perform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assigned roles, functional knowledge of the policies, procedures and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unique characteristics of all collocated and non-colocated partner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programs, and cultural competency.</w:t>
      </w:r>
      <w:r w:rsidRPr="002C18AB">
        <w:rPr>
          <w:rFonts w:ascii="Arial" w:hAnsi="Arial" w:cs="Arial"/>
          <w:sz w:val="24"/>
          <w:szCs w:val="24"/>
        </w:rPr>
        <w:tab/>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16.</w:t>
      </w:r>
      <w:r w:rsidRPr="002C18AB">
        <w:rPr>
          <w:rFonts w:ascii="Arial" w:hAnsi="Arial" w:cs="Arial"/>
          <w:sz w:val="24"/>
          <w:szCs w:val="24"/>
        </w:rPr>
        <w:tab/>
        <w:t xml:space="preserve">Ensure non-discrimination and equal opportunity in all programs and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services delivered at the AJCC centers. No individual shall be excluded</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r>
      <w:r w:rsidRPr="002C18AB">
        <w:rPr>
          <w:rFonts w:ascii="Arial" w:hAnsi="Arial" w:cs="Arial"/>
          <w:sz w:val="24"/>
          <w:szCs w:val="24"/>
        </w:rPr>
        <w:tab/>
        <w:t xml:space="preserve">from participation in, denied the benefits of, subjected to discrimination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under, or denied employment based on race, color, religion, sex, national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origin, disability, age, political affiliation, marital status, sexual orientation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or identity, medical conditions or military/veteran status, and each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customer shall have such rights as are available under any applicable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federal, state, or local law prohibiting discrimination.</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17.</w:t>
      </w:r>
      <w:r w:rsidRPr="002C18AB">
        <w:rPr>
          <w:rFonts w:ascii="Arial" w:hAnsi="Arial" w:cs="Arial"/>
          <w:sz w:val="24"/>
          <w:szCs w:val="24"/>
        </w:rPr>
        <w:tab/>
        <w:t xml:space="preserve">Ensure that all partners collocated at SE – AJCC, Delano – AJCC and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Ridgecrest – AJCC implement priority of service for qualifying veterans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and/or their eligible spouses.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18.</w:t>
      </w:r>
      <w:r w:rsidRPr="002C18AB">
        <w:rPr>
          <w:rFonts w:ascii="Arial" w:hAnsi="Arial" w:cs="Arial"/>
          <w:sz w:val="24"/>
          <w:szCs w:val="24"/>
        </w:rPr>
        <w:tab/>
        <w:t xml:space="preserve">Contractor will be required to exclusively use the logos and branding of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the KIM WDB and the One-Stop Centers.  The use of other logos and/or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branding will be strictly prohibited.  Contractor will be responsible for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assisting in the promotion of the KIM WDB as the foremost expert in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matters regarding workforce development and the One-Stop system in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Kern, Inyo and/or Mono County(ies).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19.</w:t>
      </w:r>
      <w:r w:rsidRPr="002C18AB">
        <w:rPr>
          <w:rFonts w:ascii="Arial" w:hAnsi="Arial" w:cs="Arial"/>
          <w:sz w:val="24"/>
          <w:szCs w:val="24"/>
        </w:rPr>
        <w:tab/>
        <w:t xml:space="preserve">Contractor will make available to the public a computer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lab/resource room that is universally accessible to all self-directed job-</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seekers.  While ETR and/or the colocated Partner(s) shall share in the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responsibility to provide the equivalent full-time staff Resource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Room </w:t>
      </w:r>
      <w:r w:rsidRPr="002C18AB">
        <w:rPr>
          <w:rFonts w:ascii="Arial" w:hAnsi="Arial" w:cs="Arial"/>
          <w:sz w:val="24"/>
          <w:szCs w:val="24"/>
        </w:rPr>
        <w:tab/>
        <w:t xml:space="preserve">coordinator, Contractor must ensure and coordinate appropriate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staff levels in the computer lab/resource room as dictated by customer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flow with the collocated Partner(s).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20.</w:t>
      </w:r>
      <w:r w:rsidRPr="002C18AB">
        <w:rPr>
          <w:rFonts w:ascii="Arial" w:hAnsi="Arial" w:cs="Arial"/>
          <w:sz w:val="24"/>
          <w:szCs w:val="24"/>
        </w:rPr>
        <w:tab/>
        <w:t xml:space="preserve">Complete all other duties that may be necessary to fulfill the requirements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of 20 CFR § 678.620 and maintain compliance as a one-stop operator. </w:t>
      </w:r>
    </w:p>
    <w:p w:rsidR="002C18AB" w:rsidRDefault="002C18AB" w:rsidP="002C18AB">
      <w:pPr>
        <w:spacing w:after="0"/>
        <w:rPr>
          <w:rFonts w:ascii="Arial" w:hAnsi="Arial" w:cs="Arial"/>
          <w:b/>
          <w:bCs/>
          <w:sz w:val="24"/>
          <w:szCs w:val="24"/>
        </w:rPr>
      </w:pPr>
    </w:p>
    <w:p w:rsidR="002C18AB" w:rsidRPr="002C18AB" w:rsidRDefault="002C18AB" w:rsidP="002C18AB">
      <w:pPr>
        <w:spacing w:after="0"/>
        <w:rPr>
          <w:rFonts w:ascii="Arial" w:hAnsi="Arial" w:cs="Arial"/>
          <w:b/>
          <w:bCs/>
          <w:sz w:val="24"/>
          <w:szCs w:val="24"/>
        </w:rPr>
      </w:pPr>
      <w:r w:rsidRPr="002C18AB">
        <w:rPr>
          <w:rFonts w:ascii="Arial" w:hAnsi="Arial" w:cs="Arial"/>
          <w:b/>
          <w:bCs/>
          <w:sz w:val="24"/>
          <w:szCs w:val="24"/>
        </w:rPr>
        <w:t>8.</w:t>
      </w:r>
      <w:r w:rsidRPr="002C18AB">
        <w:rPr>
          <w:rFonts w:ascii="Arial" w:hAnsi="Arial" w:cs="Arial"/>
          <w:b/>
          <w:bCs/>
          <w:sz w:val="24"/>
          <w:szCs w:val="24"/>
        </w:rPr>
        <w:tab/>
        <w:t>CONTRACTOR’S DUTIES MAY BE REVISED</w:t>
      </w:r>
    </w:p>
    <w:p w:rsidR="002C18AB" w:rsidRPr="002C18AB" w:rsidRDefault="002C18AB" w:rsidP="002C18AB">
      <w:pPr>
        <w:spacing w:after="0"/>
        <w:rPr>
          <w:rFonts w:ascii="Arial" w:hAnsi="Arial" w:cs="Arial"/>
          <w:bCs/>
          <w:sz w:val="24"/>
          <w:szCs w:val="24"/>
        </w:rPr>
      </w:pPr>
    </w:p>
    <w:p w:rsidR="002C18AB" w:rsidRPr="002C18AB" w:rsidRDefault="002C18AB" w:rsidP="002C18AB">
      <w:pPr>
        <w:spacing w:after="0"/>
        <w:rPr>
          <w:rFonts w:ascii="Arial" w:hAnsi="Arial" w:cs="Arial"/>
          <w:sz w:val="24"/>
          <w:szCs w:val="24"/>
        </w:rPr>
      </w:pPr>
      <w:r w:rsidRPr="002C18AB">
        <w:rPr>
          <w:rFonts w:ascii="Arial" w:hAnsi="Arial" w:cs="Arial"/>
          <w:bCs/>
          <w:sz w:val="24"/>
          <w:szCs w:val="24"/>
        </w:rPr>
        <w:lastRenderedPageBreak/>
        <w:tab/>
      </w:r>
      <w:r w:rsidRPr="002C18AB">
        <w:rPr>
          <w:rFonts w:ascii="Arial" w:hAnsi="Arial" w:cs="Arial"/>
          <w:sz w:val="24"/>
          <w:szCs w:val="24"/>
        </w:rPr>
        <w:t xml:space="preserve">The roles, responsibilities and duties of Contractor may be refined and revised </w:t>
      </w:r>
      <w:r w:rsidRPr="002C18AB">
        <w:rPr>
          <w:rFonts w:ascii="Arial" w:hAnsi="Arial" w:cs="Arial"/>
          <w:sz w:val="24"/>
          <w:szCs w:val="24"/>
        </w:rPr>
        <w:tab/>
        <w:t xml:space="preserve">during the term of the Agreement as follows: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1. </w:t>
      </w:r>
      <w:r w:rsidRPr="002C18AB">
        <w:rPr>
          <w:rFonts w:ascii="Arial" w:hAnsi="Arial" w:cs="Arial"/>
          <w:sz w:val="24"/>
          <w:szCs w:val="24"/>
        </w:rPr>
        <w:tab/>
        <w:t xml:space="preserve">Federal, state, and local law or requirements are enacted and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implemented covering the workforce development system;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2. </w:t>
      </w:r>
      <w:r w:rsidRPr="002C18AB">
        <w:rPr>
          <w:rFonts w:ascii="Arial" w:hAnsi="Arial" w:cs="Arial"/>
          <w:sz w:val="24"/>
          <w:szCs w:val="24"/>
        </w:rPr>
        <w:tab/>
        <w:t xml:space="preserve">Regulations and procedures are developed or changed the U.S.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Department of Labor;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3. </w:t>
      </w:r>
      <w:r w:rsidRPr="002C18AB">
        <w:rPr>
          <w:rFonts w:ascii="Arial" w:hAnsi="Arial" w:cs="Arial"/>
          <w:sz w:val="24"/>
          <w:szCs w:val="24"/>
        </w:rPr>
        <w:tab/>
        <w:t xml:space="preserve">KIM WDB’s governing board adopt local direction and procedures; and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4. </w:t>
      </w:r>
      <w:r w:rsidRPr="002C18AB">
        <w:rPr>
          <w:rFonts w:ascii="Arial" w:hAnsi="Arial" w:cs="Arial"/>
          <w:sz w:val="24"/>
          <w:szCs w:val="24"/>
        </w:rPr>
        <w:tab/>
        <w:t xml:space="preserve">KIM WDB develops and coordinates mandatory strategic initiatives for the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local workforce development area.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 xml:space="preserve"> </w:t>
      </w:r>
    </w:p>
    <w:p w:rsidR="002C18AB" w:rsidRPr="002C18AB" w:rsidRDefault="002C18AB" w:rsidP="002C18AB">
      <w:pPr>
        <w:spacing w:after="0"/>
        <w:rPr>
          <w:rFonts w:ascii="Arial" w:hAnsi="Arial" w:cs="Arial"/>
          <w:b/>
          <w:sz w:val="24"/>
          <w:szCs w:val="24"/>
        </w:rPr>
      </w:pPr>
      <w:r w:rsidRPr="002C18AB">
        <w:rPr>
          <w:rFonts w:ascii="Arial" w:hAnsi="Arial" w:cs="Arial"/>
          <w:b/>
          <w:sz w:val="24"/>
          <w:szCs w:val="24"/>
        </w:rPr>
        <w:t>9.</w:t>
      </w:r>
      <w:r w:rsidRPr="002C18AB">
        <w:rPr>
          <w:rFonts w:ascii="Arial" w:hAnsi="Arial" w:cs="Arial"/>
          <w:b/>
          <w:sz w:val="24"/>
          <w:szCs w:val="24"/>
        </w:rPr>
        <w:tab/>
        <w:t>CONTRACTOR’S PROHIBITED FUNCTIONS</w:t>
      </w:r>
    </w:p>
    <w:p w:rsidR="002C18AB" w:rsidRPr="002C18AB" w:rsidRDefault="002C18AB" w:rsidP="002C18AB">
      <w:pPr>
        <w:spacing w:after="0"/>
        <w:rPr>
          <w:rFonts w:ascii="Arial" w:hAnsi="Arial" w:cs="Arial"/>
          <w:sz w:val="24"/>
          <w:szCs w:val="24"/>
        </w:rPr>
      </w:pPr>
    </w:p>
    <w:p w:rsidR="002C18AB" w:rsidRPr="002C18AB" w:rsidRDefault="002C18AB" w:rsidP="002C18AB">
      <w:pPr>
        <w:widowControl w:val="0"/>
        <w:autoSpaceDE w:val="0"/>
        <w:autoSpaceDN w:val="0"/>
        <w:adjustRightInd w:val="0"/>
        <w:spacing w:after="0" w:line="240" w:lineRule="auto"/>
        <w:rPr>
          <w:rFonts w:ascii="Arial" w:hAnsi="Arial" w:cs="Arial"/>
          <w:sz w:val="24"/>
          <w:szCs w:val="24"/>
        </w:rPr>
      </w:pPr>
      <w:r w:rsidRPr="002C18AB">
        <w:rPr>
          <w:rFonts w:ascii="Arial" w:hAnsi="Arial" w:cs="Arial"/>
          <w:sz w:val="24"/>
          <w:szCs w:val="24"/>
        </w:rPr>
        <w:tab/>
        <w:t xml:space="preserve">In accordance with WIOA, Contractor shall not perform the following functions: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1.</w:t>
      </w:r>
      <w:r w:rsidRPr="002C18AB">
        <w:rPr>
          <w:rFonts w:ascii="Arial" w:hAnsi="Arial" w:cs="Arial"/>
          <w:sz w:val="24"/>
          <w:szCs w:val="24"/>
        </w:rPr>
        <w:tab/>
        <w:t xml:space="preserve">Convene system stakeholders to assist in the development of the local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plan;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2. </w:t>
      </w:r>
      <w:r w:rsidRPr="002C18AB">
        <w:rPr>
          <w:rFonts w:ascii="Arial" w:hAnsi="Arial" w:cs="Arial"/>
          <w:sz w:val="24"/>
          <w:szCs w:val="24"/>
        </w:rPr>
        <w:tab/>
        <w:t xml:space="preserve">Prepare and submit local plans (as required under sec. 107 of WIOA);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3. </w:t>
      </w:r>
      <w:r w:rsidRPr="002C18AB">
        <w:rPr>
          <w:rFonts w:ascii="Arial" w:hAnsi="Arial" w:cs="Arial"/>
          <w:sz w:val="24"/>
          <w:szCs w:val="24"/>
        </w:rPr>
        <w:tab/>
        <w:t>Be responsible for oversight of itself;</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 xml:space="preserve">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4. </w:t>
      </w:r>
      <w:r w:rsidRPr="002C18AB">
        <w:rPr>
          <w:rFonts w:ascii="Arial" w:hAnsi="Arial" w:cs="Arial"/>
          <w:sz w:val="24"/>
          <w:szCs w:val="24"/>
        </w:rPr>
        <w:tab/>
        <w:t xml:space="preserve">Manage or significantly participate in the competitive selection process for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one-stop operators;</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 xml:space="preserve">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5. </w:t>
      </w:r>
      <w:r w:rsidRPr="002C18AB">
        <w:rPr>
          <w:rFonts w:ascii="Arial" w:hAnsi="Arial" w:cs="Arial"/>
          <w:sz w:val="24"/>
          <w:szCs w:val="24"/>
        </w:rPr>
        <w:tab/>
        <w:t xml:space="preserve">Select or terminate one-stop operator, career services, and youth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providers;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6. </w:t>
      </w:r>
      <w:r w:rsidRPr="002C18AB">
        <w:rPr>
          <w:rFonts w:ascii="Arial" w:hAnsi="Arial" w:cs="Arial"/>
          <w:sz w:val="24"/>
          <w:szCs w:val="24"/>
        </w:rPr>
        <w:tab/>
        <w:t xml:space="preserve">Negotiate local performance accountability measures; and </w:t>
      </w:r>
    </w:p>
    <w:p w:rsidR="002C18AB" w:rsidRPr="002C18AB" w:rsidRDefault="002C18AB" w:rsidP="002C18AB">
      <w:pPr>
        <w:spacing w:after="0"/>
        <w:rPr>
          <w:rFonts w:ascii="Arial" w:hAnsi="Arial" w:cs="Arial"/>
          <w:sz w:val="24"/>
          <w:szCs w:val="24"/>
        </w:rPr>
      </w:pP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7. </w:t>
      </w:r>
      <w:r w:rsidRPr="002C18AB">
        <w:rPr>
          <w:rFonts w:ascii="Arial" w:hAnsi="Arial" w:cs="Arial"/>
          <w:sz w:val="24"/>
          <w:szCs w:val="24"/>
        </w:rPr>
        <w:tab/>
        <w:t xml:space="preserve">Develop and submit budget for activities of the Local Board in the local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area.</w:t>
      </w:r>
    </w:p>
    <w:p w:rsidR="002C18AB" w:rsidRPr="002C18AB" w:rsidRDefault="002C18AB" w:rsidP="002C18AB">
      <w:pPr>
        <w:spacing w:after="0"/>
        <w:rPr>
          <w:rFonts w:ascii="Arial" w:hAnsi="Arial" w:cs="Arial"/>
          <w:sz w:val="24"/>
          <w:szCs w:val="24"/>
        </w:rPr>
      </w:pPr>
    </w:p>
    <w:p w:rsidR="00D775BD" w:rsidRDefault="00D775BD" w:rsidP="002C18AB">
      <w:pPr>
        <w:widowControl w:val="0"/>
        <w:autoSpaceDE w:val="0"/>
        <w:autoSpaceDN w:val="0"/>
        <w:adjustRightInd w:val="0"/>
        <w:spacing w:after="0" w:line="240" w:lineRule="auto"/>
        <w:jc w:val="both"/>
        <w:rPr>
          <w:rFonts w:ascii="Arial" w:eastAsia="Times New Roman" w:hAnsi="Arial" w:cs="Arial"/>
          <w:b/>
          <w:sz w:val="24"/>
          <w:szCs w:val="24"/>
        </w:rPr>
      </w:pPr>
    </w:p>
    <w:p w:rsidR="00D775BD" w:rsidRDefault="00D775BD" w:rsidP="002C18AB">
      <w:pPr>
        <w:widowControl w:val="0"/>
        <w:autoSpaceDE w:val="0"/>
        <w:autoSpaceDN w:val="0"/>
        <w:adjustRightInd w:val="0"/>
        <w:spacing w:after="0" w:line="240" w:lineRule="auto"/>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
          <w:sz w:val="24"/>
          <w:szCs w:val="24"/>
        </w:rPr>
      </w:pPr>
      <w:r w:rsidRPr="002C18AB">
        <w:rPr>
          <w:rFonts w:ascii="Arial" w:eastAsia="Times New Roman" w:hAnsi="Arial" w:cs="Arial"/>
          <w:b/>
          <w:sz w:val="24"/>
          <w:szCs w:val="24"/>
        </w:rPr>
        <w:t>10.</w:t>
      </w:r>
      <w:r w:rsidRPr="002C18AB">
        <w:rPr>
          <w:rFonts w:ascii="Arial" w:eastAsia="Times New Roman" w:hAnsi="Arial" w:cs="Arial"/>
          <w:b/>
          <w:sz w:val="24"/>
          <w:szCs w:val="24"/>
        </w:rPr>
        <w:tab/>
        <w:t>FISCAL REPORTING</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ab/>
        <w:t>1.</w:t>
      </w:r>
      <w:r w:rsidRPr="002C18AB">
        <w:rPr>
          <w:rFonts w:ascii="Arial" w:eastAsia="Times New Roman" w:hAnsi="Arial" w:cs="Arial"/>
          <w:sz w:val="24"/>
          <w:szCs w:val="24"/>
        </w:rPr>
        <w:tab/>
        <w:t xml:space="preserve">ETR shall serve as the fiscal agent for this Agreement and as such will bear </w:t>
      </w:r>
      <w:r w:rsidRPr="002C18AB">
        <w:rPr>
          <w:rFonts w:ascii="Arial" w:eastAsia="Times New Roman" w:hAnsi="Arial" w:cs="Arial"/>
          <w:sz w:val="24"/>
          <w:szCs w:val="24"/>
        </w:rPr>
        <w:tab/>
      </w:r>
      <w:r w:rsidRPr="002C18AB">
        <w:rPr>
          <w:rFonts w:ascii="Arial" w:eastAsia="Times New Roman" w:hAnsi="Arial" w:cs="Arial"/>
          <w:sz w:val="24"/>
          <w:szCs w:val="24"/>
        </w:rPr>
        <w:tab/>
        <w:t xml:space="preserve">primary responsibility for expenditure reporting to the State and processing </w:t>
      </w:r>
      <w:r w:rsidRPr="002C18AB">
        <w:rPr>
          <w:rFonts w:ascii="Arial" w:eastAsia="Times New Roman" w:hAnsi="Arial" w:cs="Arial"/>
          <w:sz w:val="24"/>
          <w:szCs w:val="24"/>
        </w:rPr>
        <w:tab/>
      </w:r>
      <w:r w:rsidRPr="002C18AB">
        <w:rPr>
          <w:rFonts w:ascii="Arial" w:eastAsia="Times New Roman" w:hAnsi="Arial" w:cs="Arial"/>
          <w:sz w:val="24"/>
          <w:szCs w:val="24"/>
        </w:rPr>
        <w:tab/>
        <w:t>of Contractor’s monthly payments.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lastRenderedPageBreak/>
        <w:tab/>
        <w:t>2.</w:t>
      </w:r>
      <w:r w:rsidRPr="002C18AB">
        <w:rPr>
          <w:rFonts w:ascii="Arial" w:eastAsia="Times New Roman" w:hAnsi="Arial" w:cs="Arial"/>
          <w:sz w:val="24"/>
          <w:szCs w:val="24"/>
        </w:rPr>
        <w:tab/>
        <w:t xml:space="preserve">Subject to receipt of funds from the State, ETR shall approve the payment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of services rendered as outlined in Section 5 above.</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ab/>
        <w:t>3.</w:t>
      </w:r>
      <w:r w:rsidRPr="002C18AB">
        <w:rPr>
          <w:rFonts w:ascii="Arial" w:eastAsia="Times New Roman" w:hAnsi="Arial" w:cs="Arial"/>
          <w:sz w:val="24"/>
          <w:szCs w:val="24"/>
        </w:rPr>
        <w:tab/>
        <w:t>Contractor shall provide services under this Agreement to manage the One-</w:t>
      </w:r>
      <w:r w:rsidRPr="002C18AB">
        <w:rPr>
          <w:rFonts w:ascii="Arial" w:eastAsia="Times New Roman" w:hAnsi="Arial" w:cs="Arial"/>
          <w:sz w:val="24"/>
          <w:szCs w:val="24"/>
        </w:rPr>
        <w:tab/>
      </w:r>
      <w:r w:rsidRPr="002C18AB">
        <w:rPr>
          <w:rFonts w:ascii="Arial" w:eastAsia="Times New Roman" w:hAnsi="Arial" w:cs="Arial"/>
          <w:sz w:val="24"/>
          <w:szCs w:val="24"/>
        </w:rPr>
        <w:tab/>
        <w:t>Stop Operations at the SE – AJCC, Delano – AJCC and Ridgecrest - AJCC.</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rPr>
          <w:rFonts w:ascii="Arial" w:hAnsi="Arial" w:cs="Arial"/>
          <w:sz w:val="24"/>
          <w:szCs w:val="24"/>
        </w:rPr>
      </w:pPr>
      <w:r w:rsidRPr="002C18AB">
        <w:rPr>
          <w:rFonts w:ascii="Arial" w:eastAsia="Times New Roman" w:hAnsi="Arial" w:cs="Arial"/>
          <w:sz w:val="24"/>
          <w:szCs w:val="24"/>
        </w:rPr>
        <w:tab/>
        <w:t>4.</w:t>
      </w:r>
      <w:r w:rsidRPr="002C18AB">
        <w:rPr>
          <w:rFonts w:ascii="Arial" w:eastAsia="Times New Roman" w:hAnsi="Arial" w:cs="Arial"/>
          <w:sz w:val="24"/>
          <w:szCs w:val="24"/>
        </w:rPr>
        <w:tab/>
        <w:t xml:space="preserve">Contractor shall track </w:t>
      </w:r>
      <w:r w:rsidRPr="002C18AB">
        <w:rPr>
          <w:rFonts w:ascii="Arial" w:hAnsi="Arial" w:cs="Arial"/>
          <w:sz w:val="24"/>
          <w:szCs w:val="24"/>
        </w:rPr>
        <w:t xml:space="preserve">and report to ETR on a monthly basis the following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measures: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r>
      <w:r w:rsidRPr="002C18AB">
        <w:rPr>
          <w:rFonts w:ascii="Arial" w:hAnsi="Arial" w:cs="Arial"/>
          <w:sz w:val="24"/>
          <w:szCs w:val="24"/>
        </w:rPr>
        <w:tab/>
        <w:t>a.</w:t>
      </w:r>
      <w:r w:rsidRPr="002C18AB">
        <w:rPr>
          <w:rFonts w:ascii="Arial" w:hAnsi="Arial" w:cs="Arial"/>
          <w:sz w:val="24"/>
          <w:szCs w:val="24"/>
        </w:rPr>
        <w:tab/>
        <w:t xml:space="preserve">AJCC Partner activity, specifically referrals and on-site related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activities;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r>
      <w:r w:rsidRPr="002C18AB">
        <w:rPr>
          <w:rFonts w:ascii="Arial" w:hAnsi="Arial" w:cs="Arial"/>
          <w:sz w:val="24"/>
          <w:szCs w:val="24"/>
        </w:rPr>
        <w:tab/>
        <w:t>b.</w:t>
      </w:r>
      <w:r w:rsidRPr="002C18AB">
        <w:rPr>
          <w:rFonts w:ascii="Arial" w:hAnsi="Arial" w:cs="Arial"/>
          <w:sz w:val="24"/>
          <w:szCs w:val="24"/>
        </w:rPr>
        <w:tab/>
        <w:t xml:space="preserve">AJCC traffic, specifically overall usage, and service information of </w:t>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r>
      <w:r w:rsidRPr="002C18AB">
        <w:rPr>
          <w:rFonts w:ascii="Arial" w:hAnsi="Arial" w:cs="Arial"/>
          <w:sz w:val="24"/>
          <w:szCs w:val="24"/>
        </w:rPr>
        <w:tab/>
        <w:t xml:space="preserve">Job Seekers and Employers;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r>
      <w:r w:rsidRPr="002C18AB">
        <w:rPr>
          <w:rFonts w:ascii="Arial" w:hAnsi="Arial" w:cs="Arial"/>
          <w:sz w:val="24"/>
          <w:szCs w:val="24"/>
        </w:rPr>
        <w:tab/>
        <w:t>c.</w:t>
      </w:r>
      <w:r w:rsidRPr="002C18AB">
        <w:rPr>
          <w:rFonts w:ascii="Arial" w:hAnsi="Arial" w:cs="Arial"/>
          <w:sz w:val="24"/>
          <w:szCs w:val="24"/>
        </w:rPr>
        <w:tab/>
        <w:t>Co-enrollment between AJCC partner programs;</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t xml:space="preserve"> </w:t>
      </w:r>
      <w:r w:rsidRPr="002C18AB">
        <w:rPr>
          <w:rFonts w:ascii="Arial" w:hAnsi="Arial" w:cs="Arial"/>
          <w:sz w:val="24"/>
          <w:szCs w:val="24"/>
        </w:rPr>
        <w:tab/>
        <w:t>d.</w:t>
      </w:r>
      <w:r w:rsidRPr="002C18AB">
        <w:rPr>
          <w:rFonts w:ascii="Arial" w:hAnsi="Arial" w:cs="Arial"/>
          <w:sz w:val="24"/>
          <w:szCs w:val="24"/>
        </w:rPr>
        <w:tab/>
        <w:t xml:space="preserve">Success stories;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r>
      <w:r w:rsidRPr="002C18AB">
        <w:rPr>
          <w:rFonts w:ascii="Arial" w:hAnsi="Arial" w:cs="Arial"/>
          <w:sz w:val="24"/>
          <w:szCs w:val="24"/>
        </w:rPr>
        <w:tab/>
        <w:t>e.</w:t>
      </w:r>
      <w:r w:rsidRPr="002C18AB">
        <w:rPr>
          <w:rFonts w:ascii="Arial" w:hAnsi="Arial" w:cs="Arial"/>
          <w:sz w:val="24"/>
          <w:szCs w:val="24"/>
        </w:rPr>
        <w:tab/>
        <w:t xml:space="preserve">Referrals to AJCC partner agencies and outcomes; and </w:t>
      </w:r>
    </w:p>
    <w:p w:rsidR="002C18AB" w:rsidRPr="002C18AB" w:rsidRDefault="002C18AB" w:rsidP="002C18AB">
      <w:pPr>
        <w:spacing w:after="0"/>
        <w:rPr>
          <w:rFonts w:ascii="Arial" w:hAnsi="Arial" w:cs="Arial"/>
          <w:sz w:val="24"/>
          <w:szCs w:val="24"/>
        </w:rPr>
      </w:pPr>
      <w:r w:rsidRPr="002C18AB">
        <w:rPr>
          <w:rFonts w:ascii="Arial" w:hAnsi="Arial" w:cs="Arial"/>
          <w:sz w:val="24"/>
          <w:szCs w:val="24"/>
        </w:rPr>
        <w:tab/>
      </w:r>
      <w:r w:rsidRPr="002C18AB">
        <w:rPr>
          <w:rFonts w:ascii="Arial" w:hAnsi="Arial" w:cs="Arial"/>
          <w:sz w:val="24"/>
          <w:szCs w:val="24"/>
        </w:rPr>
        <w:tab/>
        <w:t xml:space="preserve">f. </w:t>
      </w:r>
      <w:r w:rsidRPr="002C18AB">
        <w:rPr>
          <w:rFonts w:ascii="Arial" w:hAnsi="Arial" w:cs="Arial"/>
          <w:sz w:val="24"/>
          <w:szCs w:val="24"/>
        </w:rPr>
        <w:tab/>
        <w:t xml:space="preserve">Customer satisfaction. </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b/>
          <w:sz w:val="24"/>
          <w:szCs w:val="24"/>
        </w:rPr>
      </w:pPr>
      <w:r w:rsidRPr="002C18AB">
        <w:rPr>
          <w:rFonts w:ascii="Arial" w:eastAsia="Times New Roman" w:hAnsi="Arial" w:cs="Arial"/>
          <w:b/>
          <w:sz w:val="24"/>
          <w:szCs w:val="24"/>
        </w:rPr>
        <w:t>11.</w:t>
      </w:r>
      <w:r w:rsidRPr="002C18AB">
        <w:rPr>
          <w:rFonts w:ascii="Arial" w:eastAsia="Times New Roman" w:hAnsi="Arial" w:cs="Arial"/>
          <w:b/>
          <w:sz w:val="24"/>
          <w:szCs w:val="24"/>
        </w:rPr>
        <w:tab/>
        <w:t>NO PAYMENT FOR SERVICE PROVIDED FOLLOWING EXPIRATION/ TERMINATION OF AGREEMENT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Contractor shall have no claim against ETR and/or KIM WDB for payment of any kind whatsoever for any services provided by Contractor which were provided after the expiration or termination of this Agreement.  Should ETR and/or KIM WDB elect to terminate this Agreement for any reason, then Agreement shall terminate within thirty (30) calendar days following written notice to Contractor.  Upon the effective date of such notice, all of the terms of this Agreement shall terminate with the Contractor within thirty (30) calendar days.  Furthermore, the Total Agreement Price, or the remainder thereof, shall be reduced in proportion to the amount remaining of the Total Agreement Price with the Contractor and ETR shall pay Contractor the reduced Total Agreement Price as provided in Paragraph 5 above.</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sz w:val="24"/>
          <w:szCs w:val="24"/>
        </w:rPr>
      </w:pPr>
      <w:r w:rsidRPr="002C18AB">
        <w:rPr>
          <w:rFonts w:ascii="Arial" w:eastAsia="Times New Roman" w:hAnsi="Arial" w:cs="Arial"/>
          <w:b/>
          <w:bCs/>
          <w:sz w:val="24"/>
          <w:szCs w:val="24"/>
        </w:rPr>
        <w:t>12.</w:t>
      </w:r>
      <w:r w:rsidRPr="002C18AB">
        <w:rPr>
          <w:rFonts w:ascii="Arial" w:eastAsia="Times New Roman" w:hAnsi="Arial" w:cs="Arial"/>
          <w:b/>
          <w:bCs/>
          <w:sz w:val="24"/>
          <w:szCs w:val="24"/>
        </w:rPr>
        <w:tab/>
        <w:t>NOTICES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All notices, requests, demands or other communications under this Agreement shall be in writing.  Notice shall be sufficiently given for all purposes as follows: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D775BD" w:rsidP="002C18A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2C18AB" w:rsidRPr="002C18AB">
        <w:rPr>
          <w:rFonts w:ascii="Arial" w:eastAsia="Times New Roman" w:hAnsi="Arial" w:cs="Arial"/>
          <w:sz w:val="24"/>
          <w:szCs w:val="24"/>
        </w:rPr>
        <w:t>A.</w:t>
      </w:r>
      <w:r w:rsidR="002C18AB" w:rsidRPr="002C18AB">
        <w:rPr>
          <w:rFonts w:ascii="Arial" w:eastAsia="Times New Roman" w:hAnsi="Arial" w:cs="Arial"/>
          <w:sz w:val="24"/>
          <w:szCs w:val="24"/>
        </w:rPr>
        <w:tab/>
        <w:t xml:space="preserve">Personal Delivery.  When personally delivered to the recipient, notice is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effective upon delivery.</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D775BD" w:rsidP="002C18A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2C18AB" w:rsidRPr="002C18AB">
        <w:rPr>
          <w:rFonts w:ascii="Arial" w:eastAsia="Times New Roman" w:hAnsi="Arial" w:cs="Arial"/>
          <w:sz w:val="24"/>
          <w:szCs w:val="24"/>
        </w:rPr>
        <w:t>B.</w:t>
      </w:r>
      <w:r w:rsidR="002C18AB" w:rsidRPr="002C18AB">
        <w:rPr>
          <w:rFonts w:ascii="Arial" w:eastAsia="Times New Roman" w:hAnsi="Arial" w:cs="Arial"/>
          <w:sz w:val="24"/>
          <w:szCs w:val="24"/>
        </w:rPr>
        <w:tab/>
        <w:t xml:space="preserve">First Class Mail.  When mailed first class to the last address of the recipient </w:t>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 xml:space="preserve">known to the party giving notice, notice is effective three mail delivery days </w:t>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after deposit in a United States Postal Service office or mailbox.</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D775BD" w:rsidP="002C18A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2C18AB" w:rsidRPr="002C18AB">
        <w:rPr>
          <w:rFonts w:ascii="Arial" w:eastAsia="Times New Roman" w:hAnsi="Arial" w:cs="Arial"/>
          <w:sz w:val="24"/>
          <w:szCs w:val="24"/>
        </w:rPr>
        <w:t>C.</w:t>
      </w:r>
      <w:r w:rsidR="002C18AB" w:rsidRPr="002C18AB">
        <w:rPr>
          <w:rFonts w:ascii="Arial" w:eastAsia="Times New Roman" w:hAnsi="Arial" w:cs="Arial"/>
          <w:sz w:val="24"/>
          <w:szCs w:val="24"/>
        </w:rPr>
        <w:tab/>
        <w:t xml:space="preserve">Certified Mail.  When mailed by certified mail, return receipt requested,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notice is effective upon receipt, if delivery is confirmed by a return receipt.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D775BD" w:rsidP="002C18A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b/>
      </w:r>
      <w:r w:rsidR="002C18AB" w:rsidRPr="002C18AB">
        <w:rPr>
          <w:rFonts w:ascii="Arial" w:eastAsia="Times New Roman" w:hAnsi="Arial" w:cs="Arial"/>
          <w:sz w:val="24"/>
          <w:szCs w:val="24"/>
        </w:rPr>
        <w:t>D.</w:t>
      </w:r>
      <w:r w:rsidR="002C18AB" w:rsidRPr="002C18AB">
        <w:rPr>
          <w:rFonts w:ascii="Arial" w:eastAsia="Times New Roman" w:hAnsi="Arial" w:cs="Arial"/>
          <w:sz w:val="24"/>
          <w:szCs w:val="24"/>
        </w:rPr>
        <w:tab/>
        <w:t xml:space="preserve">Overnight Delivery.  When delivered by an overnight delivery service,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 xml:space="preserve">charges prepaid or charged to the sender’s account, notice is effective on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delivery, if delivery is confirmed by the delivery service.</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D775BD" w:rsidP="002C18A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2C18AB" w:rsidRPr="002C18AB">
        <w:rPr>
          <w:rFonts w:ascii="Arial" w:eastAsia="Times New Roman" w:hAnsi="Arial" w:cs="Arial"/>
          <w:sz w:val="24"/>
          <w:szCs w:val="24"/>
        </w:rPr>
        <w:t>E.</w:t>
      </w:r>
      <w:r w:rsidR="002C18AB" w:rsidRPr="002C18AB">
        <w:rPr>
          <w:rFonts w:ascii="Arial" w:eastAsia="Times New Roman" w:hAnsi="Arial" w:cs="Arial"/>
          <w:sz w:val="24"/>
          <w:szCs w:val="24"/>
        </w:rPr>
        <w:tab/>
        <w:t xml:space="preserve">Facsimile Transmission.  When sent by fax to the last fax number of the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 xml:space="preserve">recipient known to the party giving notice, notice is effective upon receipt,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 xml:space="preserve">provided that: a) a duplicate copy of the notice is promptly given by first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 xml:space="preserve">class mail or certified mail or by overnight delivery, or b) the receiving party </w:t>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 xml:space="preserve">delivers a written confirmation of receipt.  Any notice given by fax shall be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 xml:space="preserve">deemed received on the next business day if received after </w:t>
      </w:r>
      <w:smartTag w:uri="urn:schemas-microsoft-com:office:smarttags" w:element="time">
        <w:smartTagPr>
          <w:attr w:name="Minute" w:val="0"/>
          <w:attr w:name="Hour" w:val="17"/>
        </w:smartTagPr>
        <w:r w:rsidR="002C18AB" w:rsidRPr="002C18AB">
          <w:rPr>
            <w:rFonts w:ascii="Arial" w:eastAsia="Times New Roman" w:hAnsi="Arial" w:cs="Arial"/>
            <w:sz w:val="24"/>
            <w:szCs w:val="24"/>
          </w:rPr>
          <w:t>5:00 P.M.</w:t>
        </w:r>
      </w:smartTag>
      <w:r w:rsidR="002C18AB" w:rsidRPr="002C18AB">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C18AB" w:rsidRPr="002C18AB">
        <w:rPr>
          <w:rFonts w:ascii="Arial" w:eastAsia="Times New Roman" w:hAnsi="Arial" w:cs="Arial"/>
          <w:sz w:val="24"/>
          <w:szCs w:val="24"/>
        </w:rPr>
        <w:t>(recipient’s time) or on a non-business day.</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Any correctly addressed notice that is refused, unclaimed or undeliverable because of an act or omission of the party to be notified shall be deemed effective as of the first date that the notice was refused, unclaimed or deemed undeliverable by the postal authorities, messengers or overnight delivery service.</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Information for notice to the parties to this Agreement at the time of endorsement of this Agreement is as follows:</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Contractor</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color w:val="FF0000"/>
          <w:sz w:val="24"/>
          <w:szCs w:val="24"/>
        </w:rPr>
      </w:pPr>
      <w:r w:rsidRPr="002C18AB">
        <w:rPr>
          <w:rFonts w:ascii="Arial" w:eastAsia="Times New Roman" w:hAnsi="Arial" w:cs="Arial"/>
          <w:color w:val="FF0000"/>
          <w:sz w:val="24"/>
          <w:szCs w:val="24"/>
        </w:rPr>
        <w:t>__________________</w:t>
      </w:r>
      <w:r w:rsidRPr="002C18AB">
        <w:rPr>
          <w:rFonts w:ascii="Arial" w:eastAsia="Times New Roman" w:hAnsi="Arial" w:cs="Arial"/>
          <w:color w:val="FF0000"/>
          <w:sz w:val="24"/>
          <w:szCs w:val="24"/>
        </w:rPr>
        <w:tab/>
      </w:r>
      <w:r w:rsidRPr="002C18AB">
        <w:rPr>
          <w:rFonts w:ascii="Arial" w:eastAsia="Times New Roman" w:hAnsi="Arial" w:cs="Arial"/>
          <w:color w:val="FF0000"/>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color w:val="FF0000"/>
          <w:sz w:val="24"/>
          <w:szCs w:val="24"/>
        </w:rPr>
      </w:pPr>
      <w:r w:rsidRPr="002C18AB">
        <w:rPr>
          <w:rFonts w:ascii="Arial" w:eastAsia="Times New Roman" w:hAnsi="Arial" w:cs="Arial"/>
          <w:color w:val="FF0000"/>
          <w:sz w:val="24"/>
          <w:szCs w:val="24"/>
        </w:rPr>
        <w:t>__________________</w:t>
      </w:r>
      <w:r w:rsidRPr="002C18AB">
        <w:rPr>
          <w:rFonts w:ascii="Arial" w:eastAsia="Times New Roman" w:hAnsi="Arial" w:cs="Arial"/>
          <w:color w:val="FF0000"/>
          <w:sz w:val="24"/>
          <w:szCs w:val="24"/>
        </w:rPr>
        <w:tab/>
      </w:r>
      <w:r w:rsidRPr="002C18AB">
        <w:rPr>
          <w:rFonts w:ascii="Arial" w:eastAsia="Times New Roman" w:hAnsi="Arial" w:cs="Arial"/>
          <w:color w:val="FF0000"/>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color w:val="FF0000"/>
          <w:sz w:val="24"/>
          <w:szCs w:val="24"/>
        </w:rPr>
        <w:t>__________________</w:t>
      </w:r>
      <w:r w:rsidRPr="002C18AB">
        <w:rPr>
          <w:rFonts w:ascii="Arial" w:eastAsia="Times New Roman" w:hAnsi="Arial" w:cs="Arial"/>
          <w:sz w:val="24"/>
          <w:szCs w:val="24"/>
        </w:rPr>
        <w:tab/>
      </w:r>
      <w:r w:rsidRPr="002C18AB">
        <w:rPr>
          <w:rFonts w:ascii="Arial" w:eastAsia="Times New Roman" w:hAnsi="Arial" w:cs="Arial"/>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Employers’ Training Resource</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c/o</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Bill Stevenson</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Deputy Director - Administration</w:t>
      </w:r>
      <w:r w:rsidRPr="002C18AB">
        <w:rPr>
          <w:rFonts w:ascii="Arial" w:eastAsia="Times New Roman" w:hAnsi="Arial" w:cs="Arial"/>
          <w:sz w:val="24"/>
          <w:szCs w:val="24"/>
        </w:rPr>
        <w:tab/>
      </w:r>
      <w:r w:rsidRPr="002C18AB">
        <w:rPr>
          <w:rFonts w:ascii="Arial" w:eastAsia="Times New Roman" w:hAnsi="Arial" w:cs="Arial"/>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1600 E. Belle Terrace</w:t>
      </w:r>
      <w:r w:rsidRPr="002C18AB">
        <w:rPr>
          <w:rFonts w:ascii="Arial" w:eastAsia="Times New Roman" w:hAnsi="Arial" w:cs="Arial"/>
          <w:sz w:val="24"/>
          <w:szCs w:val="24"/>
        </w:rPr>
        <w:tab/>
      </w:r>
      <w:r w:rsidRPr="002C18AB">
        <w:rPr>
          <w:rFonts w:ascii="Arial" w:eastAsia="Times New Roman" w:hAnsi="Arial" w:cs="Arial"/>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Bakersfield, CA 93307</w:t>
      </w:r>
      <w:r w:rsidRPr="002C18AB">
        <w:rPr>
          <w:rFonts w:ascii="Arial" w:eastAsia="Times New Roman" w:hAnsi="Arial" w:cs="Arial"/>
          <w:sz w:val="24"/>
          <w:szCs w:val="24"/>
        </w:rPr>
        <w:tab/>
      </w:r>
      <w:r w:rsidRPr="002C18AB">
        <w:rPr>
          <w:rFonts w:ascii="Arial" w:eastAsia="Times New Roman" w:hAnsi="Arial" w:cs="Arial"/>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Any party may change its address or fax number by giving the other party notice of the change in any manner permitted by this Agreement.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b/>
          <w:sz w:val="24"/>
          <w:szCs w:val="24"/>
        </w:rPr>
        <w:t>13.</w:t>
      </w:r>
      <w:r w:rsidRPr="002C18AB">
        <w:rPr>
          <w:rFonts w:ascii="Arial" w:eastAsia="Times New Roman" w:hAnsi="Arial" w:cs="Arial"/>
          <w:b/>
          <w:sz w:val="24"/>
          <w:szCs w:val="24"/>
        </w:rPr>
        <w:tab/>
      </w:r>
      <w:r w:rsidRPr="002C18AB">
        <w:rPr>
          <w:rFonts w:ascii="Arial" w:eastAsia="Times New Roman" w:hAnsi="Arial" w:cs="Arial"/>
          <w:b/>
          <w:bCs/>
          <w:sz w:val="24"/>
          <w:szCs w:val="24"/>
        </w:rPr>
        <w:t>CONDITION SUBSEQUENT/NON-APPROPRIATION OF FUNDING</w:t>
      </w:r>
    </w:p>
    <w:p w:rsidR="002C18AB" w:rsidRPr="002C18AB" w:rsidRDefault="002C18AB" w:rsidP="002C18AB">
      <w:pPr>
        <w:widowControl w:val="0"/>
        <w:tabs>
          <w:tab w:val="left" w:pos="-1440"/>
        </w:tabs>
        <w:autoSpaceDE w:val="0"/>
        <w:autoSpaceDN w:val="0"/>
        <w:adjustRightInd w:val="0"/>
        <w:spacing w:after="0" w:line="240" w:lineRule="auto"/>
        <w:jc w:val="both"/>
        <w:outlineLvl w:val="0"/>
        <w:rPr>
          <w:rFonts w:ascii="Arial" w:eastAsia="Times New Roman" w:hAnsi="Arial" w:cs="Arial"/>
          <w:b/>
          <w:bCs/>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The compensation paid to Contractor pursuant to this Agreement is based on the ETR’ continued appropriation of funding for the purpose of this Agreement, as well as the receipt of local, county, state and/or federal funding for this purpose.  The parties acknowledge that the nature of government finance is unpredictable, and that the rights and obligations set forth in this Agreement are therefore contingent upon the receipt and/or appropriation of the necessary funds.  In the event that funding is terminated, in whole or in part, for any reason, at any time, this Agreement and all obligations of ETR arising from this Agreement shall be immediately discharged.  ETR agree to inform Contractor no later than ten (10) calendar days after ETR  determines, in its judgment, </w:t>
      </w:r>
      <w:r w:rsidRPr="002C18AB">
        <w:rPr>
          <w:rFonts w:ascii="Arial" w:eastAsia="Times New Roman" w:hAnsi="Arial" w:cs="Arial"/>
          <w:sz w:val="24"/>
          <w:szCs w:val="24"/>
        </w:rPr>
        <w:lastRenderedPageBreak/>
        <w:t>that funding will be terminated and the final date for which funding will be available.  Under these circumstances, all billing or other claims for compensation or reimbursement by Contractor arising out of performance of this Agreement must be submitted to ETR prior to the final date for which funding is available.  In the alternative, ETR and Contractor may agree, in such circumstance, to a suspension or modification of both party’s rights, and/or obligations under this Agreement.  Such a modification, if the parties agree thereto, may permit a restoration of previous Agreement terms in the event funding is reinstated.  Also in the alternative, ETR may, if funding is provided to ETR in the form of promises to pay at a later date, whether referred to as “government warrants,” “IOUs,” or by any other name, ETR may, in its sole discretion, provide similar promises to pay to the Contractor, which Contractor hereby agrees to accept as sufficient payment until cash funding becomes available.</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b/>
          <w:bCs/>
          <w:sz w:val="24"/>
          <w:szCs w:val="24"/>
        </w:rPr>
      </w:pPr>
      <w:r w:rsidRPr="002C18AB">
        <w:rPr>
          <w:rFonts w:ascii="Arial" w:eastAsia="Times New Roman" w:hAnsi="Arial" w:cs="Arial"/>
          <w:b/>
          <w:bCs/>
          <w:sz w:val="24"/>
          <w:szCs w:val="24"/>
        </w:rPr>
        <w:t>14.</w:t>
      </w:r>
      <w:r w:rsidRPr="002C18AB">
        <w:rPr>
          <w:rFonts w:ascii="Arial" w:eastAsia="Times New Roman" w:hAnsi="Arial" w:cs="Arial"/>
          <w:b/>
          <w:bCs/>
          <w:sz w:val="24"/>
          <w:szCs w:val="24"/>
        </w:rPr>
        <w:tab/>
        <w:t>TERMINATION FOR CONVENIENCE</w:t>
      </w: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This Agreement, notwithstanding anything to the contrary herein above or hereinafter set forth, may be terminated by ETR  at any time without cause or legal excuse by providing the other party with thirty (30) calendar days written notice of such termination. </w:t>
      </w:r>
    </w:p>
    <w:p w:rsidR="002C18AB" w:rsidRPr="002C18AB" w:rsidRDefault="002C18AB" w:rsidP="002C18AB">
      <w:pPr>
        <w:widowControl w:val="0"/>
        <w:autoSpaceDE w:val="0"/>
        <w:autoSpaceDN w:val="0"/>
        <w:adjustRightInd w:val="0"/>
        <w:spacing w:after="0" w:line="240" w:lineRule="auto"/>
        <w:ind w:right="54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Upon effective date of termination, ETR and/or KIM WDB shall have no further liability to Contractor except for payment for actual services incurred during the performance hereunder.  Such liability is limited to the time specified in said notice and for services not previously reimbursed by ETR.  Such liability is further limited to the extent such costs are actual, necessary, reasonable, and verifiable costs and have been incurred by Contractor prior to, and in connection with, discontinuing the work hereunder.</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Furthermore, the Total Agreement Price, or the remainder thereof, shall be reduced in proportion to the amount remaining of the Total Agreement Price with the Contractor and ETR shall pay Contractor the reduced Total Agreement Price as provided in Paragraph 5. </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
          <w:bCs/>
          <w:sz w:val="24"/>
          <w:szCs w:val="24"/>
        </w:rPr>
      </w:pPr>
      <w:r w:rsidRPr="002C18AB">
        <w:rPr>
          <w:rFonts w:ascii="Arial" w:eastAsia="Times New Roman" w:hAnsi="Arial" w:cs="Arial"/>
          <w:b/>
          <w:bCs/>
          <w:sz w:val="24"/>
          <w:szCs w:val="24"/>
        </w:rPr>
        <w:t>15.</w:t>
      </w:r>
      <w:r w:rsidRPr="002C18AB">
        <w:rPr>
          <w:rFonts w:ascii="Arial" w:eastAsia="Times New Roman" w:hAnsi="Arial" w:cs="Arial"/>
          <w:b/>
          <w:bCs/>
          <w:sz w:val="24"/>
          <w:szCs w:val="24"/>
        </w:rPr>
        <w:tab/>
        <w:t>TERMINATION FOR CAUSE</w:t>
      </w: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
          <w:sz w:val="24"/>
          <w:szCs w:val="24"/>
        </w:rPr>
      </w:pPr>
      <w:r w:rsidRPr="002C18AB">
        <w:rPr>
          <w:rFonts w:ascii="Arial" w:eastAsia="Times New Roman" w:hAnsi="Arial" w:cs="Arial"/>
          <w:sz w:val="24"/>
          <w:szCs w:val="24"/>
        </w:rPr>
        <w:t>ETR may terminate this Agreement and be relieved of making any payments to Contractor, and all duties to Contractor should the Contractor fail to perform any material duty or obligation of the Agreement.  Notice shall be given as otherwise provided herein.  In the event of such termination, KIM WDB may proceed with the work in any manner deemed proper by ETR.  All costs to KIM WDB shall be deducted from any sum otherwise due the Contractor and the balance, if any, shall be paid to the Contractor upon demand.  Such remedy is in addition to such other remedies as may be available to ETR and/or KIM WDB provided by law.</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b/>
          <w:bCs/>
          <w:sz w:val="24"/>
          <w:szCs w:val="24"/>
        </w:rPr>
      </w:pP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sz w:val="24"/>
          <w:szCs w:val="24"/>
        </w:rPr>
      </w:pPr>
      <w:r w:rsidRPr="002C18AB">
        <w:rPr>
          <w:rFonts w:ascii="Arial" w:eastAsia="Times New Roman" w:hAnsi="Arial" w:cs="Arial"/>
          <w:b/>
          <w:bCs/>
          <w:sz w:val="24"/>
          <w:szCs w:val="24"/>
        </w:rPr>
        <w:t>16.</w:t>
      </w:r>
      <w:r w:rsidRPr="002C18AB">
        <w:rPr>
          <w:rFonts w:ascii="Arial" w:eastAsia="Times New Roman" w:hAnsi="Arial" w:cs="Arial"/>
          <w:b/>
          <w:bCs/>
          <w:sz w:val="24"/>
          <w:szCs w:val="24"/>
        </w:rPr>
        <w:tab/>
        <w:t>MODIFICATION OF THE AGREEMENT</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r w:rsidRPr="002C18AB">
        <w:rPr>
          <w:rFonts w:ascii="Arial" w:eastAsia="Times New Roman" w:hAnsi="Arial" w:cs="Arial"/>
          <w:sz w:val="24"/>
          <w:szCs w:val="24"/>
        </w:rPr>
        <w:t xml:space="preserve">Notwithstanding any of the provisions of this Agreement, the parties may agree to amend this Agreement.  No alteration or variation of the terms of this Agreement shall be valid </w:t>
      </w:r>
      <w:r w:rsidRPr="002C18AB">
        <w:rPr>
          <w:rFonts w:ascii="Arial" w:eastAsia="Times New Roman" w:hAnsi="Arial" w:cs="Arial"/>
          <w:sz w:val="24"/>
          <w:szCs w:val="24"/>
        </w:rPr>
        <w:lastRenderedPageBreak/>
        <w:t>unless made in writing and signed by the parties hereto.  No oral understanding or Agreement not incorporated herein shall be binding on any of the parties hereto.</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sz w:val="24"/>
          <w:szCs w:val="24"/>
        </w:rPr>
      </w:pPr>
      <w:r w:rsidRPr="002C18AB">
        <w:rPr>
          <w:rFonts w:ascii="Arial" w:eastAsia="Times New Roman" w:hAnsi="Arial" w:cs="Arial"/>
          <w:b/>
          <w:bCs/>
          <w:sz w:val="24"/>
          <w:szCs w:val="24"/>
        </w:rPr>
        <w:t>17.</w:t>
      </w:r>
      <w:r w:rsidRPr="002C18AB">
        <w:rPr>
          <w:rFonts w:ascii="Arial" w:eastAsia="Times New Roman" w:hAnsi="Arial" w:cs="Arial"/>
          <w:b/>
          <w:bCs/>
          <w:sz w:val="24"/>
          <w:szCs w:val="24"/>
        </w:rPr>
        <w:tab/>
        <w:t>INSURANCE</w:t>
      </w:r>
    </w:p>
    <w:p w:rsidR="002C18AB" w:rsidRPr="002C18AB" w:rsidRDefault="002C18AB" w:rsidP="002C18AB">
      <w:pPr>
        <w:widowControl w:val="0"/>
        <w:autoSpaceDE w:val="0"/>
        <w:autoSpaceDN w:val="0"/>
        <w:adjustRightInd w:val="0"/>
        <w:spacing w:after="0" w:line="240" w:lineRule="auto"/>
        <w:ind w:left="720"/>
        <w:rPr>
          <w:rFonts w:ascii="Arial" w:eastAsia="Times New Roman" w:hAnsi="Arial" w:cs="Arial"/>
          <w:sz w:val="24"/>
          <w:szCs w:val="24"/>
        </w:rPr>
      </w:pPr>
      <w:r w:rsidRPr="002C18AB">
        <w:rPr>
          <w:rFonts w:ascii="Arial" w:eastAsia="Times New Roman" w:hAnsi="Arial" w:cs="Arial"/>
          <w:sz w:val="24"/>
          <w:szCs w:val="24"/>
        </w:rPr>
        <w:t xml:space="preserve">A.  </w:t>
      </w:r>
      <w:r w:rsidRPr="002C18AB">
        <w:rPr>
          <w:rFonts w:ascii="Arial" w:eastAsia="Times New Roman" w:hAnsi="Arial" w:cs="Arial"/>
          <w:sz w:val="24"/>
          <w:szCs w:val="24"/>
        </w:rPr>
        <w:tab/>
        <w:t xml:space="preserve">Provider shall maintain in full force and effect, at all times during the </w:t>
      </w:r>
      <w:r w:rsidRPr="002C18AB">
        <w:rPr>
          <w:rFonts w:ascii="Arial" w:eastAsia="Times New Roman" w:hAnsi="Arial" w:cs="Arial"/>
          <w:sz w:val="24"/>
          <w:szCs w:val="24"/>
        </w:rPr>
        <w:tab/>
      </w:r>
      <w:r w:rsidRPr="002C18AB">
        <w:rPr>
          <w:rFonts w:ascii="Arial" w:eastAsia="Times New Roman" w:hAnsi="Arial" w:cs="Arial"/>
          <w:sz w:val="24"/>
          <w:szCs w:val="24"/>
        </w:rPr>
        <w:tab/>
        <w:t>term of this Agreement, the following insurance:</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1.</w:t>
      </w:r>
      <w:r w:rsidRPr="002C18AB">
        <w:rPr>
          <w:rFonts w:ascii="Arial" w:eastAsia="Times New Roman" w:hAnsi="Arial" w:cs="Arial"/>
          <w:sz w:val="24"/>
          <w:szCs w:val="24"/>
        </w:rPr>
        <w:tab/>
      </w:r>
      <w:r w:rsidRPr="002C18AB">
        <w:rPr>
          <w:rFonts w:ascii="Arial" w:eastAsia="Times New Roman" w:hAnsi="Arial" w:cs="Arial"/>
          <w:sz w:val="24"/>
          <w:szCs w:val="24"/>
        </w:rPr>
        <w:tab/>
        <w:t xml:space="preserve">Commercial General Liability Insurance including, but not limited to, </w:t>
      </w:r>
      <w:r w:rsidRPr="002C18AB">
        <w:rPr>
          <w:rFonts w:ascii="Arial" w:eastAsia="Times New Roman" w:hAnsi="Arial" w:cs="Arial"/>
          <w:sz w:val="24"/>
          <w:szCs w:val="24"/>
        </w:rPr>
        <w:tab/>
      </w:r>
      <w:r w:rsidRPr="002C18AB">
        <w:rPr>
          <w:rFonts w:ascii="Arial" w:eastAsia="Times New Roman" w:hAnsi="Arial" w:cs="Arial"/>
          <w:sz w:val="24"/>
          <w:szCs w:val="24"/>
        </w:rPr>
        <w:tab/>
        <w:t xml:space="preserve">Contractual Liability Insurance (specifically concerning the indemnity </w:t>
      </w:r>
      <w:r w:rsidRPr="002C18AB">
        <w:rPr>
          <w:rFonts w:ascii="Arial" w:eastAsia="Times New Roman" w:hAnsi="Arial" w:cs="Arial"/>
          <w:sz w:val="24"/>
          <w:szCs w:val="24"/>
        </w:rPr>
        <w:tab/>
      </w:r>
      <w:r w:rsidRPr="002C18AB">
        <w:rPr>
          <w:rFonts w:ascii="Arial" w:eastAsia="Times New Roman" w:hAnsi="Arial" w:cs="Arial"/>
          <w:sz w:val="24"/>
          <w:szCs w:val="24"/>
        </w:rPr>
        <w:tab/>
        <w:t xml:space="preserve">provisions of this Agreement with the County), Products-Completed </w:t>
      </w:r>
      <w:r w:rsidRPr="002C18AB">
        <w:rPr>
          <w:rFonts w:ascii="Arial" w:eastAsia="Times New Roman" w:hAnsi="Arial" w:cs="Arial"/>
          <w:sz w:val="24"/>
          <w:szCs w:val="24"/>
        </w:rPr>
        <w:tab/>
      </w:r>
      <w:r w:rsidRPr="002C18AB">
        <w:rPr>
          <w:rFonts w:ascii="Arial" w:eastAsia="Times New Roman" w:hAnsi="Arial" w:cs="Arial"/>
          <w:sz w:val="24"/>
          <w:szCs w:val="24"/>
        </w:rPr>
        <w:tab/>
        <w:t xml:space="preserve">Operations Hazard, Personal Injury (including bodily injury and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death), and Property Damage for liability arising out of Provider's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performance of work under this Agreement.  The Commercial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General Liability Insurance shall contain no exclusions or limitation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for independent contractors working on the behalf of the named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insured. Provider shall maintain the Products-Completed Operations </w:t>
      </w:r>
      <w:r w:rsidRPr="002C18AB">
        <w:rPr>
          <w:rFonts w:ascii="Arial" w:eastAsia="Times New Roman" w:hAnsi="Arial" w:cs="Arial"/>
          <w:sz w:val="24"/>
          <w:szCs w:val="24"/>
        </w:rPr>
        <w:tab/>
      </w:r>
      <w:r w:rsidRPr="002C18AB">
        <w:rPr>
          <w:rFonts w:ascii="Arial" w:eastAsia="Times New Roman" w:hAnsi="Arial" w:cs="Arial"/>
          <w:sz w:val="24"/>
          <w:szCs w:val="24"/>
        </w:rPr>
        <w:tab/>
        <w:t xml:space="preserve">Hazard coverage for the longest period allowed by law following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termination of this Agreement.  The amount of said insurance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coverage required by this Agreement shall be the policy limits, which </w:t>
      </w:r>
      <w:r w:rsidRPr="002C18AB">
        <w:rPr>
          <w:rFonts w:ascii="Arial" w:eastAsia="Times New Roman" w:hAnsi="Arial" w:cs="Arial"/>
          <w:sz w:val="24"/>
          <w:szCs w:val="24"/>
        </w:rPr>
        <w:tab/>
      </w:r>
      <w:r w:rsidRPr="002C18AB">
        <w:rPr>
          <w:rFonts w:ascii="Arial" w:eastAsia="Times New Roman" w:hAnsi="Arial" w:cs="Arial"/>
          <w:sz w:val="24"/>
          <w:szCs w:val="24"/>
        </w:rPr>
        <w:tab/>
        <w:t xml:space="preserve">shall be at least one million dollars ($1,000,000) each occurrence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and two million dollars ($2,000,000) aggregate.</w:t>
      </w:r>
    </w:p>
    <w:p w:rsidR="002C18AB" w:rsidRPr="002C18AB" w:rsidRDefault="002C18AB" w:rsidP="002C18AB">
      <w:pPr>
        <w:widowControl w:val="0"/>
        <w:autoSpaceDE w:val="0"/>
        <w:autoSpaceDN w:val="0"/>
        <w:adjustRightInd w:val="0"/>
        <w:spacing w:after="0" w:line="240" w:lineRule="auto"/>
        <w:ind w:left="180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2.</w:t>
      </w:r>
      <w:r w:rsidRPr="002C18AB">
        <w:rPr>
          <w:rFonts w:ascii="Arial" w:eastAsia="Times New Roman" w:hAnsi="Arial" w:cs="Arial"/>
          <w:sz w:val="24"/>
          <w:szCs w:val="24"/>
        </w:rPr>
        <w:tab/>
      </w:r>
      <w:r w:rsidRPr="002C18AB">
        <w:rPr>
          <w:rFonts w:ascii="Arial" w:eastAsia="Times New Roman" w:hAnsi="Arial" w:cs="Arial"/>
          <w:sz w:val="24"/>
          <w:szCs w:val="24"/>
        </w:rPr>
        <w:tab/>
        <w:t xml:space="preserve">If required on the Agreement, Automobile Liability Insurance against </w:t>
      </w:r>
      <w:r w:rsidRPr="002C18AB">
        <w:rPr>
          <w:rFonts w:ascii="Arial" w:eastAsia="Times New Roman" w:hAnsi="Arial" w:cs="Arial"/>
          <w:sz w:val="24"/>
          <w:szCs w:val="24"/>
        </w:rPr>
        <w:tab/>
      </w:r>
      <w:r w:rsidRPr="002C18AB">
        <w:rPr>
          <w:rFonts w:ascii="Arial" w:eastAsia="Times New Roman" w:hAnsi="Arial" w:cs="Arial"/>
          <w:sz w:val="24"/>
          <w:szCs w:val="24"/>
        </w:rPr>
        <w:tab/>
        <w:t xml:space="preserve">claims of Personal Injury (including bodily injury and death) and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Property Damage covering any vehicle and/or all owned, leased,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hired and non-owned vehicles used in the performance of services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pursuant to this Agreement with coverage equal to policy limits,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which shall be at least one million dollars ($1,000,000) each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occurrence.</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i.</w:t>
      </w:r>
      <w:r w:rsidRPr="002C18AB">
        <w:rPr>
          <w:rFonts w:ascii="Arial" w:eastAsia="Times New Roman" w:hAnsi="Arial" w:cs="Arial"/>
          <w:sz w:val="24"/>
          <w:szCs w:val="24"/>
        </w:rPr>
        <w:tab/>
        <w:t xml:space="preserve">The Commercial General Liability and Automobile Liability </w:t>
      </w:r>
      <w:r w:rsidRPr="002C18AB">
        <w:rPr>
          <w:rFonts w:ascii="Arial" w:eastAsia="Times New Roman" w:hAnsi="Arial" w:cs="Arial"/>
          <w:sz w:val="24"/>
          <w:szCs w:val="24"/>
        </w:rPr>
        <w:tab/>
        <w:t xml:space="preserve">Insurance required shall include an endorsement naming </w:t>
      </w:r>
      <w:r w:rsidRPr="002C18AB">
        <w:rPr>
          <w:rFonts w:ascii="Arial" w:eastAsia="Times New Roman" w:hAnsi="Arial" w:cs="Arial"/>
          <w:sz w:val="24"/>
          <w:szCs w:val="24"/>
        </w:rPr>
        <w:tab/>
        <w:t xml:space="preserve">County and County Indemnified Parties as additional insureds </w:t>
      </w:r>
      <w:r w:rsidRPr="002C18AB">
        <w:rPr>
          <w:rFonts w:ascii="Arial" w:eastAsia="Times New Roman" w:hAnsi="Arial" w:cs="Arial"/>
          <w:sz w:val="24"/>
          <w:szCs w:val="24"/>
        </w:rPr>
        <w:tab/>
        <w:t xml:space="preserve">for liability arising out of this Agreement and any related </w:t>
      </w:r>
      <w:r w:rsidRPr="002C18AB">
        <w:rPr>
          <w:rFonts w:ascii="Arial" w:eastAsia="Times New Roman" w:hAnsi="Arial" w:cs="Arial"/>
          <w:sz w:val="24"/>
          <w:szCs w:val="24"/>
        </w:rPr>
        <w:tab/>
        <w:t xml:space="preserve">operations. The endorsement shall be provided using one of </w:t>
      </w:r>
      <w:r w:rsidRPr="002C18AB">
        <w:rPr>
          <w:rFonts w:ascii="Arial" w:eastAsia="Times New Roman" w:hAnsi="Arial" w:cs="Arial"/>
          <w:sz w:val="24"/>
          <w:szCs w:val="24"/>
        </w:rPr>
        <w:tab/>
        <w:t xml:space="preserve">the following three options: </w:t>
      </w:r>
      <w:r w:rsidRPr="002C18AB">
        <w:rPr>
          <w:rFonts w:ascii="Arial" w:eastAsia="Times New Roman" w:hAnsi="Arial" w:cs="Arial"/>
          <w:bCs/>
          <w:sz w:val="24"/>
          <w:szCs w:val="24"/>
        </w:rPr>
        <w:t xml:space="preserve">(i) </w:t>
      </w:r>
      <w:r w:rsidRPr="002C18AB">
        <w:rPr>
          <w:rFonts w:ascii="Arial" w:eastAsia="Times New Roman" w:hAnsi="Arial" w:cs="Arial"/>
          <w:sz w:val="24"/>
          <w:szCs w:val="24"/>
        </w:rPr>
        <w:t xml:space="preserve">on ISO form CG 20 10 11 85; </w:t>
      </w:r>
      <w:r w:rsidRPr="002C18AB">
        <w:rPr>
          <w:rFonts w:ascii="Arial" w:eastAsia="Times New Roman" w:hAnsi="Arial" w:cs="Arial"/>
          <w:sz w:val="24"/>
          <w:szCs w:val="24"/>
        </w:rPr>
        <w:tab/>
        <w:t xml:space="preserve">or </w:t>
      </w:r>
      <w:r w:rsidRPr="002C18AB">
        <w:rPr>
          <w:rFonts w:ascii="Arial" w:eastAsia="Times New Roman" w:hAnsi="Arial" w:cs="Arial"/>
          <w:bCs/>
          <w:sz w:val="24"/>
          <w:szCs w:val="24"/>
        </w:rPr>
        <w:t xml:space="preserve">(ii) </w:t>
      </w:r>
      <w:r w:rsidRPr="002C18AB">
        <w:rPr>
          <w:rFonts w:ascii="Arial" w:eastAsia="Times New Roman" w:hAnsi="Arial" w:cs="Arial"/>
          <w:sz w:val="24"/>
          <w:szCs w:val="24"/>
        </w:rPr>
        <w:t xml:space="preserve">on ISO form CG 20 37 10 01 plus either ISO form CG </w:t>
      </w:r>
      <w:r w:rsidRPr="002C18AB">
        <w:rPr>
          <w:rFonts w:ascii="Arial" w:eastAsia="Times New Roman" w:hAnsi="Arial" w:cs="Arial"/>
          <w:sz w:val="24"/>
          <w:szCs w:val="24"/>
        </w:rPr>
        <w:tab/>
        <w:t xml:space="preserve">20 10 10 01 or CG 20 33 10 01; or </w:t>
      </w:r>
      <w:r w:rsidRPr="002C18AB">
        <w:rPr>
          <w:rFonts w:ascii="Arial" w:eastAsia="Times New Roman" w:hAnsi="Arial" w:cs="Arial"/>
          <w:bCs/>
          <w:sz w:val="24"/>
          <w:szCs w:val="24"/>
        </w:rPr>
        <w:t xml:space="preserve">(iii) </w:t>
      </w:r>
      <w:r w:rsidRPr="002C18AB">
        <w:rPr>
          <w:rFonts w:ascii="Arial" w:eastAsia="Times New Roman" w:hAnsi="Arial" w:cs="Arial"/>
          <w:sz w:val="24"/>
          <w:szCs w:val="24"/>
        </w:rPr>
        <w:t xml:space="preserve">on other forms which </w:t>
      </w:r>
      <w:r w:rsidRPr="002C18AB">
        <w:rPr>
          <w:rFonts w:ascii="Arial" w:eastAsia="Times New Roman" w:hAnsi="Arial" w:cs="Arial"/>
          <w:sz w:val="24"/>
          <w:szCs w:val="24"/>
        </w:rPr>
        <w:tab/>
        <w:t xml:space="preserve">provide coverage at least equal to or better than form CG 20 </w:t>
      </w:r>
      <w:r w:rsidRPr="002C18AB">
        <w:rPr>
          <w:rFonts w:ascii="Arial" w:eastAsia="Times New Roman" w:hAnsi="Arial" w:cs="Arial"/>
          <w:sz w:val="24"/>
          <w:szCs w:val="24"/>
        </w:rPr>
        <w:tab/>
        <w:t>10 11 85.</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ii.</w:t>
      </w:r>
      <w:r w:rsidRPr="002C18AB">
        <w:rPr>
          <w:rFonts w:ascii="Arial" w:eastAsia="Times New Roman" w:hAnsi="Arial" w:cs="Arial"/>
          <w:sz w:val="24"/>
          <w:szCs w:val="24"/>
        </w:rPr>
        <w:tab/>
        <w:t xml:space="preserve">If Provider is, or becomes during the Term, self-insured or a </w:t>
      </w:r>
      <w:r w:rsidRPr="002C18AB">
        <w:rPr>
          <w:rFonts w:ascii="Arial" w:eastAsia="Times New Roman" w:hAnsi="Arial" w:cs="Arial"/>
          <w:sz w:val="24"/>
          <w:szCs w:val="24"/>
        </w:rPr>
        <w:tab/>
        <w:t xml:space="preserve">member of a self-insurance pool, Consultant shall provide </w:t>
      </w:r>
      <w:r w:rsidRPr="002C18AB">
        <w:rPr>
          <w:rFonts w:ascii="Arial" w:eastAsia="Times New Roman" w:hAnsi="Arial" w:cs="Arial"/>
          <w:sz w:val="24"/>
          <w:szCs w:val="24"/>
        </w:rPr>
        <w:tab/>
        <w:t xml:space="preserve">coverage equivalent to the required insurance coverages and </w:t>
      </w:r>
      <w:r w:rsidRPr="002C18AB">
        <w:rPr>
          <w:rFonts w:ascii="Arial" w:eastAsia="Times New Roman" w:hAnsi="Arial" w:cs="Arial"/>
          <w:sz w:val="24"/>
          <w:szCs w:val="24"/>
        </w:rPr>
        <w:tab/>
        <w:t xml:space="preserve">endorsements. County will not accept the coverages unless </w:t>
      </w:r>
      <w:r w:rsidRPr="002C18AB">
        <w:rPr>
          <w:rFonts w:ascii="Arial" w:eastAsia="Times New Roman" w:hAnsi="Arial" w:cs="Arial"/>
          <w:sz w:val="24"/>
          <w:szCs w:val="24"/>
        </w:rPr>
        <w:tab/>
        <w:t xml:space="preserve">the County Risk Manager determines, in its sole discretion </w:t>
      </w:r>
      <w:r w:rsidRPr="002C18AB">
        <w:rPr>
          <w:rFonts w:ascii="Arial" w:eastAsia="Times New Roman" w:hAnsi="Arial" w:cs="Arial"/>
          <w:sz w:val="24"/>
          <w:szCs w:val="24"/>
        </w:rPr>
        <w:lastRenderedPageBreak/>
        <w:tab/>
        <w:t xml:space="preserve">and by written acceptance, that the coverages proposed to be </w:t>
      </w:r>
      <w:r w:rsidRPr="002C18AB">
        <w:rPr>
          <w:rFonts w:ascii="Arial" w:eastAsia="Times New Roman" w:hAnsi="Arial" w:cs="Arial"/>
          <w:sz w:val="24"/>
          <w:szCs w:val="24"/>
        </w:rPr>
        <w:tab/>
        <w:t xml:space="preserve">provided by Consultant are equivalent to the required </w:t>
      </w:r>
      <w:r w:rsidRPr="002C18AB">
        <w:rPr>
          <w:rFonts w:ascii="Arial" w:eastAsia="Times New Roman" w:hAnsi="Arial" w:cs="Arial"/>
          <w:sz w:val="24"/>
          <w:szCs w:val="24"/>
        </w:rPr>
        <w:tab/>
        <w:t xml:space="preserve">coverages. Any self-insured retentions in excess of $100,000 </w:t>
      </w:r>
      <w:r w:rsidRPr="002C18AB">
        <w:rPr>
          <w:rFonts w:ascii="Arial" w:eastAsia="Times New Roman" w:hAnsi="Arial" w:cs="Arial"/>
          <w:sz w:val="24"/>
          <w:szCs w:val="24"/>
        </w:rPr>
        <w:tab/>
        <w:t xml:space="preserve">must be declared on the Certificate of Insurance or other </w:t>
      </w:r>
      <w:r w:rsidRPr="002C18AB">
        <w:rPr>
          <w:rFonts w:ascii="Arial" w:eastAsia="Times New Roman" w:hAnsi="Arial" w:cs="Arial"/>
          <w:sz w:val="24"/>
          <w:szCs w:val="24"/>
        </w:rPr>
        <w:tab/>
        <w:t xml:space="preserve">documentation provided to County and must be approved in </w:t>
      </w:r>
      <w:r w:rsidRPr="002C18AB">
        <w:rPr>
          <w:rFonts w:ascii="Arial" w:eastAsia="Times New Roman" w:hAnsi="Arial" w:cs="Arial"/>
          <w:sz w:val="24"/>
          <w:szCs w:val="24"/>
        </w:rPr>
        <w:tab/>
        <w:t>writing by the County Risk Manager.</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iii</w:t>
      </w:r>
      <w:r w:rsidRPr="002C18AB">
        <w:rPr>
          <w:rFonts w:ascii="Arial" w:eastAsia="Times New Roman" w:hAnsi="Arial" w:cs="Arial"/>
          <w:sz w:val="24"/>
          <w:szCs w:val="24"/>
        </w:rPr>
        <w:tab/>
        <w:t xml:space="preserve">If any of the insurance coverages required under this </w:t>
      </w:r>
      <w:r w:rsidRPr="002C18AB">
        <w:rPr>
          <w:rFonts w:ascii="Arial" w:eastAsia="Times New Roman" w:hAnsi="Arial" w:cs="Arial"/>
          <w:sz w:val="24"/>
          <w:szCs w:val="24"/>
        </w:rPr>
        <w:tab/>
        <w:t xml:space="preserve">Agreement is written on a claims-made basis, Provider, at </w:t>
      </w:r>
      <w:r w:rsidRPr="002C18AB">
        <w:rPr>
          <w:rFonts w:ascii="Arial" w:eastAsia="Times New Roman" w:hAnsi="Arial" w:cs="Arial"/>
          <w:sz w:val="24"/>
          <w:szCs w:val="24"/>
        </w:rPr>
        <w:tab/>
        <w:t xml:space="preserve">Provider’s option, shall either (i) maintain said coverage for at </w:t>
      </w:r>
      <w:r w:rsidRPr="002C18AB">
        <w:rPr>
          <w:rFonts w:ascii="Arial" w:eastAsia="Times New Roman" w:hAnsi="Arial" w:cs="Arial"/>
          <w:sz w:val="24"/>
          <w:szCs w:val="24"/>
        </w:rPr>
        <w:tab/>
        <w:t xml:space="preserve">least three (3) years following the termination of this </w:t>
      </w:r>
      <w:r w:rsidRPr="002C18AB">
        <w:rPr>
          <w:rFonts w:ascii="Arial" w:eastAsia="Times New Roman" w:hAnsi="Arial" w:cs="Arial"/>
          <w:sz w:val="24"/>
          <w:szCs w:val="24"/>
        </w:rPr>
        <w:tab/>
        <w:t xml:space="preserve">Agreement with coverage extending back to the effective date </w:t>
      </w:r>
      <w:r w:rsidRPr="002C18AB">
        <w:rPr>
          <w:rFonts w:ascii="Arial" w:eastAsia="Times New Roman" w:hAnsi="Arial" w:cs="Arial"/>
          <w:sz w:val="24"/>
          <w:szCs w:val="24"/>
        </w:rPr>
        <w:tab/>
        <w:t xml:space="preserve">of this Agreement; (ii) purchase an extended reporting period </w:t>
      </w:r>
      <w:r w:rsidRPr="002C18AB">
        <w:rPr>
          <w:rFonts w:ascii="Arial" w:eastAsia="Times New Roman" w:hAnsi="Arial" w:cs="Arial"/>
          <w:sz w:val="24"/>
          <w:szCs w:val="24"/>
        </w:rPr>
        <w:tab/>
        <w:t xml:space="preserve">of not less than three (3) years following the termination of this </w:t>
      </w:r>
      <w:r w:rsidRPr="002C18AB">
        <w:rPr>
          <w:rFonts w:ascii="Arial" w:eastAsia="Times New Roman" w:hAnsi="Arial" w:cs="Arial"/>
          <w:sz w:val="24"/>
          <w:szCs w:val="24"/>
        </w:rPr>
        <w:tab/>
        <w:t xml:space="preserve">Agreement; or (iii) acquire a full prior acts provision on any </w:t>
      </w:r>
      <w:r w:rsidRPr="002C18AB">
        <w:rPr>
          <w:rFonts w:ascii="Arial" w:eastAsia="Times New Roman" w:hAnsi="Arial" w:cs="Arial"/>
          <w:sz w:val="24"/>
          <w:szCs w:val="24"/>
        </w:rPr>
        <w:tab/>
        <w:t>renewal or replacement policy.</w:t>
      </w:r>
    </w:p>
    <w:p w:rsidR="002C18AB" w:rsidRPr="002C18AB" w:rsidRDefault="002C18AB" w:rsidP="002C18AB">
      <w:pPr>
        <w:widowControl w:val="0"/>
        <w:autoSpaceDE w:val="0"/>
        <w:autoSpaceDN w:val="0"/>
        <w:adjustRightInd w:val="0"/>
        <w:spacing w:after="0" w:line="240" w:lineRule="auto"/>
        <w:ind w:left="288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iv.</w:t>
      </w:r>
      <w:r w:rsidRPr="002C18AB">
        <w:rPr>
          <w:rFonts w:ascii="Arial" w:eastAsia="Times New Roman" w:hAnsi="Arial" w:cs="Arial"/>
          <w:sz w:val="24"/>
          <w:szCs w:val="24"/>
        </w:rPr>
        <w:tab/>
        <w:t xml:space="preserve">Cancellation of Insurance - The above stated insurance </w:t>
      </w:r>
      <w:r w:rsidRPr="002C18AB">
        <w:rPr>
          <w:rFonts w:ascii="Arial" w:eastAsia="Times New Roman" w:hAnsi="Arial" w:cs="Arial"/>
          <w:sz w:val="24"/>
          <w:szCs w:val="24"/>
        </w:rPr>
        <w:tab/>
        <w:t xml:space="preserve">coverages required to be maintained by Provider shall be </w:t>
      </w:r>
      <w:r w:rsidRPr="002C18AB">
        <w:rPr>
          <w:rFonts w:ascii="Arial" w:eastAsia="Times New Roman" w:hAnsi="Arial" w:cs="Arial"/>
          <w:sz w:val="24"/>
          <w:szCs w:val="24"/>
        </w:rPr>
        <w:tab/>
        <w:t xml:space="preserve">maintained until the completion of all of Provider's obligations </w:t>
      </w:r>
      <w:r w:rsidRPr="002C18AB">
        <w:rPr>
          <w:rFonts w:ascii="Arial" w:eastAsia="Times New Roman" w:hAnsi="Arial" w:cs="Arial"/>
          <w:sz w:val="24"/>
          <w:szCs w:val="24"/>
        </w:rPr>
        <w:tab/>
        <w:t xml:space="preserve">under this Agreement except as otherwise indicated herein.  </w:t>
      </w:r>
      <w:r w:rsidRPr="002C18AB">
        <w:rPr>
          <w:rFonts w:ascii="Arial" w:eastAsia="Times New Roman" w:hAnsi="Arial" w:cs="Arial"/>
          <w:sz w:val="24"/>
          <w:szCs w:val="24"/>
        </w:rPr>
        <w:tab/>
        <w:t xml:space="preserve">Each insurance policy supplied by the AGENCY shall not be </w:t>
      </w:r>
      <w:r w:rsidRPr="002C18AB">
        <w:rPr>
          <w:rFonts w:ascii="Arial" w:eastAsia="Times New Roman" w:hAnsi="Arial" w:cs="Arial"/>
          <w:sz w:val="24"/>
          <w:szCs w:val="24"/>
        </w:rPr>
        <w:tab/>
        <w:t xml:space="preserve">suspended, voided, cancelled or reduced in coverage or in </w:t>
      </w:r>
      <w:r w:rsidRPr="002C18AB">
        <w:rPr>
          <w:rFonts w:ascii="Arial" w:eastAsia="Times New Roman" w:hAnsi="Arial" w:cs="Arial"/>
          <w:sz w:val="24"/>
          <w:szCs w:val="24"/>
        </w:rPr>
        <w:tab/>
        <w:t xml:space="preserve">limits except after ten (10) days written notice by Provider in </w:t>
      </w:r>
      <w:r w:rsidRPr="002C18AB">
        <w:rPr>
          <w:rFonts w:ascii="Arial" w:eastAsia="Times New Roman" w:hAnsi="Arial" w:cs="Arial"/>
          <w:sz w:val="24"/>
          <w:szCs w:val="24"/>
        </w:rPr>
        <w:tab/>
        <w:t xml:space="preserve">the case of non-payment of premiums, or thirty (30) days </w:t>
      </w:r>
      <w:r w:rsidRPr="002C18AB">
        <w:rPr>
          <w:rFonts w:ascii="Arial" w:eastAsia="Times New Roman" w:hAnsi="Arial" w:cs="Arial"/>
          <w:sz w:val="24"/>
          <w:szCs w:val="24"/>
        </w:rPr>
        <w:tab/>
        <w:t xml:space="preserve">written notice in all other cases.  Such notice shall be by </w:t>
      </w:r>
      <w:r w:rsidRPr="002C18AB">
        <w:rPr>
          <w:rFonts w:ascii="Arial" w:eastAsia="Times New Roman" w:hAnsi="Arial" w:cs="Arial"/>
          <w:sz w:val="24"/>
          <w:szCs w:val="24"/>
        </w:rPr>
        <w:tab/>
        <w:t xml:space="preserve">certified mail, return receipt requested.  This notice </w:t>
      </w:r>
      <w:r w:rsidRPr="002C18AB">
        <w:rPr>
          <w:rFonts w:ascii="Arial" w:eastAsia="Times New Roman" w:hAnsi="Arial" w:cs="Arial"/>
          <w:sz w:val="24"/>
          <w:szCs w:val="24"/>
        </w:rPr>
        <w:tab/>
        <w:t xml:space="preserve">requirement does not waive the insurance requirements </w:t>
      </w:r>
      <w:r w:rsidRPr="002C18AB">
        <w:rPr>
          <w:rFonts w:ascii="Arial" w:eastAsia="Times New Roman" w:hAnsi="Arial" w:cs="Arial"/>
          <w:sz w:val="24"/>
          <w:szCs w:val="24"/>
        </w:rPr>
        <w:tab/>
        <w:t xml:space="preserve">stated herein.  Provider shall immediately obtain replacement </w:t>
      </w:r>
      <w:r w:rsidRPr="002C18AB">
        <w:rPr>
          <w:rFonts w:ascii="Arial" w:eastAsia="Times New Roman" w:hAnsi="Arial" w:cs="Arial"/>
          <w:sz w:val="24"/>
          <w:szCs w:val="24"/>
        </w:rPr>
        <w:tab/>
        <w:t xml:space="preserve">coverage for any insurance policy that is terminated, </w:t>
      </w:r>
      <w:r w:rsidRPr="002C18AB">
        <w:rPr>
          <w:rFonts w:ascii="Arial" w:eastAsia="Times New Roman" w:hAnsi="Arial" w:cs="Arial"/>
          <w:sz w:val="24"/>
          <w:szCs w:val="24"/>
        </w:rPr>
        <w:tab/>
        <w:t xml:space="preserve">canceled, non-renewed, or whose policy limits have been </w:t>
      </w:r>
      <w:r w:rsidRPr="002C18AB">
        <w:rPr>
          <w:rFonts w:ascii="Arial" w:eastAsia="Times New Roman" w:hAnsi="Arial" w:cs="Arial"/>
          <w:sz w:val="24"/>
          <w:szCs w:val="24"/>
        </w:rPr>
        <w:tab/>
        <w:t xml:space="preserve">exhausted or upon insolvency of the insurer that issued the </w:t>
      </w:r>
      <w:r w:rsidRPr="002C18AB">
        <w:rPr>
          <w:rFonts w:ascii="Arial" w:eastAsia="Times New Roman" w:hAnsi="Arial" w:cs="Arial"/>
          <w:sz w:val="24"/>
          <w:szCs w:val="24"/>
        </w:rPr>
        <w:tab/>
        <w:t>policy.</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v.</w:t>
      </w:r>
      <w:r w:rsidRPr="002C18AB">
        <w:rPr>
          <w:rFonts w:ascii="Arial" w:eastAsia="Times New Roman" w:hAnsi="Arial" w:cs="Arial"/>
          <w:sz w:val="24"/>
          <w:szCs w:val="24"/>
        </w:rPr>
        <w:tab/>
        <w:t xml:space="preserve">All insurance shall be issued by a company or companies </w:t>
      </w:r>
      <w:r w:rsidRPr="002C18AB">
        <w:rPr>
          <w:rFonts w:ascii="Arial" w:eastAsia="Times New Roman" w:hAnsi="Arial" w:cs="Arial"/>
          <w:sz w:val="24"/>
          <w:szCs w:val="24"/>
        </w:rPr>
        <w:tab/>
        <w:t xml:space="preserve">admitted to do business in California and listed in the current </w:t>
      </w:r>
      <w:r w:rsidRPr="002C18AB">
        <w:rPr>
          <w:rFonts w:ascii="Arial" w:eastAsia="Times New Roman" w:hAnsi="Arial" w:cs="Arial"/>
          <w:sz w:val="24"/>
          <w:szCs w:val="24"/>
        </w:rPr>
        <w:tab/>
        <w:t xml:space="preserve">“Best’s Key Rating Guide” publication with a minimum rating </w:t>
      </w:r>
      <w:r w:rsidRPr="002C18AB">
        <w:rPr>
          <w:rFonts w:ascii="Arial" w:eastAsia="Times New Roman" w:hAnsi="Arial" w:cs="Arial"/>
          <w:sz w:val="24"/>
          <w:szCs w:val="24"/>
        </w:rPr>
        <w:tab/>
        <w:t xml:space="preserve">of A-; VII.  Any exception to these requirements must be </w:t>
      </w:r>
      <w:r w:rsidRPr="002C18AB">
        <w:rPr>
          <w:rFonts w:ascii="Arial" w:eastAsia="Times New Roman" w:hAnsi="Arial" w:cs="Arial"/>
          <w:sz w:val="24"/>
          <w:szCs w:val="24"/>
        </w:rPr>
        <w:tab/>
        <w:t>approved by the County Risk Manager.</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vi.</w:t>
      </w:r>
      <w:r w:rsidRPr="002C18AB">
        <w:rPr>
          <w:rFonts w:ascii="Arial" w:eastAsia="Times New Roman" w:hAnsi="Arial" w:cs="Arial"/>
          <w:sz w:val="24"/>
          <w:szCs w:val="24"/>
        </w:rPr>
        <w:tab/>
        <w:t xml:space="preserve">If Provider is, or becomes during the term of this Agreement, </w:t>
      </w:r>
      <w:r w:rsidRPr="002C18AB">
        <w:rPr>
          <w:rFonts w:ascii="Arial" w:eastAsia="Times New Roman" w:hAnsi="Arial" w:cs="Arial"/>
          <w:sz w:val="24"/>
          <w:szCs w:val="24"/>
        </w:rPr>
        <w:tab/>
        <w:t xml:space="preserve">self-insured or a member of a self-insurance pool, Provider </w:t>
      </w:r>
      <w:r w:rsidRPr="002C18AB">
        <w:rPr>
          <w:rFonts w:ascii="Arial" w:eastAsia="Times New Roman" w:hAnsi="Arial" w:cs="Arial"/>
          <w:sz w:val="24"/>
          <w:szCs w:val="24"/>
        </w:rPr>
        <w:tab/>
        <w:t xml:space="preserve">shall provide coverage equivalent to the insurance coverages </w:t>
      </w:r>
      <w:r w:rsidRPr="002C18AB">
        <w:rPr>
          <w:rFonts w:ascii="Arial" w:eastAsia="Times New Roman" w:hAnsi="Arial" w:cs="Arial"/>
          <w:sz w:val="24"/>
          <w:szCs w:val="24"/>
        </w:rPr>
        <w:tab/>
        <w:t xml:space="preserve">and endorsements required above.  The County will not </w:t>
      </w:r>
      <w:r w:rsidRPr="002C18AB">
        <w:rPr>
          <w:rFonts w:ascii="Arial" w:eastAsia="Times New Roman" w:hAnsi="Arial" w:cs="Arial"/>
          <w:sz w:val="24"/>
          <w:szCs w:val="24"/>
        </w:rPr>
        <w:tab/>
        <w:t xml:space="preserve">accept such coverage unless the County determines, in its </w:t>
      </w:r>
      <w:r w:rsidRPr="002C18AB">
        <w:rPr>
          <w:rFonts w:ascii="Arial" w:eastAsia="Times New Roman" w:hAnsi="Arial" w:cs="Arial"/>
          <w:sz w:val="24"/>
          <w:szCs w:val="24"/>
        </w:rPr>
        <w:tab/>
        <w:t xml:space="preserve">sole discretion and by written acceptance, that the coverage </w:t>
      </w:r>
      <w:r w:rsidRPr="002C18AB">
        <w:rPr>
          <w:rFonts w:ascii="Arial" w:eastAsia="Times New Roman" w:hAnsi="Arial" w:cs="Arial"/>
          <w:sz w:val="24"/>
          <w:szCs w:val="24"/>
        </w:rPr>
        <w:lastRenderedPageBreak/>
        <w:tab/>
        <w:t xml:space="preserve">proposed to be provided by Provider is equivalent to the </w:t>
      </w:r>
      <w:r w:rsidRPr="002C18AB">
        <w:rPr>
          <w:rFonts w:ascii="Arial" w:eastAsia="Times New Roman" w:hAnsi="Arial" w:cs="Arial"/>
          <w:sz w:val="24"/>
          <w:szCs w:val="24"/>
        </w:rPr>
        <w:tab/>
        <w:t>above-required coverages.</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vii.</w:t>
      </w:r>
      <w:r w:rsidRPr="002C18AB">
        <w:rPr>
          <w:rFonts w:ascii="Arial" w:eastAsia="Times New Roman" w:hAnsi="Arial" w:cs="Arial"/>
          <w:sz w:val="24"/>
          <w:szCs w:val="24"/>
        </w:rPr>
        <w:tab/>
        <w:t xml:space="preserve">All insurance afforded by Provider pursuant to this Agreement </w:t>
      </w:r>
      <w:r w:rsidRPr="002C18AB">
        <w:rPr>
          <w:rFonts w:ascii="Arial" w:eastAsia="Times New Roman" w:hAnsi="Arial" w:cs="Arial"/>
          <w:sz w:val="24"/>
          <w:szCs w:val="24"/>
        </w:rPr>
        <w:tab/>
        <w:t>shall be primary to and not contributing to all insurance or self-</w:t>
      </w:r>
      <w:r w:rsidRPr="002C18AB">
        <w:rPr>
          <w:rFonts w:ascii="Arial" w:eastAsia="Times New Roman" w:hAnsi="Arial" w:cs="Arial"/>
          <w:sz w:val="24"/>
          <w:szCs w:val="24"/>
        </w:rPr>
        <w:tab/>
        <w:t xml:space="preserve">insurance maintained by the County.  An endorsement shall </w:t>
      </w:r>
      <w:r w:rsidRPr="002C18AB">
        <w:rPr>
          <w:rFonts w:ascii="Arial" w:eastAsia="Times New Roman" w:hAnsi="Arial" w:cs="Arial"/>
          <w:sz w:val="24"/>
          <w:szCs w:val="24"/>
        </w:rPr>
        <w:tab/>
        <w:t xml:space="preserve">be provided on all policies which shall waive any right of </w:t>
      </w:r>
      <w:r w:rsidRPr="002C18AB">
        <w:rPr>
          <w:rFonts w:ascii="Arial" w:eastAsia="Times New Roman" w:hAnsi="Arial" w:cs="Arial"/>
          <w:sz w:val="24"/>
          <w:szCs w:val="24"/>
        </w:rPr>
        <w:tab/>
        <w:t>recovery (waiver of subrogation) against the County.</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viii.</w:t>
      </w:r>
      <w:r w:rsidRPr="002C18AB">
        <w:rPr>
          <w:rFonts w:ascii="Arial" w:eastAsia="Times New Roman" w:hAnsi="Arial" w:cs="Arial"/>
          <w:sz w:val="24"/>
          <w:szCs w:val="24"/>
        </w:rPr>
        <w:tab/>
        <w:t xml:space="preserve">Insurance coverages in the minimum amounts set forth herein </w:t>
      </w:r>
      <w:r w:rsidRPr="002C18AB">
        <w:rPr>
          <w:rFonts w:ascii="Arial" w:eastAsia="Times New Roman" w:hAnsi="Arial" w:cs="Arial"/>
          <w:sz w:val="24"/>
          <w:szCs w:val="24"/>
        </w:rPr>
        <w:tab/>
        <w:t xml:space="preserve">shall not be construed to relieve Provider for any liability, </w:t>
      </w:r>
      <w:r w:rsidRPr="002C18AB">
        <w:rPr>
          <w:rFonts w:ascii="Arial" w:eastAsia="Times New Roman" w:hAnsi="Arial" w:cs="Arial"/>
          <w:sz w:val="24"/>
          <w:szCs w:val="24"/>
        </w:rPr>
        <w:tab/>
        <w:t xml:space="preserve">whether within, outside, or in excess of such coverage, and </w:t>
      </w:r>
      <w:r w:rsidRPr="002C18AB">
        <w:rPr>
          <w:rFonts w:ascii="Arial" w:eastAsia="Times New Roman" w:hAnsi="Arial" w:cs="Arial"/>
          <w:sz w:val="24"/>
          <w:szCs w:val="24"/>
        </w:rPr>
        <w:tab/>
        <w:t xml:space="preserve">regardless of solvency or insolvency of the insurer that issues </w:t>
      </w:r>
      <w:r w:rsidRPr="002C18AB">
        <w:rPr>
          <w:rFonts w:ascii="Arial" w:eastAsia="Times New Roman" w:hAnsi="Arial" w:cs="Arial"/>
          <w:sz w:val="24"/>
          <w:szCs w:val="24"/>
        </w:rPr>
        <w:tab/>
        <w:t xml:space="preserve">the coverage; nor shall it preclude the County from taking </w:t>
      </w:r>
      <w:r w:rsidRPr="002C18AB">
        <w:rPr>
          <w:rFonts w:ascii="Arial" w:eastAsia="Times New Roman" w:hAnsi="Arial" w:cs="Arial"/>
          <w:sz w:val="24"/>
          <w:szCs w:val="24"/>
        </w:rPr>
        <w:tab/>
        <w:t xml:space="preserve">such other actions as are available to it under any other </w:t>
      </w:r>
      <w:r w:rsidRPr="002C18AB">
        <w:rPr>
          <w:rFonts w:ascii="Arial" w:eastAsia="Times New Roman" w:hAnsi="Arial" w:cs="Arial"/>
          <w:sz w:val="24"/>
          <w:szCs w:val="24"/>
        </w:rPr>
        <w:tab/>
        <w:t xml:space="preserve">provision of this Agreement or otherwise in law.  </w:t>
      </w:r>
    </w:p>
    <w:p w:rsidR="002C18AB" w:rsidRPr="002C18AB" w:rsidRDefault="002C18AB" w:rsidP="002C18AB">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2160"/>
        <w:jc w:val="both"/>
        <w:rPr>
          <w:rFonts w:ascii="Arial" w:eastAsia="Times New Roman" w:hAnsi="Arial" w:cs="Arial"/>
          <w:sz w:val="24"/>
          <w:szCs w:val="24"/>
        </w:rPr>
      </w:pPr>
      <w:r w:rsidRPr="002C18AB">
        <w:rPr>
          <w:rFonts w:ascii="Arial" w:eastAsia="Times New Roman" w:hAnsi="Arial" w:cs="Arial"/>
          <w:sz w:val="24"/>
          <w:szCs w:val="24"/>
        </w:rPr>
        <w:t>xiv.</w:t>
      </w:r>
      <w:r w:rsidRPr="002C18AB">
        <w:rPr>
          <w:rFonts w:ascii="Arial" w:eastAsia="Times New Roman" w:hAnsi="Arial" w:cs="Arial"/>
          <w:sz w:val="24"/>
          <w:szCs w:val="24"/>
        </w:rPr>
        <w:tab/>
        <w:t xml:space="preserve">Failure by Provider to maintain all such insurance in effect at </w:t>
      </w:r>
      <w:r w:rsidRPr="002C18AB">
        <w:rPr>
          <w:rFonts w:ascii="Arial" w:eastAsia="Times New Roman" w:hAnsi="Arial" w:cs="Arial"/>
          <w:sz w:val="24"/>
          <w:szCs w:val="24"/>
        </w:rPr>
        <w:tab/>
        <w:t xml:space="preserve">all times required by this Agreement shall be a material breach </w:t>
      </w:r>
      <w:r w:rsidRPr="002C18AB">
        <w:rPr>
          <w:rFonts w:ascii="Arial" w:eastAsia="Times New Roman" w:hAnsi="Arial" w:cs="Arial"/>
          <w:sz w:val="24"/>
          <w:szCs w:val="24"/>
        </w:rPr>
        <w:tab/>
        <w:t xml:space="preserve">of this Agreement by Provider.  County, at its sole option, may </w:t>
      </w:r>
      <w:r w:rsidRPr="002C18AB">
        <w:rPr>
          <w:rFonts w:ascii="Arial" w:eastAsia="Times New Roman" w:hAnsi="Arial" w:cs="Arial"/>
          <w:sz w:val="24"/>
          <w:szCs w:val="24"/>
        </w:rPr>
        <w:tab/>
        <w:t xml:space="preserve">terminate this Agreement and obtain damages from Provider </w:t>
      </w:r>
      <w:r w:rsidRPr="002C18AB">
        <w:rPr>
          <w:rFonts w:ascii="Arial" w:eastAsia="Times New Roman" w:hAnsi="Arial" w:cs="Arial"/>
          <w:sz w:val="24"/>
          <w:szCs w:val="24"/>
        </w:rPr>
        <w:tab/>
        <w:t xml:space="preserve">resulting from said breach.  Alternatively, County may </w:t>
      </w:r>
      <w:r w:rsidRPr="002C18AB">
        <w:rPr>
          <w:rFonts w:ascii="Arial" w:eastAsia="Times New Roman" w:hAnsi="Arial" w:cs="Arial"/>
          <w:sz w:val="24"/>
          <w:szCs w:val="24"/>
        </w:rPr>
        <w:tab/>
        <w:t xml:space="preserve">purchase such required insurance coverage, and without </w:t>
      </w:r>
      <w:r w:rsidRPr="002C18AB">
        <w:rPr>
          <w:rFonts w:ascii="Arial" w:eastAsia="Times New Roman" w:hAnsi="Arial" w:cs="Arial"/>
          <w:sz w:val="24"/>
          <w:szCs w:val="24"/>
        </w:rPr>
        <w:tab/>
        <w:t xml:space="preserve">further notice to Provider, County shall deduct from sums due </w:t>
      </w:r>
      <w:r w:rsidRPr="002C18AB">
        <w:rPr>
          <w:rFonts w:ascii="Arial" w:eastAsia="Times New Roman" w:hAnsi="Arial" w:cs="Arial"/>
          <w:sz w:val="24"/>
          <w:szCs w:val="24"/>
        </w:rPr>
        <w:tab/>
        <w:t xml:space="preserve">to Provider any premiums and associated costs advanced or </w:t>
      </w:r>
      <w:r w:rsidRPr="002C18AB">
        <w:rPr>
          <w:rFonts w:ascii="Arial" w:eastAsia="Times New Roman" w:hAnsi="Arial" w:cs="Arial"/>
          <w:sz w:val="24"/>
          <w:szCs w:val="24"/>
        </w:rPr>
        <w:tab/>
        <w:t xml:space="preserve">paid by County for such insurance.  If the balance of monies </w:t>
      </w:r>
      <w:r w:rsidRPr="002C18AB">
        <w:rPr>
          <w:rFonts w:ascii="Arial" w:eastAsia="Times New Roman" w:hAnsi="Arial" w:cs="Arial"/>
          <w:sz w:val="24"/>
          <w:szCs w:val="24"/>
        </w:rPr>
        <w:tab/>
        <w:t xml:space="preserve">obligated to Provider pursuant to this Agreement is insufficient </w:t>
      </w:r>
      <w:r w:rsidRPr="002C18AB">
        <w:rPr>
          <w:rFonts w:ascii="Arial" w:eastAsia="Times New Roman" w:hAnsi="Arial" w:cs="Arial"/>
          <w:sz w:val="24"/>
          <w:szCs w:val="24"/>
        </w:rPr>
        <w:tab/>
        <w:t xml:space="preserve">to reimburse County for the premiums and any associated </w:t>
      </w:r>
      <w:r w:rsidRPr="002C18AB">
        <w:rPr>
          <w:rFonts w:ascii="Arial" w:eastAsia="Times New Roman" w:hAnsi="Arial" w:cs="Arial"/>
          <w:sz w:val="24"/>
          <w:szCs w:val="24"/>
        </w:rPr>
        <w:tab/>
        <w:t xml:space="preserve">costs, Provider agrees to reimburse County for the premiums </w:t>
      </w:r>
      <w:r w:rsidRPr="002C18AB">
        <w:rPr>
          <w:rFonts w:ascii="Arial" w:eastAsia="Times New Roman" w:hAnsi="Arial" w:cs="Arial"/>
          <w:sz w:val="24"/>
          <w:szCs w:val="24"/>
        </w:rPr>
        <w:tab/>
        <w:t xml:space="preserve">and pay for all costs associated with the purchase of said </w:t>
      </w:r>
      <w:r w:rsidRPr="002C18AB">
        <w:rPr>
          <w:rFonts w:ascii="Arial" w:eastAsia="Times New Roman" w:hAnsi="Arial" w:cs="Arial"/>
          <w:sz w:val="24"/>
          <w:szCs w:val="24"/>
        </w:rPr>
        <w:tab/>
        <w:t xml:space="preserve">insurance.  Any failure by County to take this alternative action </w:t>
      </w:r>
      <w:r w:rsidRPr="002C18AB">
        <w:rPr>
          <w:rFonts w:ascii="Arial" w:eastAsia="Times New Roman" w:hAnsi="Arial" w:cs="Arial"/>
          <w:sz w:val="24"/>
          <w:szCs w:val="24"/>
        </w:rPr>
        <w:tab/>
        <w:t xml:space="preserve">shall not relieve Provider of its obligation to obtain and </w:t>
      </w:r>
      <w:r w:rsidRPr="002C18AB">
        <w:rPr>
          <w:rFonts w:ascii="Arial" w:eastAsia="Times New Roman" w:hAnsi="Arial" w:cs="Arial"/>
          <w:sz w:val="24"/>
          <w:szCs w:val="24"/>
        </w:rPr>
        <w:tab/>
        <w:t xml:space="preserve">maintain the insurance coverages required by this </w:t>
      </w:r>
      <w:r w:rsidRPr="002C18AB">
        <w:rPr>
          <w:rFonts w:ascii="Arial" w:eastAsia="Times New Roman" w:hAnsi="Arial" w:cs="Arial"/>
          <w:sz w:val="24"/>
          <w:szCs w:val="24"/>
        </w:rPr>
        <w:tab/>
        <w:t>Agreement.</w:t>
      </w:r>
    </w:p>
    <w:p w:rsidR="002C18AB" w:rsidRPr="002C18AB" w:rsidRDefault="002C18AB" w:rsidP="002C18AB">
      <w:pPr>
        <w:widowControl w:val="0"/>
        <w:autoSpaceDE w:val="0"/>
        <w:autoSpaceDN w:val="0"/>
        <w:adjustRightInd w:val="0"/>
        <w:spacing w:after="0" w:line="240" w:lineRule="auto"/>
        <w:ind w:left="2160" w:hanging="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2160" w:hanging="720"/>
        <w:jc w:val="both"/>
        <w:rPr>
          <w:rFonts w:ascii="Arial" w:eastAsia="Times New Roman" w:hAnsi="Arial" w:cs="Arial"/>
          <w:color w:val="FF0000"/>
          <w:sz w:val="24"/>
          <w:szCs w:val="24"/>
        </w:rPr>
      </w:pPr>
      <w:r w:rsidRPr="002C18AB">
        <w:rPr>
          <w:rFonts w:ascii="Arial" w:eastAsia="Times New Roman" w:hAnsi="Arial" w:cs="Arial"/>
          <w:sz w:val="24"/>
          <w:szCs w:val="24"/>
        </w:rPr>
        <w:t>3.</w:t>
      </w:r>
      <w:r w:rsidRPr="002C18AB">
        <w:rPr>
          <w:rFonts w:ascii="Arial" w:eastAsia="Times New Roman" w:hAnsi="Arial" w:cs="Arial"/>
          <w:sz w:val="24"/>
          <w:szCs w:val="24"/>
        </w:rPr>
        <w:tab/>
        <w:t xml:space="preserve">Professional Liability: $1,000,000 limit per occurrence and $5,000,000 annual aggregate limit covering Contractor’s wrongful acts, errors and omissions.  Any aggregate limit for professional liability must be separate and in addition to any CGL aggregate limit. </w:t>
      </w:r>
      <w:r w:rsidRPr="002C18AB">
        <w:rPr>
          <w:rFonts w:ascii="Arial" w:eastAsia="Times New Roman" w:hAnsi="Arial" w:cs="Arial"/>
          <w:color w:val="FF0000"/>
          <w:sz w:val="24"/>
          <w:szCs w:val="24"/>
        </w:rPr>
        <w:t>(If Applicable)</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sz w:val="24"/>
          <w:szCs w:val="24"/>
        </w:rPr>
      </w:pPr>
      <w:r w:rsidRPr="002C18AB">
        <w:rPr>
          <w:rFonts w:ascii="Arial" w:eastAsia="Times New Roman" w:hAnsi="Arial" w:cs="Arial"/>
          <w:b/>
          <w:bCs/>
          <w:sz w:val="24"/>
          <w:szCs w:val="24"/>
        </w:rPr>
        <w:t>18.</w:t>
      </w:r>
      <w:r w:rsidRPr="002C18AB">
        <w:rPr>
          <w:rFonts w:ascii="Arial" w:eastAsia="Times New Roman" w:hAnsi="Arial" w:cs="Arial"/>
          <w:b/>
          <w:bCs/>
          <w:sz w:val="24"/>
          <w:szCs w:val="24"/>
        </w:rPr>
        <w:tab/>
        <w:t>INDEMNIFICATION</w:t>
      </w:r>
    </w:p>
    <w:p w:rsidR="002C18AB" w:rsidRPr="002C18AB" w:rsidRDefault="002C18AB" w:rsidP="002C18AB">
      <w:pPr>
        <w:widowControl w:val="0"/>
        <w:autoSpaceDE w:val="0"/>
        <w:autoSpaceDN w:val="0"/>
        <w:adjustRightInd w:val="0"/>
        <w:spacing w:after="0" w:line="240" w:lineRule="auto"/>
        <w:ind w:right="1080"/>
        <w:rPr>
          <w:rFonts w:ascii="Arial" w:eastAsia="Times New Roman" w:hAnsi="Arial" w:cs="Arial"/>
          <w:sz w:val="24"/>
          <w:szCs w:val="24"/>
        </w:rPr>
      </w:pPr>
      <w:r w:rsidRPr="002C18AB">
        <w:rPr>
          <w:rFonts w:ascii="Arial" w:eastAsia="Times New Roman" w:hAnsi="Arial" w:cs="Arial"/>
          <w:sz w:val="24"/>
          <w:szCs w:val="24"/>
        </w:rPr>
        <w:tab/>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r w:rsidRPr="002C18AB">
        <w:rPr>
          <w:rFonts w:ascii="Arial" w:eastAsia="Times New Roman" w:hAnsi="Arial" w:cs="Arial"/>
          <w:sz w:val="24"/>
          <w:szCs w:val="24"/>
        </w:rPr>
        <w:t>A.</w:t>
      </w:r>
      <w:r w:rsidRPr="002C18AB">
        <w:rPr>
          <w:rFonts w:ascii="Arial" w:eastAsia="Times New Roman" w:hAnsi="Arial" w:cs="Arial"/>
          <w:sz w:val="24"/>
          <w:szCs w:val="24"/>
        </w:rPr>
        <w:tab/>
        <w:t xml:space="preserve">Provider agrees to indemnify, defend and hold harmless County and </w:t>
      </w:r>
      <w:r w:rsidRPr="002C18AB">
        <w:rPr>
          <w:rFonts w:ascii="Arial" w:eastAsia="Times New Roman" w:hAnsi="Arial" w:cs="Arial"/>
          <w:sz w:val="24"/>
          <w:szCs w:val="24"/>
        </w:rPr>
        <w:tab/>
        <w:t xml:space="preserve">County’s agents, board members, elected and appointed officials and </w:t>
      </w:r>
      <w:r w:rsidRPr="002C18AB">
        <w:rPr>
          <w:rFonts w:ascii="Arial" w:eastAsia="Times New Roman" w:hAnsi="Arial" w:cs="Arial"/>
          <w:sz w:val="24"/>
          <w:szCs w:val="24"/>
        </w:rPr>
        <w:tab/>
        <w:t xml:space="preserve">officers, employees, volunteers and authorized representatives from any </w:t>
      </w:r>
      <w:r w:rsidRPr="002C18AB">
        <w:rPr>
          <w:rFonts w:ascii="Arial" w:eastAsia="Times New Roman" w:hAnsi="Arial" w:cs="Arial"/>
          <w:sz w:val="24"/>
          <w:szCs w:val="24"/>
        </w:rPr>
        <w:lastRenderedPageBreak/>
        <w:tab/>
        <w:t xml:space="preserve">and all losses, liabilities, charges, damages, claims, liens, causes of action, </w:t>
      </w:r>
      <w:r w:rsidRPr="002C18AB">
        <w:rPr>
          <w:rFonts w:ascii="Arial" w:eastAsia="Times New Roman" w:hAnsi="Arial" w:cs="Arial"/>
          <w:sz w:val="24"/>
          <w:szCs w:val="24"/>
        </w:rPr>
        <w:tab/>
        <w:t xml:space="preserve">awards, judgments, cost, and expenses (including, but not limited to, </w:t>
      </w:r>
      <w:r w:rsidRPr="002C18AB">
        <w:rPr>
          <w:rFonts w:ascii="Arial" w:eastAsia="Times New Roman" w:hAnsi="Arial" w:cs="Arial"/>
          <w:sz w:val="24"/>
          <w:szCs w:val="24"/>
        </w:rPr>
        <w:tab/>
        <w:t xml:space="preserve">reasonable attorneys’ fees of County Counsel and Counsel retained by </w:t>
      </w:r>
      <w:r w:rsidRPr="002C18AB">
        <w:rPr>
          <w:rFonts w:ascii="Arial" w:eastAsia="Times New Roman" w:hAnsi="Arial" w:cs="Arial"/>
          <w:sz w:val="24"/>
          <w:szCs w:val="24"/>
        </w:rPr>
        <w:tab/>
        <w:t xml:space="preserve">County, expert fees, costs of staff time, and investigation costs) of whatever </w:t>
      </w:r>
      <w:r w:rsidRPr="002C18AB">
        <w:rPr>
          <w:rFonts w:ascii="Arial" w:eastAsia="Times New Roman" w:hAnsi="Arial" w:cs="Arial"/>
          <w:sz w:val="24"/>
          <w:szCs w:val="24"/>
        </w:rPr>
        <w:tab/>
        <w:t xml:space="preserve">kind or nature, which arise out of or are in any way connected with any act </w:t>
      </w:r>
      <w:r w:rsidRPr="002C18AB">
        <w:rPr>
          <w:rFonts w:ascii="Arial" w:eastAsia="Times New Roman" w:hAnsi="Arial" w:cs="Arial"/>
          <w:sz w:val="24"/>
          <w:szCs w:val="24"/>
        </w:rPr>
        <w:tab/>
        <w:t xml:space="preserve">or omission of Provider or Provider’s officers, agents, employees, </w:t>
      </w:r>
      <w:r w:rsidRPr="002C18AB">
        <w:rPr>
          <w:rFonts w:ascii="Arial" w:eastAsia="Times New Roman" w:hAnsi="Arial" w:cs="Arial"/>
          <w:sz w:val="24"/>
          <w:szCs w:val="24"/>
        </w:rPr>
        <w:tab/>
        <w:t xml:space="preserve">independent contractors, sub-contractors of any tier, or authorized </w:t>
      </w:r>
      <w:r w:rsidRPr="002C18AB">
        <w:rPr>
          <w:rFonts w:ascii="Arial" w:eastAsia="Times New Roman" w:hAnsi="Arial" w:cs="Arial"/>
          <w:sz w:val="24"/>
          <w:szCs w:val="24"/>
        </w:rPr>
        <w:tab/>
        <w:t xml:space="preserve">representatives.  Without limiting the generality of the foregoing, the same </w:t>
      </w:r>
      <w:r w:rsidRPr="002C18AB">
        <w:rPr>
          <w:rFonts w:ascii="Arial" w:eastAsia="Times New Roman" w:hAnsi="Arial" w:cs="Arial"/>
          <w:sz w:val="24"/>
          <w:szCs w:val="24"/>
        </w:rPr>
        <w:tab/>
        <w:t xml:space="preserve">shall include bodily and personal injury or death to any person or persons; </w:t>
      </w:r>
      <w:r w:rsidRPr="002C18AB">
        <w:rPr>
          <w:rFonts w:ascii="Arial" w:eastAsia="Times New Roman" w:hAnsi="Arial" w:cs="Arial"/>
          <w:sz w:val="24"/>
          <w:szCs w:val="24"/>
        </w:rPr>
        <w:tab/>
        <w:t xml:space="preserve">damage to any property, regardless of where located, including the property </w:t>
      </w:r>
      <w:r w:rsidRPr="002C18AB">
        <w:rPr>
          <w:rFonts w:ascii="Arial" w:eastAsia="Times New Roman" w:hAnsi="Arial" w:cs="Arial"/>
          <w:sz w:val="24"/>
          <w:szCs w:val="24"/>
        </w:rPr>
        <w:tab/>
        <w:t xml:space="preserve">of County; and any workers’ compensation claim or suit arising from or </w:t>
      </w:r>
      <w:r w:rsidRPr="002C18AB">
        <w:rPr>
          <w:rFonts w:ascii="Arial" w:eastAsia="Times New Roman" w:hAnsi="Arial" w:cs="Arial"/>
          <w:sz w:val="24"/>
          <w:szCs w:val="24"/>
        </w:rPr>
        <w:tab/>
        <w:t xml:space="preserve">connected with any services performed pursuant to this Agreement on </w:t>
      </w:r>
      <w:r w:rsidRPr="002C18AB">
        <w:rPr>
          <w:rFonts w:ascii="Arial" w:eastAsia="Times New Roman" w:hAnsi="Arial" w:cs="Arial"/>
          <w:sz w:val="24"/>
          <w:szCs w:val="24"/>
        </w:rPr>
        <w:tab/>
        <w:t>behalf of Provider by any person or entity.</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r w:rsidRPr="002C18AB">
        <w:rPr>
          <w:rFonts w:ascii="Arial" w:eastAsia="Times New Roman" w:hAnsi="Arial" w:cs="Arial"/>
          <w:sz w:val="24"/>
          <w:szCs w:val="24"/>
        </w:rPr>
        <w:t>B.</w:t>
      </w:r>
      <w:r w:rsidRPr="002C18AB">
        <w:rPr>
          <w:rFonts w:ascii="Arial" w:eastAsia="Times New Roman" w:hAnsi="Arial" w:cs="Arial"/>
          <w:sz w:val="24"/>
          <w:szCs w:val="24"/>
        </w:rPr>
        <w:tab/>
        <w:t xml:space="preserve">If any claim is asserted or action or proceeding brought against County </w:t>
      </w:r>
      <w:r w:rsidRPr="002C18AB">
        <w:rPr>
          <w:rFonts w:ascii="Arial" w:eastAsia="Times New Roman" w:hAnsi="Arial" w:cs="Arial"/>
          <w:sz w:val="24"/>
          <w:szCs w:val="24"/>
        </w:rPr>
        <w:tab/>
        <w:t xml:space="preserve">which alleges that all or any part of the services or products in the form </w:t>
      </w:r>
      <w:r w:rsidRPr="002C18AB">
        <w:rPr>
          <w:rFonts w:ascii="Arial" w:eastAsia="Times New Roman" w:hAnsi="Arial" w:cs="Arial"/>
          <w:sz w:val="24"/>
          <w:szCs w:val="24"/>
        </w:rPr>
        <w:tab/>
        <w:t xml:space="preserve">supplied by Provider or County’s use thereof, infringes or misappropriates </w:t>
      </w:r>
      <w:r w:rsidRPr="002C18AB">
        <w:rPr>
          <w:rFonts w:ascii="Arial" w:eastAsia="Times New Roman" w:hAnsi="Arial" w:cs="Arial"/>
          <w:sz w:val="24"/>
          <w:szCs w:val="24"/>
        </w:rPr>
        <w:tab/>
        <w:t xml:space="preserve">any United States or foreign patent or copyright, or any trade secret or other </w:t>
      </w:r>
      <w:r w:rsidRPr="002C18AB">
        <w:rPr>
          <w:rFonts w:ascii="Arial" w:eastAsia="Times New Roman" w:hAnsi="Arial" w:cs="Arial"/>
          <w:sz w:val="24"/>
          <w:szCs w:val="24"/>
        </w:rPr>
        <w:tab/>
        <w:t xml:space="preserve">proprietary right, County shall give Provider prompt written notice thereof.  </w:t>
      </w:r>
      <w:r w:rsidRPr="002C18AB">
        <w:rPr>
          <w:rFonts w:ascii="Arial" w:eastAsia="Times New Roman" w:hAnsi="Arial" w:cs="Arial"/>
          <w:sz w:val="24"/>
          <w:szCs w:val="24"/>
        </w:rPr>
        <w:tab/>
        <w:t xml:space="preserve">Provider shall defend any such claim or action with counsel of Provider’s </w:t>
      </w:r>
      <w:r w:rsidRPr="002C18AB">
        <w:rPr>
          <w:rFonts w:ascii="Arial" w:eastAsia="Times New Roman" w:hAnsi="Arial" w:cs="Arial"/>
          <w:sz w:val="24"/>
          <w:szCs w:val="24"/>
        </w:rPr>
        <w:tab/>
        <w:t xml:space="preserve">choice and at Provider’s expense and shall indemnify County for any costs, </w:t>
      </w:r>
      <w:r w:rsidRPr="002C18AB">
        <w:rPr>
          <w:rFonts w:ascii="Arial" w:eastAsia="Times New Roman" w:hAnsi="Arial" w:cs="Arial"/>
          <w:sz w:val="24"/>
          <w:szCs w:val="24"/>
        </w:rPr>
        <w:tab/>
        <w:t xml:space="preserve">including reasonable attorney’s fees and damages actually incurred by </w:t>
      </w:r>
      <w:r w:rsidRPr="002C18AB">
        <w:rPr>
          <w:rFonts w:ascii="Arial" w:eastAsia="Times New Roman" w:hAnsi="Arial" w:cs="Arial"/>
          <w:sz w:val="24"/>
          <w:szCs w:val="24"/>
        </w:rPr>
        <w:tab/>
        <w:t xml:space="preserve">County in connection therewith, including steps County may take to avoid </w:t>
      </w:r>
      <w:r w:rsidRPr="002C18AB">
        <w:rPr>
          <w:rFonts w:ascii="Arial" w:eastAsia="Times New Roman" w:hAnsi="Arial" w:cs="Arial"/>
          <w:sz w:val="24"/>
          <w:szCs w:val="24"/>
        </w:rPr>
        <w:tab/>
        <w:t xml:space="preserve">entry of any default judgment or other waiver of County’s rights.  County </w:t>
      </w:r>
      <w:r w:rsidRPr="002C18AB">
        <w:rPr>
          <w:rFonts w:ascii="Arial" w:eastAsia="Times New Roman" w:hAnsi="Arial" w:cs="Arial"/>
          <w:sz w:val="24"/>
          <w:szCs w:val="24"/>
        </w:rPr>
        <w:tab/>
        <w:t xml:space="preserve">shall cooperate fully with and may monitor Provider in the defense of any </w:t>
      </w:r>
      <w:r w:rsidRPr="002C18AB">
        <w:rPr>
          <w:rFonts w:ascii="Arial" w:eastAsia="Times New Roman" w:hAnsi="Arial" w:cs="Arial"/>
          <w:sz w:val="24"/>
          <w:szCs w:val="24"/>
        </w:rPr>
        <w:tab/>
        <w:t xml:space="preserve">claim, action or proceeding and will make employees available as Provider </w:t>
      </w:r>
      <w:r w:rsidRPr="002C18AB">
        <w:rPr>
          <w:rFonts w:ascii="Arial" w:eastAsia="Times New Roman" w:hAnsi="Arial" w:cs="Arial"/>
          <w:sz w:val="24"/>
          <w:szCs w:val="24"/>
        </w:rPr>
        <w:tab/>
        <w:t xml:space="preserve">may reasonably request with regard to such defense, subject to </w:t>
      </w:r>
      <w:r w:rsidRPr="002C18AB">
        <w:rPr>
          <w:rFonts w:ascii="Arial" w:eastAsia="Times New Roman" w:hAnsi="Arial" w:cs="Arial"/>
          <w:sz w:val="24"/>
          <w:szCs w:val="24"/>
        </w:rPr>
        <w:tab/>
        <w:t xml:space="preserve">reimbursement by Provider of all costs and expenses occasioned by </w:t>
      </w:r>
      <w:r w:rsidRPr="002C18AB">
        <w:rPr>
          <w:rFonts w:ascii="Arial" w:eastAsia="Times New Roman" w:hAnsi="Arial" w:cs="Arial"/>
          <w:sz w:val="24"/>
          <w:szCs w:val="24"/>
        </w:rPr>
        <w:tab/>
        <w:t xml:space="preserve">County’s cooperation in such defense.  This indemnity does not extend to </w:t>
      </w:r>
      <w:r w:rsidRPr="002C18AB">
        <w:rPr>
          <w:rFonts w:ascii="Arial" w:eastAsia="Times New Roman" w:hAnsi="Arial" w:cs="Arial"/>
          <w:sz w:val="24"/>
          <w:szCs w:val="24"/>
        </w:rPr>
        <w:tab/>
        <w:t xml:space="preserve">modifications or additions to the services or products made by County or </w:t>
      </w:r>
      <w:r w:rsidRPr="002C18AB">
        <w:rPr>
          <w:rFonts w:ascii="Arial" w:eastAsia="Times New Roman" w:hAnsi="Arial" w:cs="Arial"/>
          <w:sz w:val="24"/>
          <w:szCs w:val="24"/>
        </w:rPr>
        <w:tab/>
        <w:t xml:space="preserve">any third party without written consent of Provider, or to any unauthorized </w:t>
      </w:r>
      <w:r w:rsidRPr="002C18AB">
        <w:rPr>
          <w:rFonts w:ascii="Arial" w:eastAsia="Times New Roman" w:hAnsi="Arial" w:cs="Arial"/>
          <w:sz w:val="24"/>
          <w:szCs w:val="24"/>
        </w:rPr>
        <w:tab/>
        <w:t>use of the services or products by County.</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r w:rsidRPr="002C18AB">
        <w:rPr>
          <w:rFonts w:ascii="Arial" w:eastAsia="Times New Roman" w:hAnsi="Arial" w:cs="Arial"/>
          <w:sz w:val="24"/>
          <w:szCs w:val="24"/>
        </w:rPr>
        <w:t>C.</w:t>
      </w:r>
      <w:r w:rsidRPr="002C18AB">
        <w:rPr>
          <w:rFonts w:ascii="Arial" w:eastAsia="Times New Roman" w:hAnsi="Arial" w:cs="Arial"/>
          <w:sz w:val="24"/>
          <w:szCs w:val="24"/>
        </w:rPr>
        <w:tab/>
        <w:t xml:space="preserve">If the services or products are, in Provider’s opinion, likely to become or do </w:t>
      </w:r>
      <w:r w:rsidRPr="002C18AB">
        <w:rPr>
          <w:rFonts w:ascii="Arial" w:eastAsia="Times New Roman" w:hAnsi="Arial" w:cs="Arial"/>
          <w:sz w:val="24"/>
          <w:szCs w:val="24"/>
        </w:rPr>
        <w:tab/>
        <w:t xml:space="preserve">become the subject of a claim of infringement or misappropriation of a </w:t>
      </w:r>
      <w:r w:rsidRPr="002C18AB">
        <w:rPr>
          <w:rFonts w:ascii="Arial" w:eastAsia="Times New Roman" w:hAnsi="Arial" w:cs="Arial"/>
          <w:sz w:val="24"/>
          <w:szCs w:val="24"/>
        </w:rPr>
        <w:tab/>
        <w:t xml:space="preserve">United States or foreign patent, copyright, trade secret or other proprietary </w:t>
      </w:r>
      <w:r w:rsidRPr="002C18AB">
        <w:rPr>
          <w:rFonts w:ascii="Arial" w:eastAsia="Times New Roman" w:hAnsi="Arial" w:cs="Arial"/>
          <w:sz w:val="24"/>
          <w:szCs w:val="24"/>
        </w:rPr>
        <w:tab/>
        <w:t xml:space="preserve">right, or is a temporary restraining order or other injunctive relief is entered </w:t>
      </w:r>
      <w:r w:rsidRPr="002C18AB">
        <w:rPr>
          <w:rFonts w:ascii="Arial" w:eastAsia="Times New Roman" w:hAnsi="Arial" w:cs="Arial"/>
          <w:sz w:val="24"/>
          <w:szCs w:val="24"/>
        </w:rPr>
        <w:tab/>
        <w:t xml:space="preserve">against the use of part or all of the services or products, Provider shall within </w:t>
      </w:r>
      <w:r w:rsidRPr="002C18AB">
        <w:rPr>
          <w:rFonts w:ascii="Arial" w:eastAsia="Times New Roman" w:hAnsi="Arial" w:cs="Arial"/>
          <w:sz w:val="24"/>
          <w:szCs w:val="24"/>
        </w:rPr>
        <w:tab/>
        <w:t>ninety (90) days:</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ab/>
        <w:t>i.</w:t>
      </w:r>
      <w:r w:rsidRPr="002C18AB">
        <w:rPr>
          <w:rFonts w:ascii="Arial" w:eastAsia="Times New Roman" w:hAnsi="Arial" w:cs="Arial"/>
          <w:sz w:val="24"/>
          <w:szCs w:val="24"/>
        </w:rPr>
        <w:tab/>
        <w:t xml:space="preserve">Promptly replace the services or products with compatible,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functionally equivalent and non-infringing services or products;</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ab/>
        <w:t>ii.</w:t>
      </w:r>
      <w:r w:rsidRPr="002C18AB">
        <w:rPr>
          <w:rFonts w:ascii="Arial" w:eastAsia="Times New Roman" w:hAnsi="Arial" w:cs="Arial"/>
          <w:sz w:val="24"/>
          <w:szCs w:val="24"/>
        </w:rPr>
        <w:tab/>
        <w:t>Promptly modify the services or products to make them non-</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infringing without materially impairing County’s ability to use the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services or products as intended;</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ab/>
        <w:t>iii.</w:t>
      </w:r>
      <w:r w:rsidRPr="002C18AB">
        <w:rPr>
          <w:rFonts w:ascii="Arial" w:eastAsia="Times New Roman" w:hAnsi="Arial" w:cs="Arial"/>
          <w:sz w:val="24"/>
          <w:szCs w:val="24"/>
        </w:rPr>
        <w:tab/>
        <w:t xml:space="preserve">Promptly procure the right of County to continue using the services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or products; or</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ab/>
        <w:t>iv.</w:t>
      </w:r>
      <w:r w:rsidRPr="002C18AB">
        <w:rPr>
          <w:rFonts w:ascii="Arial" w:eastAsia="Times New Roman" w:hAnsi="Arial" w:cs="Arial"/>
          <w:sz w:val="24"/>
          <w:szCs w:val="24"/>
        </w:rPr>
        <w:tab/>
        <w:t xml:space="preserve">As a last resort, if none of the foregoing alternatives are reasonably </w:t>
      </w:r>
      <w:r w:rsidRPr="002C18AB">
        <w:rPr>
          <w:rFonts w:ascii="Arial" w:eastAsia="Times New Roman" w:hAnsi="Arial" w:cs="Arial"/>
          <w:sz w:val="24"/>
          <w:szCs w:val="24"/>
        </w:rPr>
        <w:tab/>
      </w:r>
      <w:r>
        <w:rPr>
          <w:rFonts w:ascii="Arial" w:eastAsia="Times New Roman" w:hAnsi="Arial" w:cs="Arial"/>
          <w:sz w:val="24"/>
          <w:szCs w:val="24"/>
        </w:rPr>
        <w:tab/>
      </w:r>
      <w:r w:rsidRPr="002C18AB">
        <w:rPr>
          <w:rFonts w:ascii="Arial" w:eastAsia="Times New Roman" w:hAnsi="Arial" w:cs="Arial"/>
          <w:sz w:val="24"/>
          <w:szCs w:val="24"/>
        </w:rPr>
        <w:t xml:space="preserve">available to Provider and County is enjoined or otherwise precluded </w:t>
      </w:r>
      <w:r>
        <w:rPr>
          <w:rFonts w:ascii="Arial" w:eastAsia="Times New Roman" w:hAnsi="Arial" w:cs="Arial"/>
          <w:sz w:val="24"/>
          <w:szCs w:val="24"/>
        </w:rPr>
        <w:tab/>
      </w:r>
      <w:r>
        <w:rPr>
          <w:rFonts w:ascii="Arial" w:eastAsia="Times New Roman" w:hAnsi="Arial" w:cs="Arial"/>
          <w:sz w:val="24"/>
          <w:szCs w:val="24"/>
        </w:rPr>
        <w:tab/>
      </w:r>
      <w:r w:rsidRPr="002C18AB">
        <w:rPr>
          <w:rFonts w:ascii="Arial" w:eastAsia="Times New Roman" w:hAnsi="Arial" w:cs="Arial"/>
          <w:sz w:val="24"/>
          <w:szCs w:val="24"/>
        </w:rPr>
        <w:t xml:space="preserve">legally from using the services or products, Provider will within 120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2C18AB">
        <w:rPr>
          <w:rFonts w:ascii="Arial" w:eastAsia="Times New Roman" w:hAnsi="Arial" w:cs="Arial"/>
          <w:sz w:val="24"/>
          <w:szCs w:val="24"/>
        </w:rPr>
        <w:t xml:space="preserve">days of the judgment or other court action promptly refund to County </w:t>
      </w:r>
      <w:r>
        <w:rPr>
          <w:rFonts w:ascii="Arial" w:eastAsia="Times New Roman" w:hAnsi="Arial" w:cs="Arial"/>
          <w:sz w:val="24"/>
          <w:szCs w:val="24"/>
        </w:rPr>
        <w:tab/>
      </w:r>
      <w:r>
        <w:rPr>
          <w:rFonts w:ascii="Arial" w:eastAsia="Times New Roman" w:hAnsi="Arial" w:cs="Arial"/>
          <w:sz w:val="24"/>
          <w:szCs w:val="24"/>
        </w:rPr>
        <w:tab/>
      </w:r>
      <w:r w:rsidRPr="002C18AB">
        <w:rPr>
          <w:rFonts w:ascii="Arial" w:eastAsia="Times New Roman" w:hAnsi="Arial" w:cs="Arial"/>
          <w:sz w:val="24"/>
          <w:szCs w:val="24"/>
        </w:rPr>
        <w:t xml:space="preserve">all fees and cost paid for the services or products under this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2C18AB">
        <w:rPr>
          <w:rFonts w:ascii="Arial" w:eastAsia="Times New Roman" w:hAnsi="Arial" w:cs="Arial"/>
          <w:sz w:val="24"/>
          <w:szCs w:val="24"/>
        </w:rPr>
        <w:t xml:space="preserve">Agreement and amendments thereto whereupon this Agreement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2C18AB">
        <w:rPr>
          <w:rFonts w:ascii="Arial" w:eastAsia="Times New Roman" w:hAnsi="Arial" w:cs="Arial"/>
          <w:sz w:val="24"/>
          <w:szCs w:val="24"/>
        </w:rPr>
        <w:t xml:space="preserve">shall terminate.  All licensed products will be disposed of as ordered </w:t>
      </w:r>
      <w:r>
        <w:rPr>
          <w:rFonts w:ascii="Arial" w:eastAsia="Times New Roman" w:hAnsi="Arial" w:cs="Arial"/>
          <w:sz w:val="24"/>
          <w:szCs w:val="24"/>
        </w:rPr>
        <w:tab/>
      </w:r>
      <w:r>
        <w:rPr>
          <w:rFonts w:ascii="Arial" w:eastAsia="Times New Roman" w:hAnsi="Arial" w:cs="Arial"/>
          <w:sz w:val="24"/>
          <w:szCs w:val="24"/>
        </w:rPr>
        <w:tab/>
      </w:r>
      <w:r w:rsidRPr="002C18AB">
        <w:rPr>
          <w:rFonts w:ascii="Arial" w:eastAsia="Times New Roman" w:hAnsi="Arial" w:cs="Arial"/>
          <w:sz w:val="24"/>
          <w:szCs w:val="24"/>
        </w:rPr>
        <w:t xml:space="preserve">by the governing court at the expense of Provider or as determined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2C18AB">
        <w:rPr>
          <w:rFonts w:ascii="Arial" w:eastAsia="Times New Roman" w:hAnsi="Arial" w:cs="Arial"/>
          <w:sz w:val="24"/>
          <w:szCs w:val="24"/>
        </w:rPr>
        <w:t>by County if the court does not so direct.</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r w:rsidRPr="002C18AB">
        <w:rPr>
          <w:rFonts w:ascii="Arial" w:eastAsia="Times New Roman" w:hAnsi="Arial" w:cs="Arial"/>
          <w:sz w:val="24"/>
          <w:szCs w:val="24"/>
        </w:rPr>
        <w:t>D.</w:t>
      </w:r>
      <w:r w:rsidRPr="002C18AB">
        <w:rPr>
          <w:rFonts w:ascii="Arial" w:eastAsia="Times New Roman" w:hAnsi="Arial" w:cs="Arial"/>
          <w:sz w:val="24"/>
          <w:szCs w:val="24"/>
        </w:rPr>
        <w:tab/>
        <w:t xml:space="preserve">Upon completion of this Agreement, the provisions of this sub-section 21.B </w:t>
      </w:r>
      <w:r w:rsidRPr="002C18AB">
        <w:rPr>
          <w:rFonts w:ascii="Arial" w:eastAsia="Times New Roman" w:hAnsi="Arial" w:cs="Arial"/>
          <w:sz w:val="24"/>
          <w:szCs w:val="24"/>
        </w:rPr>
        <w:tab/>
        <w:t>shall continue to survive.</w:t>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jc w:val="both"/>
        <w:outlineLvl w:val="0"/>
        <w:rPr>
          <w:rFonts w:ascii="Arial" w:eastAsia="Times New Roman" w:hAnsi="Arial" w:cs="Arial"/>
          <w:sz w:val="24"/>
          <w:szCs w:val="24"/>
        </w:rPr>
      </w:pPr>
      <w:r w:rsidRPr="002C18AB">
        <w:rPr>
          <w:rFonts w:ascii="Arial" w:eastAsia="Times New Roman" w:hAnsi="Arial" w:cs="Arial"/>
          <w:b/>
          <w:bCs/>
          <w:sz w:val="24"/>
          <w:szCs w:val="24"/>
        </w:rPr>
        <w:t>18.</w:t>
      </w:r>
      <w:r w:rsidRPr="002C18AB">
        <w:rPr>
          <w:rFonts w:ascii="Arial" w:eastAsia="Times New Roman" w:hAnsi="Arial" w:cs="Arial"/>
          <w:b/>
          <w:bCs/>
          <w:sz w:val="24"/>
          <w:szCs w:val="24"/>
        </w:rPr>
        <w:tab/>
        <w:t>INDEMNIFICATION</w:t>
      </w:r>
    </w:p>
    <w:p w:rsidR="00C30B1A" w:rsidRDefault="00C30B1A"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r w:rsidRPr="002C18AB">
        <w:rPr>
          <w:rFonts w:ascii="Arial" w:eastAsia="Times New Roman" w:hAnsi="Arial" w:cs="Arial"/>
          <w:sz w:val="24"/>
          <w:szCs w:val="24"/>
        </w:rPr>
        <w:t>A.</w:t>
      </w:r>
      <w:r w:rsidRPr="002C18AB">
        <w:rPr>
          <w:rFonts w:ascii="Arial" w:eastAsia="Times New Roman" w:hAnsi="Arial" w:cs="Arial"/>
          <w:sz w:val="24"/>
          <w:szCs w:val="24"/>
        </w:rPr>
        <w:tab/>
        <w:t xml:space="preserve">Provider agrees to indemnify, defend and hold harmless County and </w:t>
      </w:r>
      <w:r w:rsidRPr="002C18AB">
        <w:rPr>
          <w:rFonts w:ascii="Arial" w:eastAsia="Times New Roman" w:hAnsi="Arial" w:cs="Arial"/>
          <w:sz w:val="24"/>
          <w:szCs w:val="24"/>
        </w:rPr>
        <w:tab/>
        <w:t xml:space="preserve">County’s agents, board members, elected and appointed officials and </w:t>
      </w:r>
      <w:r w:rsidRPr="002C18AB">
        <w:rPr>
          <w:rFonts w:ascii="Arial" w:eastAsia="Times New Roman" w:hAnsi="Arial" w:cs="Arial"/>
          <w:sz w:val="24"/>
          <w:szCs w:val="24"/>
        </w:rPr>
        <w:tab/>
        <w:t xml:space="preserve">officers, employees, volunteers and authorized representatives from any </w:t>
      </w:r>
      <w:r w:rsidRPr="002C18AB">
        <w:rPr>
          <w:rFonts w:ascii="Arial" w:eastAsia="Times New Roman" w:hAnsi="Arial" w:cs="Arial"/>
          <w:sz w:val="24"/>
          <w:szCs w:val="24"/>
        </w:rPr>
        <w:tab/>
        <w:t xml:space="preserve">and all losses, liabilities, charges, damages, claims, liens, causes of action, </w:t>
      </w:r>
      <w:r w:rsidRPr="002C18AB">
        <w:rPr>
          <w:rFonts w:ascii="Arial" w:eastAsia="Times New Roman" w:hAnsi="Arial" w:cs="Arial"/>
          <w:sz w:val="24"/>
          <w:szCs w:val="24"/>
        </w:rPr>
        <w:tab/>
        <w:t xml:space="preserve">awards, judgments, cost, and expenses (including, but not limited to, </w:t>
      </w:r>
      <w:r w:rsidRPr="002C18AB">
        <w:rPr>
          <w:rFonts w:ascii="Arial" w:eastAsia="Times New Roman" w:hAnsi="Arial" w:cs="Arial"/>
          <w:sz w:val="24"/>
          <w:szCs w:val="24"/>
        </w:rPr>
        <w:tab/>
        <w:t xml:space="preserve">reasonable attorneys’ fees of County Counsel and Counsel retained by </w:t>
      </w:r>
      <w:r w:rsidRPr="002C18AB">
        <w:rPr>
          <w:rFonts w:ascii="Arial" w:eastAsia="Times New Roman" w:hAnsi="Arial" w:cs="Arial"/>
          <w:sz w:val="24"/>
          <w:szCs w:val="24"/>
        </w:rPr>
        <w:tab/>
        <w:t xml:space="preserve">County, expert fees, costs of staff time, and investigation costs) of whatever </w:t>
      </w:r>
      <w:r w:rsidRPr="002C18AB">
        <w:rPr>
          <w:rFonts w:ascii="Arial" w:eastAsia="Times New Roman" w:hAnsi="Arial" w:cs="Arial"/>
          <w:sz w:val="24"/>
          <w:szCs w:val="24"/>
        </w:rPr>
        <w:tab/>
        <w:t xml:space="preserve">kind or nature, which arise out of or are in any way connected with any act </w:t>
      </w:r>
      <w:r w:rsidRPr="002C18AB">
        <w:rPr>
          <w:rFonts w:ascii="Arial" w:eastAsia="Times New Roman" w:hAnsi="Arial" w:cs="Arial"/>
          <w:sz w:val="24"/>
          <w:szCs w:val="24"/>
        </w:rPr>
        <w:tab/>
        <w:t xml:space="preserve">or omission of Provider or Provider’s officers, agents, employees, </w:t>
      </w:r>
      <w:r w:rsidRPr="002C18AB">
        <w:rPr>
          <w:rFonts w:ascii="Arial" w:eastAsia="Times New Roman" w:hAnsi="Arial" w:cs="Arial"/>
          <w:sz w:val="24"/>
          <w:szCs w:val="24"/>
        </w:rPr>
        <w:tab/>
        <w:t xml:space="preserve">independent contractors, sub-contractors of any tier, or authorized </w:t>
      </w:r>
      <w:r w:rsidRPr="002C18AB">
        <w:rPr>
          <w:rFonts w:ascii="Arial" w:eastAsia="Times New Roman" w:hAnsi="Arial" w:cs="Arial"/>
          <w:sz w:val="24"/>
          <w:szCs w:val="24"/>
        </w:rPr>
        <w:tab/>
        <w:t xml:space="preserve">representatives.  Without limiting the generality of the foregoing, the same </w:t>
      </w:r>
      <w:r w:rsidRPr="002C18AB">
        <w:rPr>
          <w:rFonts w:ascii="Arial" w:eastAsia="Times New Roman" w:hAnsi="Arial" w:cs="Arial"/>
          <w:sz w:val="24"/>
          <w:szCs w:val="24"/>
        </w:rPr>
        <w:tab/>
        <w:t xml:space="preserve">shall include bodily and personal injury or death to any person or persons; </w:t>
      </w:r>
      <w:r w:rsidRPr="002C18AB">
        <w:rPr>
          <w:rFonts w:ascii="Arial" w:eastAsia="Times New Roman" w:hAnsi="Arial" w:cs="Arial"/>
          <w:sz w:val="24"/>
          <w:szCs w:val="24"/>
        </w:rPr>
        <w:tab/>
        <w:t xml:space="preserve">damage to any property, regardless of where located, including the property </w:t>
      </w:r>
      <w:r w:rsidRPr="002C18AB">
        <w:rPr>
          <w:rFonts w:ascii="Arial" w:eastAsia="Times New Roman" w:hAnsi="Arial" w:cs="Arial"/>
          <w:sz w:val="24"/>
          <w:szCs w:val="24"/>
        </w:rPr>
        <w:tab/>
        <w:t xml:space="preserve">of County; and any workers’ compensation claim or suit arising from or </w:t>
      </w:r>
      <w:r w:rsidRPr="002C18AB">
        <w:rPr>
          <w:rFonts w:ascii="Arial" w:eastAsia="Times New Roman" w:hAnsi="Arial" w:cs="Arial"/>
          <w:sz w:val="24"/>
          <w:szCs w:val="24"/>
        </w:rPr>
        <w:tab/>
        <w:t xml:space="preserve">connected with any services performed pursuant to this Agreement on </w:t>
      </w:r>
      <w:r w:rsidRPr="002C18AB">
        <w:rPr>
          <w:rFonts w:ascii="Arial" w:eastAsia="Times New Roman" w:hAnsi="Arial" w:cs="Arial"/>
          <w:sz w:val="24"/>
          <w:szCs w:val="24"/>
        </w:rPr>
        <w:tab/>
        <w:t>behalf of Provider by any person or entity.</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b/>
          <w:sz w:val="24"/>
          <w:szCs w:val="24"/>
        </w:rPr>
      </w:pP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r w:rsidRPr="002C18AB">
        <w:rPr>
          <w:rFonts w:ascii="Arial" w:eastAsia="Times New Roman" w:hAnsi="Arial" w:cs="Arial"/>
          <w:sz w:val="24"/>
          <w:szCs w:val="24"/>
        </w:rPr>
        <w:t>B.</w:t>
      </w:r>
      <w:r w:rsidRPr="002C18AB">
        <w:rPr>
          <w:rFonts w:ascii="Arial" w:eastAsia="Times New Roman" w:hAnsi="Arial" w:cs="Arial"/>
          <w:sz w:val="24"/>
          <w:szCs w:val="24"/>
        </w:rPr>
        <w:tab/>
        <w:t xml:space="preserve">If any claim is asserted or action or proceeding brought against County </w:t>
      </w:r>
      <w:r w:rsidRPr="002C18AB">
        <w:rPr>
          <w:rFonts w:ascii="Arial" w:eastAsia="Times New Roman" w:hAnsi="Arial" w:cs="Arial"/>
          <w:sz w:val="24"/>
          <w:szCs w:val="24"/>
        </w:rPr>
        <w:tab/>
        <w:t xml:space="preserve">which alleges that all or any part of the services or products in the form </w:t>
      </w:r>
      <w:r w:rsidRPr="002C18AB">
        <w:rPr>
          <w:rFonts w:ascii="Arial" w:eastAsia="Times New Roman" w:hAnsi="Arial" w:cs="Arial"/>
          <w:sz w:val="24"/>
          <w:szCs w:val="24"/>
        </w:rPr>
        <w:tab/>
        <w:t xml:space="preserve">supplied by Provider or County’s use thereof, infringes or misappropriates </w:t>
      </w:r>
      <w:r w:rsidRPr="002C18AB">
        <w:rPr>
          <w:rFonts w:ascii="Arial" w:eastAsia="Times New Roman" w:hAnsi="Arial" w:cs="Arial"/>
          <w:sz w:val="24"/>
          <w:szCs w:val="24"/>
        </w:rPr>
        <w:tab/>
        <w:t xml:space="preserve">any United States or foreign patent or copyright, or any trade secret or other </w:t>
      </w:r>
      <w:r w:rsidRPr="002C18AB">
        <w:rPr>
          <w:rFonts w:ascii="Arial" w:eastAsia="Times New Roman" w:hAnsi="Arial" w:cs="Arial"/>
          <w:sz w:val="24"/>
          <w:szCs w:val="24"/>
        </w:rPr>
        <w:tab/>
        <w:t xml:space="preserve">proprietary right, County shall give Provider prompt written notice thereof.  </w:t>
      </w:r>
      <w:r w:rsidRPr="002C18AB">
        <w:rPr>
          <w:rFonts w:ascii="Arial" w:eastAsia="Times New Roman" w:hAnsi="Arial" w:cs="Arial"/>
          <w:sz w:val="24"/>
          <w:szCs w:val="24"/>
        </w:rPr>
        <w:tab/>
        <w:t xml:space="preserve">Provider shall defend any such claim or action with counsel of Provider’s </w:t>
      </w:r>
      <w:r w:rsidRPr="002C18AB">
        <w:rPr>
          <w:rFonts w:ascii="Arial" w:eastAsia="Times New Roman" w:hAnsi="Arial" w:cs="Arial"/>
          <w:sz w:val="24"/>
          <w:szCs w:val="24"/>
        </w:rPr>
        <w:tab/>
        <w:t xml:space="preserve">choice and at Provider’s expense and shall indemnify County for any costs, </w:t>
      </w:r>
      <w:r w:rsidRPr="002C18AB">
        <w:rPr>
          <w:rFonts w:ascii="Arial" w:eastAsia="Times New Roman" w:hAnsi="Arial" w:cs="Arial"/>
          <w:sz w:val="24"/>
          <w:szCs w:val="24"/>
        </w:rPr>
        <w:tab/>
        <w:t xml:space="preserve">including reasonable attorney’s fees and damages actually incurred by </w:t>
      </w:r>
      <w:r w:rsidRPr="002C18AB">
        <w:rPr>
          <w:rFonts w:ascii="Arial" w:eastAsia="Times New Roman" w:hAnsi="Arial" w:cs="Arial"/>
          <w:sz w:val="24"/>
          <w:szCs w:val="24"/>
        </w:rPr>
        <w:tab/>
        <w:t xml:space="preserve">County in connection therewith, including steps County may take to avoid </w:t>
      </w:r>
      <w:r w:rsidRPr="002C18AB">
        <w:rPr>
          <w:rFonts w:ascii="Arial" w:eastAsia="Times New Roman" w:hAnsi="Arial" w:cs="Arial"/>
          <w:sz w:val="24"/>
          <w:szCs w:val="24"/>
        </w:rPr>
        <w:tab/>
        <w:t xml:space="preserve">entry of any default judgment or other waiver of County’s rights.  County </w:t>
      </w:r>
      <w:r w:rsidRPr="002C18AB">
        <w:rPr>
          <w:rFonts w:ascii="Arial" w:eastAsia="Times New Roman" w:hAnsi="Arial" w:cs="Arial"/>
          <w:sz w:val="24"/>
          <w:szCs w:val="24"/>
        </w:rPr>
        <w:lastRenderedPageBreak/>
        <w:tab/>
        <w:t xml:space="preserve">shall cooperate fully with and may monitor Provider in the defense of any </w:t>
      </w:r>
      <w:r w:rsidRPr="002C18AB">
        <w:rPr>
          <w:rFonts w:ascii="Arial" w:eastAsia="Times New Roman" w:hAnsi="Arial" w:cs="Arial"/>
          <w:sz w:val="24"/>
          <w:szCs w:val="24"/>
        </w:rPr>
        <w:tab/>
        <w:t xml:space="preserve">claim, action or proceeding and will make employees available as Provider </w:t>
      </w:r>
      <w:r w:rsidRPr="002C18AB">
        <w:rPr>
          <w:rFonts w:ascii="Arial" w:eastAsia="Times New Roman" w:hAnsi="Arial" w:cs="Arial"/>
          <w:sz w:val="24"/>
          <w:szCs w:val="24"/>
        </w:rPr>
        <w:tab/>
        <w:t xml:space="preserve">may reasonably request with regard to such defense, subject to </w:t>
      </w:r>
      <w:r w:rsidRPr="002C18AB">
        <w:rPr>
          <w:rFonts w:ascii="Arial" w:eastAsia="Times New Roman" w:hAnsi="Arial" w:cs="Arial"/>
          <w:sz w:val="24"/>
          <w:szCs w:val="24"/>
        </w:rPr>
        <w:tab/>
        <w:t xml:space="preserve">reimbursement by Provider of all costs and expenses occasioned by </w:t>
      </w:r>
      <w:r w:rsidRPr="002C18AB">
        <w:rPr>
          <w:rFonts w:ascii="Arial" w:eastAsia="Times New Roman" w:hAnsi="Arial" w:cs="Arial"/>
          <w:sz w:val="24"/>
          <w:szCs w:val="24"/>
        </w:rPr>
        <w:tab/>
        <w:t xml:space="preserve">County’s cooperation in such defense.  This indemnity does not extend to </w:t>
      </w:r>
      <w:r w:rsidRPr="002C18AB">
        <w:rPr>
          <w:rFonts w:ascii="Arial" w:eastAsia="Times New Roman" w:hAnsi="Arial" w:cs="Arial"/>
          <w:sz w:val="24"/>
          <w:szCs w:val="24"/>
        </w:rPr>
        <w:tab/>
        <w:t xml:space="preserve">modifications or additions to the services or products made by County or </w:t>
      </w:r>
      <w:r w:rsidRPr="002C18AB">
        <w:rPr>
          <w:rFonts w:ascii="Arial" w:eastAsia="Times New Roman" w:hAnsi="Arial" w:cs="Arial"/>
          <w:sz w:val="24"/>
          <w:szCs w:val="24"/>
        </w:rPr>
        <w:tab/>
        <w:t xml:space="preserve">any third party without written consent of Provider, or to any unauthorized </w:t>
      </w:r>
      <w:r w:rsidRPr="002C18AB">
        <w:rPr>
          <w:rFonts w:ascii="Arial" w:eastAsia="Times New Roman" w:hAnsi="Arial" w:cs="Arial"/>
          <w:sz w:val="24"/>
          <w:szCs w:val="24"/>
        </w:rPr>
        <w:tab/>
        <w:t>use of the services or products by County.</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r w:rsidRPr="002C18AB">
        <w:rPr>
          <w:rFonts w:ascii="Arial" w:eastAsia="Times New Roman" w:hAnsi="Arial" w:cs="Arial"/>
          <w:sz w:val="24"/>
          <w:szCs w:val="24"/>
        </w:rPr>
        <w:t>C.</w:t>
      </w:r>
      <w:r w:rsidRPr="002C18AB">
        <w:rPr>
          <w:rFonts w:ascii="Arial" w:eastAsia="Times New Roman" w:hAnsi="Arial" w:cs="Arial"/>
          <w:sz w:val="24"/>
          <w:szCs w:val="24"/>
        </w:rPr>
        <w:tab/>
        <w:t xml:space="preserve">If the services or products are, in Provider’s opinion, likely to become or do </w:t>
      </w:r>
      <w:r w:rsidRPr="002C18AB">
        <w:rPr>
          <w:rFonts w:ascii="Arial" w:eastAsia="Times New Roman" w:hAnsi="Arial" w:cs="Arial"/>
          <w:sz w:val="24"/>
          <w:szCs w:val="24"/>
        </w:rPr>
        <w:tab/>
        <w:t xml:space="preserve">become the subject of a claim of infringement or misappropriation of a </w:t>
      </w:r>
      <w:r w:rsidRPr="002C18AB">
        <w:rPr>
          <w:rFonts w:ascii="Arial" w:eastAsia="Times New Roman" w:hAnsi="Arial" w:cs="Arial"/>
          <w:sz w:val="24"/>
          <w:szCs w:val="24"/>
        </w:rPr>
        <w:tab/>
        <w:t xml:space="preserve">United States or foreign patent, copyright, trade secret or other proprietary </w:t>
      </w:r>
      <w:r w:rsidRPr="002C18AB">
        <w:rPr>
          <w:rFonts w:ascii="Arial" w:eastAsia="Times New Roman" w:hAnsi="Arial" w:cs="Arial"/>
          <w:sz w:val="24"/>
          <w:szCs w:val="24"/>
        </w:rPr>
        <w:tab/>
        <w:t xml:space="preserve">right, or is a temporary restraining order or other injunctive relief is entered </w:t>
      </w:r>
      <w:r w:rsidRPr="002C18AB">
        <w:rPr>
          <w:rFonts w:ascii="Arial" w:eastAsia="Times New Roman" w:hAnsi="Arial" w:cs="Arial"/>
          <w:sz w:val="24"/>
          <w:szCs w:val="24"/>
        </w:rPr>
        <w:tab/>
        <w:t xml:space="preserve">against the use of part or all of the services or products, Provider shall within </w:t>
      </w:r>
      <w:r w:rsidRPr="002C18AB">
        <w:rPr>
          <w:rFonts w:ascii="Arial" w:eastAsia="Times New Roman" w:hAnsi="Arial" w:cs="Arial"/>
          <w:sz w:val="24"/>
          <w:szCs w:val="24"/>
        </w:rPr>
        <w:tab/>
        <w:t>ninety (90) days:</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ab/>
        <w:t>i.</w:t>
      </w:r>
      <w:r w:rsidRPr="002C18AB">
        <w:rPr>
          <w:rFonts w:ascii="Arial" w:eastAsia="Times New Roman" w:hAnsi="Arial" w:cs="Arial"/>
          <w:sz w:val="24"/>
          <w:szCs w:val="24"/>
        </w:rPr>
        <w:tab/>
        <w:t xml:space="preserve">Promptly replace the services or products with compatible,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functionally equivalent and non-infringing services or products;</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ab/>
        <w:t>ii.</w:t>
      </w:r>
      <w:r w:rsidRPr="002C18AB">
        <w:rPr>
          <w:rFonts w:ascii="Arial" w:eastAsia="Times New Roman" w:hAnsi="Arial" w:cs="Arial"/>
          <w:sz w:val="24"/>
          <w:szCs w:val="24"/>
        </w:rPr>
        <w:tab/>
        <w:t>Promptly modify the services or products to make them non-</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 xml:space="preserve">infringing without materially impairing County’s ability to use the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services or products as intended;</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ab/>
        <w:t>iii.</w:t>
      </w:r>
      <w:r w:rsidRPr="002C18AB">
        <w:rPr>
          <w:rFonts w:ascii="Arial" w:eastAsia="Times New Roman" w:hAnsi="Arial" w:cs="Arial"/>
          <w:sz w:val="24"/>
          <w:szCs w:val="24"/>
        </w:rPr>
        <w:tab/>
        <w:t xml:space="preserve">Promptly procure the right of County to continue using the services </w:t>
      </w:r>
      <w:r w:rsidRPr="002C18AB">
        <w:rPr>
          <w:rFonts w:ascii="Arial" w:eastAsia="Times New Roman" w:hAnsi="Arial" w:cs="Arial"/>
          <w:sz w:val="24"/>
          <w:szCs w:val="24"/>
        </w:rPr>
        <w:tab/>
      </w:r>
      <w:r w:rsidRPr="002C18AB">
        <w:rPr>
          <w:rFonts w:ascii="Arial" w:eastAsia="Times New Roman" w:hAnsi="Arial" w:cs="Arial"/>
          <w:sz w:val="24"/>
          <w:szCs w:val="24"/>
        </w:rPr>
        <w:tab/>
      </w:r>
      <w:r w:rsidRPr="002C18AB">
        <w:rPr>
          <w:rFonts w:ascii="Arial" w:eastAsia="Times New Roman" w:hAnsi="Arial" w:cs="Arial"/>
          <w:sz w:val="24"/>
          <w:szCs w:val="24"/>
        </w:rPr>
        <w:tab/>
        <w:t>or products; or</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2C18AB" w:rsidP="002C18AB">
      <w:pPr>
        <w:widowControl w:val="0"/>
        <w:autoSpaceDE w:val="0"/>
        <w:autoSpaceDN w:val="0"/>
        <w:adjustRightInd w:val="0"/>
        <w:spacing w:after="0" w:line="240" w:lineRule="auto"/>
        <w:ind w:left="1080"/>
        <w:jc w:val="both"/>
        <w:rPr>
          <w:rFonts w:ascii="Arial" w:eastAsia="Times New Roman" w:hAnsi="Arial" w:cs="Arial"/>
          <w:sz w:val="24"/>
          <w:szCs w:val="24"/>
        </w:rPr>
      </w:pPr>
      <w:r w:rsidRPr="002C18AB">
        <w:rPr>
          <w:rFonts w:ascii="Arial" w:eastAsia="Times New Roman" w:hAnsi="Arial" w:cs="Arial"/>
          <w:sz w:val="24"/>
          <w:szCs w:val="24"/>
        </w:rPr>
        <w:tab/>
        <w:t>iv.</w:t>
      </w:r>
      <w:r w:rsidRPr="002C18AB">
        <w:rPr>
          <w:rFonts w:ascii="Arial" w:eastAsia="Times New Roman" w:hAnsi="Arial" w:cs="Arial"/>
          <w:sz w:val="24"/>
          <w:szCs w:val="24"/>
        </w:rPr>
        <w:tab/>
        <w:t xml:space="preserve">As a last resort, if none of the foregoing alternatives are reasonably </w:t>
      </w:r>
      <w:r w:rsidRPr="002C18AB">
        <w:rPr>
          <w:rFonts w:ascii="Arial" w:eastAsia="Times New Roman" w:hAnsi="Arial" w:cs="Arial"/>
          <w:sz w:val="24"/>
          <w:szCs w:val="24"/>
        </w:rPr>
        <w:tab/>
      </w:r>
      <w:r w:rsidR="00D775BD">
        <w:rPr>
          <w:rFonts w:ascii="Arial" w:eastAsia="Times New Roman" w:hAnsi="Arial" w:cs="Arial"/>
          <w:sz w:val="24"/>
          <w:szCs w:val="24"/>
        </w:rPr>
        <w:tab/>
      </w:r>
      <w:r w:rsidRPr="002C18AB">
        <w:rPr>
          <w:rFonts w:ascii="Arial" w:eastAsia="Times New Roman" w:hAnsi="Arial" w:cs="Arial"/>
          <w:sz w:val="24"/>
          <w:szCs w:val="24"/>
        </w:rPr>
        <w:t>available to Provider and County is enjoined or other</w:t>
      </w:r>
      <w:r w:rsidR="00D775BD">
        <w:rPr>
          <w:rFonts w:ascii="Arial" w:eastAsia="Times New Roman" w:hAnsi="Arial" w:cs="Arial"/>
          <w:sz w:val="24"/>
          <w:szCs w:val="24"/>
        </w:rPr>
        <w:t xml:space="preserve">wise precluded </w:t>
      </w:r>
      <w:r w:rsidR="00D775BD">
        <w:rPr>
          <w:rFonts w:ascii="Arial" w:eastAsia="Times New Roman" w:hAnsi="Arial" w:cs="Arial"/>
          <w:sz w:val="24"/>
          <w:szCs w:val="24"/>
        </w:rPr>
        <w:tab/>
      </w:r>
      <w:r w:rsidR="00D775BD">
        <w:rPr>
          <w:rFonts w:ascii="Arial" w:eastAsia="Times New Roman" w:hAnsi="Arial" w:cs="Arial"/>
          <w:sz w:val="24"/>
          <w:szCs w:val="24"/>
        </w:rPr>
        <w:tab/>
        <w:t xml:space="preserve">legally </w:t>
      </w:r>
      <w:r w:rsidRPr="002C18AB">
        <w:rPr>
          <w:rFonts w:ascii="Arial" w:eastAsia="Times New Roman" w:hAnsi="Arial" w:cs="Arial"/>
          <w:sz w:val="24"/>
          <w:szCs w:val="24"/>
        </w:rPr>
        <w:t>from using the services or products, Provi</w:t>
      </w:r>
      <w:r w:rsidR="00D775BD">
        <w:rPr>
          <w:rFonts w:ascii="Arial" w:eastAsia="Times New Roman" w:hAnsi="Arial" w:cs="Arial"/>
          <w:sz w:val="24"/>
          <w:szCs w:val="24"/>
        </w:rPr>
        <w:t xml:space="preserve">der will within 120 </w:t>
      </w:r>
      <w:r w:rsidR="00D775BD">
        <w:rPr>
          <w:rFonts w:ascii="Arial" w:eastAsia="Times New Roman" w:hAnsi="Arial" w:cs="Arial"/>
          <w:sz w:val="24"/>
          <w:szCs w:val="24"/>
        </w:rPr>
        <w:tab/>
      </w:r>
      <w:r w:rsidR="00D775BD">
        <w:rPr>
          <w:rFonts w:ascii="Arial" w:eastAsia="Times New Roman" w:hAnsi="Arial" w:cs="Arial"/>
          <w:sz w:val="24"/>
          <w:szCs w:val="24"/>
        </w:rPr>
        <w:tab/>
      </w:r>
      <w:r w:rsidR="00D775BD">
        <w:rPr>
          <w:rFonts w:ascii="Arial" w:eastAsia="Times New Roman" w:hAnsi="Arial" w:cs="Arial"/>
          <w:sz w:val="24"/>
          <w:szCs w:val="24"/>
        </w:rPr>
        <w:tab/>
        <w:t xml:space="preserve">days of the </w:t>
      </w:r>
      <w:r w:rsidRPr="002C18AB">
        <w:rPr>
          <w:rFonts w:ascii="Arial" w:eastAsia="Times New Roman" w:hAnsi="Arial" w:cs="Arial"/>
          <w:sz w:val="24"/>
          <w:szCs w:val="24"/>
        </w:rPr>
        <w:t>judgment or other court action promptly refu</w:t>
      </w:r>
      <w:r w:rsidR="00D775BD">
        <w:rPr>
          <w:rFonts w:ascii="Arial" w:eastAsia="Times New Roman" w:hAnsi="Arial" w:cs="Arial"/>
          <w:sz w:val="24"/>
          <w:szCs w:val="24"/>
        </w:rPr>
        <w:t xml:space="preserve">nd to County </w:t>
      </w:r>
      <w:r w:rsidR="00D775BD">
        <w:rPr>
          <w:rFonts w:ascii="Arial" w:eastAsia="Times New Roman" w:hAnsi="Arial" w:cs="Arial"/>
          <w:sz w:val="24"/>
          <w:szCs w:val="24"/>
        </w:rPr>
        <w:tab/>
      </w:r>
      <w:r w:rsidR="00D775BD">
        <w:rPr>
          <w:rFonts w:ascii="Arial" w:eastAsia="Times New Roman" w:hAnsi="Arial" w:cs="Arial"/>
          <w:sz w:val="24"/>
          <w:szCs w:val="24"/>
        </w:rPr>
        <w:tab/>
        <w:t xml:space="preserve">all fees and cost </w:t>
      </w:r>
      <w:r w:rsidRPr="002C18AB">
        <w:rPr>
          <w:rFonts w:ascii="Arial" w:eastAsia="Times New Roman" w:hAnsi="Arial" w:cs="Arial"/>
          <w:sz w:val="24"/>
          <w:szCs w:val="24"/>
        </w:rPr>
        <w:t xml:space="preserve">paid for the services or products under this </w:t>
      </w:r>
      <w:r w:rsidR="00D775BD">
        <w:rPr>
          <w:rFonts w:ascii="Arial" w:eastAsia="Times New Roman" w:hAnsi="Arial" w:cs="Arial"/>
          <w:sz w:val="24"/>
          <w:szCs w:val="24"/>
        </w:rPr>
        <w:tab/>
      </w:r>
      <w:r w:rsidR="00D775BD">
        <w:rPr>
          <w:rFonts w:ascii="Arial" w:eastAsia="Times New Roman" w:hAnsi="Arial" w:cs="Arial"/>
          <w:sz w:val="24"/>
          <w:szCs w:val="24"/>
        </w:rPr>
        <w:tab/>
      </w:r>
      <w:r w:rsidR="00D775BD">
        <w:rPr>
          <w:rFonts w:ascii="Arial" w:eastAsia="Times New Roman" w:hAnsi="Arial" w:cs="Arial"/>
          <w:sz w:val="24"/>
          <w:szCs w:val="24"/>
        </w:rPr>
        <w:tab/>
      </w:r>
      <w:r w:rsidR="00D775BD">
        <w:rPr>
          <w:rFonts w:ascii="Arial" w:eastAsia="Times New Roman" w:hAnsi="Arial" w:cs="Arial"/>
          <w:sz w:val="24"/>
          <w:szCs w:val="24"/>
        </w:rPr>
        <w:tab/>
        <w:t xml:space="preserve">Agreement and amendments </w:t>
      </w:r>
      <w:r w:rsidRPr="002C18AB">
        <w:rPr>
          <w:rFonts w:ascii="Arial" w:eastAsia="Times New Roman" w:hAnsi="Arial" w:cs="Arial"/>
          <w:sz w:val="24"/>
          <w:szCs w:val="24"/>
        </w:rPr>
        <w:t xml:space="preserve">thereto whereupon this Agreement </w:t>
      </w:r>
      <w:r w:rsidR="00D775BD">
        <w:rPr>
          <w:rFonts w:ascii="Arial" w:eastAsia="Times New Roman" w:hAnsi="Arial" w:cs="Arial"/>
          <w:sz w:val="24"/>
          <w:szCs w:val="24"/>
        </w:rPr>
        <w:tab/>
      </w:r>
      <w:r w:rsidR="00D775BD">
        <w:rPr>
          <w:rFonts w:ascii="Arial" w:eastAsia="Times New Roman" w:hAnsi="Arial" w:cs="Arial"/>
          <w:sz w:val="24"/>
          <w:szCs w:val="24"/>
        </w:rPr>
        <w:tab/>
      </w:r>
      <w:r w:rsidR="00D775BD">
        <w:rPr>
          <w:rFonts w:ascii="Arial" w:eastAsia="Times New Roman" w:hAnsi="Arial" w:cs="Arial"/>
          <w:sz w:val="24"/>
          <w:szCs w:val="24"/>
        </w:rPr>
        <w:tab/>
      </w:r>
      <w:r w:rsidRPr="002C18AB">
        <w:rPr>
          <w:rFonts w:ascii="Arial" w:eastAsia="Times New Roman" w:hAnsi="Arial" w:cs="Arial"/>
          <w:sz w:val="24"/>
          <w:szCs w:val="24"/>
        </w:rPr>
        <w:t>shall ter</w:t>
      </w:r>
      <w:r w:rsidR="00D775BD">
        <w:rPr>
          <w:rFonts w:ascii="Arial" w:eastAsia="Times New Roman" w:hAnsi="Arial" w:cs="Arial"/>
          <w:sz w:val="24"/>
          <w:szCs w:val="24"/>
        </w:rPr>
        <w:t xml:space="preserve">minate.  All licensed products </w:t>
      </w:r>
      <w:r w:rsidRPr="002C18AB">
        <w:rPr>
          <w:rFonts w:ascii="Arial" w:eastAsia="Times New Roman" w:hAnsi="Arial" w:cs="Arial"/>
          <w:sz w:val="24"/>
          <w:szCs w:val="24"/>
        </w:rPr>
        <w:t xml:space="preserve">will be disposed of as ordered </w:t>
      </w:r>
      <w:r w:rsidR="00D775BD">
        <w:rPr>
          <w:rFonts w:ascii="Arial" w:eastAsia="Times New Roman" w:hAnsi="Arial" w:cs="Arial"/>
          <w:sz w:val="24"/>
          <w:szCs w:val="24"/>
        </w:rPr>
        <w:tab/>
      </w:r>
      <w:r w:rsidR="00D775BD">
        <w:rPr>
          <w:rFonts w:ascii="Arial" w:eastAsia="Times New Roman" w:hAnsi="Arial" w:cs="Arial"/>
          <w:sz w:val="24"/>
          <w:szCs w:val="24"/>
        </w:rPr>
        <w:tab/>
      </w:r>
      <w:r w:rsidRPr="002C18AB">
        <w:rPr>
          <w:rFonts w:ascii="Arial" w:eastAsia="Times New Roman" w:hAnsi="Arial" w:cs="Arial"/>
          <w:sz w:val="24"/>
          <w:szCs w:val="24"/>
        </w:rPr>
        <w:t>by the gov</w:t>
      </w:r>
      <w:r w:rsidR="00D775BD">
        <w:rPr>
          <w:rFonts w:ascii="Arial" w:eastAsia="Times New Roman" w:hAnsi="Arial" w:cs="Arial"/>
          <w:sz w:val="24"/>
          <w:szCs w:val="24"/>
        </w:rPr>
        <w:t xml:space="preserve">erning court at the expense of </w:t>
      </w:r>
      <w:r w:rsidRPr="002C18AB">
        <w:rPr>
          <w:rFonts w:ascii="Arial" w:eastAsia="Times New Roman" w:hAnsi="Arial" w:cs="Arial"/>
          <w:sz w:val="24"/>
          <w:szCs w:val="24"/>
        </w:rPr>
        <w:t xml:space="preserve">Provider or as determined </w:t>
      </w:r>
      <w:r w:rsidR="00D775BD">
        <w:rPr>
          <w:rFonts w:ascii="Arial" w:eastAsia="Times New Roman" w:hAnsi="Arial" w:cs="Arial"/>
          <w:sz w:val="24"/>
          <w:szCs w:val="24"/>
        </w:rPr>
        <w:tab/>
      </w:r>
      <w:r w:rsidR="00D775BD">
        <w:rPr>
          <w:rFonts w:ascii="Arial" w:eastAsia="Times New Roman" w:hAnsi="Arial" w:cs="Arial"/>
          <w:sz w:val="24"/>
          <w:szCs w:val="24"/>
        </w:rPr>
        <w:tab/>
      </w:r>
      <w:r w:rsidR="00D775BD">
        <w:rPr>
          <w:rFonts w:ascii="Arial" w:eastAsia="Times New Roman" w:hAnsi="Arial" w:cs="Arial"/>
          <w:sz w:val="24"/>
          <w:szCs w:val="24"/>
        </w:rPr>
        <w:tab/>
      </w:r>
      <w:r w:rsidRPr="002C18AB">
        <w:rPr>
          <w:rFonts w:ascii="Arial" w:eastAsia="Times New Roman" w:hAnsi="Arial" w:cs="Arial"/>
          <w:sz w:val="24"/>
          <w:szCs w:val="24"/>
        </w:rPr>
        <w:t>by County if the court does not so direct.</w:t>
      </w:r>
    </w:p>
    <w:p w:rsidR="002C18AB" w:rsidRPr="002C18AB" w:rsidRDefault="002C18AB" w:rsidP="002C18AB">
      <w:pPr>
        <w:widowControl w:val="0"/>
        <w:autoSpaceDE w:val="0"/>
        <w:autoSpaceDN w:val="0"/>
        <w:adjustRightInd w:val="0"/>
        <w:spacing w:after="0" w:line="240" w:lineRule="auto"/>
        <w:ind w:left="720"/>
        <w:jc w:val="both"/>
        <w:rPr>
          <w:rFonts w:ascii="Arial" w:eastAsia="Times New Roman" w:hAnsi="Arial" w:cs="Arial"/>
          <w:sz w:val="24"/>
          <w:szCs w:val="24"/>
        </w:rPr>
      </w:pPr>
    </w:p>
    <w:p w:rsidR="002C18AB" w:rsidRPr="002C18AB" w:rsidRDefault="00C30B1A" w:rsidP="002C18AB">
      <w:pPr>
        <w:widowControl w:val="0"/>
        <w:autoSpaceDE w:val="0"/>
        <w:autoSpaceDN w:val="0"/>
        <w:adjustRightInd w:val="0"/>
        <w:spacing w:after="0" w:line="240" w:lineRule="auto"/>
        <w:ind w:right="1080"/>
        <w:rPr>
          <w:rFonts w:ascii="Arial" w:eastAsia="Times New Roman" w:hAnsi="Arial" w:cs="Arial"/>
          <w:sz w:val="24"/>
          <w:szCs w:val="24"/>
        </w:rPr>
      </w:pPr>
      <w:r>
        <w:rPr>
          <w:rFonts w:ascii="Arial" w:eastAsia="Times New Roman" w:hAnsi="Arial" w:cs="Arial"/>
          <w:sz w:val="24"/>
          <w:szCs w:val="24"/>
        </w:rPr>
        <w:tab/>
      </w:r>
      <w:r w:rsidR="002C18AB" w:rsidRPr="002C18AB">
        <w:rPr>
          <w:rFonts w:ascii="Arial" w:eastAsia="Times New Roman" w:hAnsi="Arial" w:cs="Arial"/>
          <w:sz w:val="24"/>
          <w:szCs w:val="24"/>
        </w:rPr>
        <w:t>D.</w:t>
      </w:r>
      <w:r w:rsidR="002C18AB" w:rsidRPr="002C18AB">
        <w:rPr>
          <w:rFonts w:ascii="Arial" w:eastAsia="Times New Roman" w:hAnsi="Arial" w:cs="Arial"/>
          <w:sz w:val="24"/>
          <w:szCs w:val="24"/>
        </w:rPr>
        <w:tab/>
        <w:t>Upon completion of this Agreem</w:t>
      </w:r>
      <w:r>
        <w:rPr>
          <w:rFonts w:ascii="Arial" w:eastAsia="Times New Roman" w:hAnsi="Arial" w:cs="Arial"/>
          <w:sz w:val="24"/>
          <w:szCs w:val="24"/>
        </w:rPr>
        <w:t xml:space="preserve">ent, the provisions of this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subsection 18.B </w:t>
      </w:r>
      <w:r w:rsidR="002C18AB" w:rsidRPr="002C18AB">
        <w:rPr>
          <w:rFonts w:ascii="Arial" w:eastAsia="Times New Roman" w:hAnsi="Arial" w:cs="Arial"/>
          <w:sz w:val="24"/>
          <w:szCs w:val="24"/>
        </w:rPr>
        <w:t>shall continue to survive.</w:t>
      </w:r>
      <w:r w:rsidR="002C18AB" w:rsidRPr="002C18AB">
        <w:rPr>
          <w:rFonts w:ascii="Arial" w:eastAsia="Times New Roman" w:hAnsi="Arial" w:cs="Arial"/>
          <w:sz w:val="24"/>
          <w:szCs w:val="24"/>
        </w:rPr>
        <w:tab/>
      </w:r>
    </w:p>
    <w:p w:rsidR="002C18AB" w:rsidRPr="002C18AB" w:rsidRDefault="002C18AB" w:rsidP="002C18AB">
      <w:pPr>
        <w:widowControl w:val="0"/>
        <w:autoSpaceDE w:val="0"/>
        <w:autoSpaceDN w:val="0"/>
        <w:adjustRightInd w:val="0"/>
        <w:spacing w:after="0" w:line="240" w:lineRule="auto"/>
        <w:jc w:val="both"/>
        <w:rPr>
          <w:rFonts w:ascii="Arial" w:eastAsia="Times New Roman" w:hAnsi="Arial" w:cs="Arial"/>
          <w:sz w:val="24"/>
          <w:szCs w:val="24"/>
        </w:rPr>
      </w:pPr>
    </w:p>
    <w:p w:rsidR="00C30B1A" w:rsidRDefault="00C30B1A" w:rsidP="00C30B1A">
      <w:pPr>
        <w:widowControl w:val="0"/>
        <w:autoSpaceDE w:val="0"/>
        <w:autoSpaceDN w:val="0"/>
        <w:adjustRightInd w:val="0"/>
        <w:spacing w:after="0" w:line="240" w:lineRule="auto"/>
        <w:jc w:val="both"/>
        <w:rPr>
          <w:rFonts w:ascii="Arial" w:eastAsia="Times New Roman" w:hAnsi="Arial" w:cs="Arial"/>
          <w:b/>
          <w:bCs/>
          <w:color w:val="000000"/>
          <w:sz w:val="24"/>
          <w:szCs w:val="24"/>
        </w:rPr>
      </w:pPr>
    </w:p>
    <w:p w:rsidR="00C30B1A" w:rsidRDefault="00C30B1A" w:rsidP="00C30B1A">
      <w:pPr>
        <w:widowControl w:val="0"/>
        <w:autoSpaceDE w:val="0"/>
        <w:autoSpaceDN w:val="0"/>
        <w:adjustRightInd w:val="0"/>
        <w:spacing w:after="0" w:line="240" w:lineRule="auto"/>
        <w:jc w:val="both"/>
        <w:rPr>
          <w:rFonts w:ascii="Arial" w:eastAsia="Times New Roman" w:hAnsi="Arial" w:cs="Arial"/>
          <w:b/>
          <w:bCs/>
          <w:color w:val="000000"/>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bCs/>
          <w:color w:val="000000"/>
          <w:sz w:val="24"/>
          <w:szCs w:val="24"/>
        </w:rPr>
      </w:pPr>
      <w:r w:rsidRPr="00C30B1A">
        <w:rPr>
          <w:rFonts w:ascii="Arial" w:eastAsia="Times New Roman" w:hAnsi="Arial" w:cs="Arial"/>
          <w:b/>
          <w:bCs/>
          <w:color w:val="000000"/>
          <w:sz w:val="24"/>
          <w:szCs w:val="24"/>
        </w:rPr>
        <w:t>19.</w:t>
      </w:r>
      <w:r w:rsidRPr="00C30B1A">
        <w:rPr>
          <w:rFonts w:ascii="Arial" w:eastAsia="Times New Roman" w:hAnsi="Arial" w:cs="Arial"/>
          <w:b/>
          <w:bCs/>
          <w:color w:val="000000"/>
          <w:sz w:val="24"/>
          <w:szCs w:val="24"/>
        </w:rPr>
        <w:tab/>
        <w:t>PATENT INDEMNITY</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color w:val="000000"/>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color w:val="000000"/>
          <w:sz w:val="24"/>
          <w:szCs w:val="24"/>
        </w:rPr>
      </w:pPr>
      <w:r w:rsidRPr="00C30B1A">
        <w:rPr>
          <w:rFonts w:ascii="Arial" w:eastAsia="Times New Roman" w:hAnsi="Arial" w:cs="Arial"/>
          <w:color w:val="000000"/>
          <w:sz w:val="24"/>
          <w:szCs w:val="24"/>
        </w:rPr>
        <w:t>The awarded Contractor shall hold the County of Kern, ETR and KIM WDB, their officers, agents, and employees, harmless from liability of any nature in kind, including costs and expenses, from infringement or use of any copyrighted or un-</w:t>
      </w:r>
      <w:r w:rsidRPr="00C30B1A">
        <w:rPr>
          <w:rFonts w:ascii="Arial" w:eastAsia="Times New Roman" w:hAnsi="Arial" w:cs="Arial"/>
          <w:color w:val="000000"/>
          <w:sz w:val="24"/>
          <w:szCs w:val="24"/>
        </w:rPr>
        <w:lastRenderedPageBreak/>
        <w:t>copyrighted composition, secret process, patented or unpatented invention, article, or appliance furnished or used in connection with this proposal. The Contractor may also be required to furnish a bond or other indemnification to the County of Kern, ETR and KIM WDB against any and all loss, damage, costs, expenses, claims, and liability for patent or copyright infringement.</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trike/>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20.</w:t>
      </w:r>
      <w:r w:rsidRPr="00C30B1A">
        <w:rPr>
          <w:rFonts w:ascii="Arial" w:eastAsia="Times New Roman" w:hAnsi="Arial" w:cs="Arial"/>
          <w:b/>
          <w:bCs/>
          <w:sz w:val="24"/>
          <w:szCs w:val="24"/>
        </w:rPr>
        <w:tab/>
        <w:t>INDEPENDENT CONTRACTOR</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It is mutually understood and agreed that Contractor is an independent Contractor in the performance of the work duties and obligations devolving upon Contractor under this Agreement.  ETR shall neither have, nor exercise any control or direction over the methods by which Contractor shall perform the assigned work and functions.  The Contractual interest of ETR and the County of Kern is to assure that the services covered by this Agreement shall be performed and rendered in a competent, efficient and satisfactory manner.</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It is agreed that no employer-employee relationship is created and Contractor shall hold the County of Kern and/or ETR harmless and be solely responsible for withholding, reporting and payment of any federal, state or local taxes; any contributions or premiums imposed or required by workers' compensation; any unemployment insurance; any social security income tax; and any other obligations from statutes or codes applying to Contractor, or its sub-Contractors and employees, if any.</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It is mutually agreed and understood that Contractor, its sub-Contractors and employees, if any, shall have no claim under this Agreement or otherwise against the County of Kern and/or ETR for vacation pay, sick leave, retirement or social security benefits, occupational or non-occupational injury, disability or illness, or loss of life or income, by whatever cause.</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Contractor shall insure that all its personnel and employees, sub-Contractors and their employees, and any other individuals used to perform the Contracted services are aware and expressly agree that the County of Kern and/or ETR is/are not responsible for any benefits, coverage or payment for their efforts.</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hanging="720"/>
        <w:jc w:val="both"/>
        <w:outlineLvl w:val="0"/>
        <w:rPr>
          <w:rFonts w:ascii="Arial" w:eastAsia="Times New Roman" w:hAnsi="Arial" w:cs="Arial"/>
          <w:b/>
          <w:bCs/>
          <w:sz w:val="24"/>
          <w:szCs w:val="24"/>
        </w:rPr>
      </w:pPr>
      <w:r w:rsidRPr="00C30B1A">
        <w:rPr>
          <w:rFonts w:ascii="Arial" w:eastAsia="Times New Roman" w:hAnsi="Arial" w:cs="Arial"/>
          <w:b/>
          <w:bCs/>
          <w:sz w:val="24"/>
          <w:szCs w:val="24"/>
        </w:rPr>
        <w:t>21.</w:t>
      </w:r>
      <w:r w:rsidRPr="00C30B1A">
        <w:rPr>
          <w:rFonts w:ascii="Arial" w:eastAsia="Times New Roman" w:hAnsi="Arial" w:cs="Arial"/>
          <w:b/>
          <w:bCs/>
          <w:sz w:val="24"/>
          <w:szCs w:val="24"/>
        </w:rPr>
        <w:tab/>
        <w:t>RECORDS, INFORMATION AND REPORTS</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Contractor shall maintain full and accurate records with respect to all matters covered under this Agreement.  To the extent permitted by law, ETR shall have free access at all proper times or until the expiration of four (4) years after the furnishing of services to such records, and the right to examine and audit the same and to make transcripts there from, and to inspect all data, documents, proceedings, and activities pertaining to this Agreement.</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 xml:space="preserve">To the extent permitted by law, Contractor shall furnish to ETR and/or KIM WDB such periodic reports as ETR and/or KIM WDB may request pertaining to the work </w:t>
      </w:r>
      <w:r w:rsidRPr="00C30B1A">
        <w:rPr>
          <w:rFonts w:ascii="Arial" w:eastAsia="Times New Roman" w:hAnsi="Arial" w:cs="Arial"/>
          <w:sz w:val="24"/>
          <w:szCs w:val="24"/>
        </w:rPr>
        <w:lastRenderedPageBreak/>
        <w:t>or services undertaken pursuant to this Agreement.  The costs and obligations incurred or to be incurred in connection therewith shall be borne by the Contractor.</w:t>
      </w:r>
      <w:r w:rsidRPr="00C30B1A">
        <w:rPr>
          <w:rFonts w:ascii="Courier New" w:eastAsia="Times New Roman" w:hAnsi="Courier New" w:cs="Times New Roman"/>
          <w:sz w:val="20"/>
          <w:szCs w:val="24"/>
        </w:rPr>
        <w:t xml:space="preserve"> </w:t>
      </w:r>
      <w:r w:rsidRPr="00C30B1A">
        <w:rPr>
          <w:rFonts w:ascii="Arial" w:eastAsia="Times New Roman" w:hAnsi="Arial" w:cs="Arial"/>
          <w:sz w:val="24"/>
          <w:szCs w:val="24"/>
        </w:rPr>
        <w:t xml:space="preserve">The State of California and/or any federal agency having an interest in the subject of this Agreement shall have the same rights conferred upon ETR herein.  </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bCs/>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22.</w:t>
      </w:r>
      <w:r w:rsidRPr="00C30B1A">
        <w:rPr>
          <w:rFonts w:ascii="Arial" w:eastAsia="Times New Roman" w:hAnsi="Arial" w:cs="Arial"/>
          <w:b/>
          <w:bCs/>
          <w:sz w:val="24"/>
          <w:szCs w:val="24"/>
        </w:rPr>
        <w:tab/>
        <w:t>OWNERSHIP OF DOCUMENTS</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To the extent permitted by law, all technical data, evaluations, plans, specifications, reports, documents, and/or other work products (collectively, referred to as the “Work Product”)  developed by Contractor hereunder are the exclusive property of ETR.  Upon request by ETR, Contractor shall deliver the Work Product to ETR upon completion of the services authorized hereunder. In the event of termination, all finished or unfinished documents and other materials, if any, at the option of ETR, and to the extent permitted by law, shall become the property of ETR.  Contractor may retain copies thereof for its files and internal use.</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 xml:space="preserve">  </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 xml:space="preserve">Any publication of information directly derived from work performed or data obtained in connection with services rendered under this Agreement must be first approved by ETR.  </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23.</w:t>
      </w:r>
      <w:r w:rsidRPr="00C30B1A">
        <w:rPr>
          <w:rFonts w:ascii="Arial" w:eastAsia="Times New Roman" w:hAnsi="Arial" w:cs="Arial"/>
          <w:b/>
          <w:bCs/>
          <w:sz w:val="24"/>
          <w:szCs w:val="24"/>
        </w:rPr>
        <w:tab/>
        <w:t>QUALITY OF SERVICE</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Contractor shall perform its services with care, skill, and diligence, in accordance with the applicable professional standards currently recognized by such profession, and shall be responsible for the professional quality, technical accuracy, completeness, and coordination of all reports, designs, drawings, plans, information, specifications, and/or other items and services furnished under this Agreement.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Contractor shall, without additional compensation, correct or revise any errors or deficiencies immediately (within five business days) upon discovery in its reports, drawings, specifications, designs, and/or other related items or services whether or not discovered and/or determined by ETR.</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440"/>
        </w:tabs>
        <w:autoSpaceDE w:val="0"/>
        <w:autoSpaceDN w:val="0"/>
        <w:adjustRightInd w:val="0"/>
        <w:spacing w:after="0" w:line="240" w:lineRule="auto"/>
        <w:jc w:val="both"/>
        <w:outlineLvl w:val="0"/>
        <w:rPr>
          <w:rFonts w:ascii="Arial" w:eastAsia="Times New Roman" w:hAnsi="Arial" w:cs="Arial"/>
          <w:b/>
          <w:bCs/>
          <w:sz w:val="24"/>
          <w:szCs w:val="24"/>
        </w:rPr>
      </w:pPr>
      <w:r w:rsidRPr="00C30B1A">
        <w:rPr>
          <w:rFonts w:ascii="Arial" w:eastAsia="Times New Roman" w:hAnsi="Arial" w:cs="Arial"/>
          <w:b/>
          <w:bCs/>
          <w:sz w:val="24"/>
          <w:szCs w:val="24"/>
        </w:rPr>
        <w:t>24.</w:t>
      </w:r>
      <w:r w:rsidRPr="00C30B1A">
        <w:rPr>
          <w:rFonts w:ascii="Arial" w:eastAsia="Times New Roman" w:hAnsi="Arial" w:cs="Arial"/>
          <w:b/>
          <w:bCs/>
          <w:sz w:val="24"/>
          <w:szCs w:val="24"/>
        </w:rPr>
        <w:tab/>
        <w:t>PERSONAL SATISFACTION AS A CONDITION PRECEDENT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The obligations of ETR as provided in this Agreement are expressly conditioned upon Contractor’s compliance with the provisions of this Agreement to the personal satisfaction of ETR and KIM WDB. ETR and KIM WDB shall determine compliance in good faith as a reasonable person would under the circumstances.</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bCs/>
          <w:sz w:val="24"/>
          <w:szCs w:val="24"/>
        </w:rPr>
      </w:pPr>
      <w:r w:rsidRPr="00C30B1A">
        <w:rPr>
          <w:rFonts w:ascii="Arial" w:eastAsia="Times New Roman" w:hAnsi="Arial" w:cs="Arial"/>
          <w:b/>
          <w:bCs/>
          <w:sz w:val="24"/>
          <w:szCs w:val="24"/>
        </w:rPr>
        <w:t>25.</w:t>
      </w:r>
      <w:r w:rsidRPr="00C30B1A">
        <w:rPr>
          <w:rFonts w:ascii="Arial" w:eastAsia="Times New Roman" w:hAnsi="Arial" w:cs="Arial"/>
          <w:b/>
          <w:bCs/>
          <w:sz w:val="24"/>
          <w:szCs w:val="24"/>
        </w:rPr>
        <w:tab/>
        <w:t>PUBLIC AGENCY PARTICIPATION</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 xml:space="preserve">Any public agency, i.e., city, district, public authority, public agency, municipality and other political subdivision or a public corporation of California (hereinafter referred to as Public Agency) located in the State of California shall have the option </w:t>
      </w:r>
      <w:r w:rsidRPr="00C30B1A">
        <w:rPr>
          <w:rFonts w:ascii="Arial" w:eastAsia="Times New Roman" w:hAnsi="Arial" w:cs="Arial"/>
          <w:sz w:val="24"/>
          <w:szCs w:val="24"/>
        </w:rPr>
        <w:lastRenderedPageBreak/>
        <w:t>of participating in this agreement at the same prices and terms and conditions. ETR is not an agent, partner, or representative of the Public Agency, and is not obligated or liable for any financial responsibility in connection with purchase orders issued by any Public Agency. The Public Agency shall accept sole responsibility for placing orders or payments to the successful Contractor.</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26.</w:t>
      </w:r>
      <w:r w:rsidRPr="00C30B1A">
        <w:rPr>
          <w:rFonts w:ascii="Arial" w:eastAsia="Times New Roman" w:hAnsi="Arial" w:cs="Arial"/>
          <w:b/>
          <w:bCs/>
          <w:sz w:val="24"/>
          <w:szCs w:val="24"/>
        </w:rPr>
        <w:tab/>
        <w:t>ENTIRE AGREEMENT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This Agreement and any additional or supplementary document or documents incorporated herein by specific reference contain all the terms and conditions agreed upon by the parties hereto, and no other Agreements, oral or otherwise, regarding the subject matter of this Agreement or any part thereof shall have any validity or bind any of the parties hereto.</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27.</w:t>
      </w:r>
      <w:r w:rsidRPr="00C30B1A">
        <w:rPr>
          <w:rFonts w:ascii="Arial" w:eastAsia="Times New Roman" w:hAnsi="Arial" w:cs="Arial"/>
          <w:b/>
          <w:bCs/>
          <w:sz w:val="24"/>
          <w:szCs w:val="24"/>
        </w:rPr>
        <w:tab/>
        <w:t>ETR AND/OR COUNTY OF KERN NOT OBLIGATED TO THIRD PARTIES</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ETR and/or County of Kern shall not be obligated or liable hereunder to any party other than Contractor.</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hanging="720"/>
        <w:jc w:val="both"/>
        <w:outlineLvl w:val="0"/>
        <w:rPr>
          <w:rFonts w:ascii="Arial" w:eastAsia="Times New Roman" w:hAnsi="Arial" w:cs="Arial"/>
          <w:b/>
          <w:bCs/>
          <w:sz w:val="24"/>
          <w:szCs w:val="24"/>
        </w:rPr>
      </w:pPr>
      <w:r w:rsidRPr="00C30B1A">
        <w:rPr>
          <w:rFonts w:ascii="Arial" w:eastAsia="Times New Roman" w:hAnsi="Arial" w:cs="Arial"/>
          <w:b/>
          <w:bCs/>
          <w:sz w:val="24"/>
          <w:szCs w:val="24"/>
        </w:rPr>
        <w:t>28.</w:t>
      </w:r>
      <w:r w:rsidRPr="00C30B1A">
        <w:rPr>
          <w:rFonts w:ascii="Arial" w:eastAsia="Times New Roman" w:hAnsi="Arial" w:cs="Arial"/>
          <w:b/>
          <w:bCs/>
          <w:sz w:val="24"/>
          <w:szCs w:val="24"/>
        </w:rPr>
        <w:tab/>
      </w:r>
      <w:r w:rsidRPr="00C30B1A">
        <w:rPr>
          <w:rFonts w:ascii="Arial" w:eastAsia="Times New Roman" w:hAnsi="Arial" w:cs="Arial"/>
          <w:b/>
          <w:sz w:val="24"/>
          <w:szCs w:val="24"/>
        </w:rPr>
        <w:t>LAWS, LICENSES, PERMITS AND REGULATIONS</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Contractor agrees to comply with all State laws and regulations that pertain to construction, health and safety, labor, minimum wage, fair employment practice, equal opportunity, and all other matters applicable to Contractor, including, but limited to:</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spacing w:after="0"/>
        <w:ind w:left="720"/>
        <w:rPr>
          <w:rFonts w:ascii="Arial" w:hAnsi="Arial" w:cs="Arial"/>
          <w:bCs/>
          <w:iCs/>
          <w:sz w:val="24"/>
          <w:szCs w:val="24"/>
        </w:rPr>
      </w:pPr>
      <w:r w:rsidRPr="00C30B1A">
        <w:rPr>
          <w:rFonts w:ascii="Arial" w:hAnsi="Arial" w:cs="Arial"/>
          <w:bCs/>
          <w:iCs/>
          <w:sz w:val="24"/>
          <w:szCs w:val="24"/>
        </w:rPr>
        <w:t>1.</w:t>
      </w:r>
      <w:r w:rsidRPr="00C30B1A">
        <w:rPr>
          <w:rFonts w:ascii="Arial" w:hAnsi="Arial" w:cs="Arial"/>
          <w:bCs/>
          <w:iCs/>
          <w:sz w:val="24"/>
          <w:szCs w:val="24"/>
        </w:rPr>
        <w:tab/>
        <w:t xml:space="preserve">The provisions of the Workforce Innovation and Opportunity Act (WIOA) </w:t>
      </w:r>
      <w:r w:rsidRPr="00C30B1A">
        <w:rPr>
          <w:rFonts w:ascii="Arial" w:hAnsi="Arial" w:cs="Arial"/>
          <w:bCs/>
          <w:iCs/>
          <w:sz w:val="24"/>
          <w:szCs w:val="24"/>
        </w:rPr>
        <w:tab/>
        <w:t xml:space="preserve">and all legislation, regulations, directives, policies, procedures and </w:t>
      </w:r>
      <w:r w:rsidRPr="00C30B1A">
        <w:rPr>
          <w:rFonts w:ascii="Arial" w:hAnsi="Arial" w:cs="Arial"/>
          <w:bCs/>
          <w:iCs/>
          <w:sz w:val="24"/>
          <w:szCs w:val="24"/>
        </w:rPr>
        <w:tab/>
        <w:t>amendments issued pursuant thereto;</w:t>
      </w:r>
    </w:p>
    <w:p w:rsidR="00C30B1A" w:rsidRPr="00C30B1A" w:rsidRDefault="00C30B1A" w:rsidP="00C30B1A">
      <w:pPr>
        <w:spacing w:after="0"/>
        <w:ind w:left="720"/>
        <w:rPr>
          <w:rFonts w:ascii="Arial" w:hAnsi="Arial" w:cs="Arial"/>
          <w:sz w:val="24"/>
          <w:szCs w:val="24"/>
        </w:rPr>
      </w:pPr>
    </w:p>
    <w:p w:rsidR="00C30B1A" w:rsidRPr="00C30B1A" w:rsidRDefault="00C30B1A" w:rsidP="00C30B1A">
      <w:pPr>
        <w:spacing w:after="0"/>
        <w:ind w:left="720"/>
        <w:rPr>
          <w:rFonts w:ascii="Arial" w:hAnsi="Arial" w:cs="Arial"/>
          <w:bCs/>
          <w:iCs/>
          <w:sz w:val="24"/>
          <w:szCs w:val="24"/>
        </w:rPr>
      </w:pPr>
      <w:r w:rsidRPr="00C30B1A">
        <w:rPr>
          <w:rFonts w:ascii="Arial" w:hAnsi="Arial" w:cs="Arial"/>
          <w:bCs/>
          <w:iCs/>
          <w:sz w:val="24"/>
          <w:szCs w:val="24"/>
        </w:rPr>
        <w:t>2.</w:t>
      </w:r>
      <w:r w:rsidRPr="00C30B1A">
        <w:rPr>
          <w:rFonts w:ascii="Arial" w:hAnsi="Arial" w:cs="Arial"/>
          <w:bCs/>
          <w:iCs/>
          <w:sz w:val="24"/>
          <w:szCs w:val="24"/>
        </w:rPr>
        <w:tab/>
        <w:t xml:space="preserve">All State legislation and regulations to the extent permitted by federal law </w:t>
      </w:r>
      <w:r w:rsidRPr="00C30B1A">
        <w:rPr>
          <w:rFonts w:ascii="Arial" w:hAnsi="Arial" w:cs="Arial"/>
          <w:bCs/>
          <w:iCs/>
          <w:sz w:val="24"/>
          <w:szCs w:val="24"/>
        </w:rPr>
        <w:tab/>
        <w:t>and all policies, directives and/or procedures, which implement the WIOA;</w:t>
      </w:r>
    </w:p>
    <w:p w:rsidR="00C30B1A" w:rsidRPr="00C30B1A" w:rsidRDefault="00C30B1A" w:rsidP="00C30B1A">
      <w:pPr>
        <w:spacing w:after="0"/>
        <w:ind w:left="720"/>
        <w:rPr>
          <w:rFonts w:ascii="Arial" w:hAnsi="Arial" w:cs="Arial"/>
          <w:bCs/>
          <w:iCs/>
          <w:sz w:val="24"/>
          <w:szCs w:val="24"/>
        </w:rPr>
      </w:pPr>
    </w:p>
    <w:p w:rsidR="00C30B1A" w:rsidRPr="00C30B1A" w:rsidRDefault="00C30B1A" w:rsidP="00C30B1A">
      <w:pPr>
        <w:spacing w:after="0"/>
        <w:ind w:left="720"/>
        <w:rPr>
          <w:rFonts w:ascii="Arial" w:hAnsi="Arial" w:cs="Arial"/>
          <w:bCs/>
          <w:iCs/>
          <w:sz w:val="24"/>
          <w:szCs w:val="24"/>
        </w:rPr>
      </w:pPr>
      <w:r w:rsidRPr="00C30B1A">
        <w:rPr>
          <w:rFonts w:ascii="Arial" w:hAnsi="Arial" w:cs="Arial"/>
          <w:bCs/>
          <w:iCs/>
          <w:sz w:val="24"/>
          <w:szCs w:val="24"/>
        </w:rPr>
        <w:t>3.</w:t>
      </w:r>
      <w:r w:rsidRPr="00C30B1A">
        <w:rPr>
          <w:rFonts w:ascii="Arial" w:hAnsi="Arial" w:cs="Arial"/>
          <w:bCs/>
          <w:iCs/>
          <w:sz w:val="24"/>
          <w:szCs w:val="24"/>
        </w:rPr>
        <w:tab/>
        <w:t xml:space="preserve">The Americans with Disabilities Act (ADA) of 1990, which prohibits </w:t>
      </w:r>
      <w:r w:rsidRPr="00C30B1A">
        <w:rPr>
          <w:rFonts w:ascii="Arial" w:hAnsi="Arial" w:cs="Arial"/>
          <w:bCs/>
          <w:iCs/>
          <w:sz w:val="24"/>
          <w:szCs w:val="24"/>
        </w:rPr>
        <w:tab/>
        <w:t xml:space="preserve">discrimination on the basis of disability, as well as all applicable </w:t>
      </w:r>
      <w:r w:rsidRPr="00C30B1A">
        <w:rPr>
          <w:rFonts w:ascii="Arial" w:hAnsi="Arial" w:cs="Arial"/>
          <w:bCs/>
          <w:iCs/>
          <w:sz w:val="24"/>
          <w:szCs w:val="24"/>
        </w:rPr>
        <w:tab/>
        <w:t xml:space="preserve">regulations and guidelines issued pursuant to ADA (42 U.S.C. 120101 et </w:t>
      </w:r>
      <w:r w:rsidRPr="00C30B1A">
        <w:rPr>
          <w:rFonts w:ascii="Arial" w:hAnsi="Arial" w:cs="Arial"/>
          <w:bCs/>
          <w:iCs/>
          <w:sz w:val="24"/>
          <w:szCs w:val="24"/>
        </w:rPr>
        <w:tab/>
        <w:t>seq.);</w:t>
      </w:r>
    </w:p>
    <w:p w:rsidR="00C30B1A" w:rsidRPr="00C30B1A" w:rsidRDefault="00C30B1A" w:rsidP="00C30B1A">
      <w:pPr>
        <w:spacing w:after="0"/>
        <w:ind w:left="720"/>
        <w:rPr>
          <w:rFonts w:ascii="Arial" w:hAnsi="Arial" w:cs="Arial"/>
          <w:bCs/>
          <w:iCs/>
          <w:sz w:val="24"/>
          <w:szCs w:val="24"/>
        </w:rPr>
      </w:pPr>
      <w:r w:rsidRPr="00C30B1A">
        <w:rPr>
          <w:rFonts w:ascii="Arial" w:hAnsi="Arial" w:cs="Arial"/>
          <w:bCs/>
          <w:iCs/>
          <w:sz w:val="24"/>
          <w:szCs w:val="24"/>
        </w:rPr>
        <w:t>4.</w:t>
      </w:r>
      <w:r w:rsidRPr="00C30B1A">
        <w:rPr>
          <w:rFonts w:ascii="Arial" w:hAnsi="Arial" w:cs="Arial"/>
          <w:bCs/>
          <w:iCs/>
          <w:sz w:val="24"/>
          <w:szCs w:val="24"/>
        </w:rPr>
        <w:tab/>
        <w:t xml:space="preserve">Executive Order 12549 (Debarment and Suspension), 29 CFR Section </w:t>
      </w:r>
      <w:r w:rsidRPr="00C30B1A">
        <w:rPr>
          <w:rFonts w:ascii="Arial" w:hAnsi="Arial" w:cs="Arial"/>
          <w:bCs/>
          <w:iCs/>
          <w:sz w:val="24"/>
          <w:szCs w:val="24"/>
        </w:rPr>
        <w:tab/>
        <w:t xml:space="preserve">98.50, and 2 CFR Section 200.213 concerning disbarment and </w:t>
      </w:r>
      <w:r w:rsidRPr="00C30B1A">
        <w:rPr>
          <w:rFonts w:ascii="Arial" w:hAnsi="Arial" w:cs="Arial"/>
          <w:bCs/>
          <w:iCs/>
          <w:sz w:val="24"/>
          <w:szCs w:val="24"/>
        </w:rPr>
        <w:tab/>
        <w:t>suspension;</w:t>
      </w:r>
    </w:p>
    <w:p w:rsidR="00C30B1A" w:rsidRPr="00C30B1A" w:rsidRDefault="00C30B1A" w:rsidP="00C30B1A">
      <w:pPr>
        <w:spacing w:after="0"/>
        <w:ind w:left="720"/>
        <w:rPr>
          <w:rFonts w:ascii="Arial" w:hAnsi="Arial" w:cs="Arial"/>
          <w:bCs/>
          <w:iCs/>
          <w:sz w:val="24"/>
          <w:szCs w:val="24"/>
        </w:rPr>
      </w:pPr>
    </w:p>
    <w:p w:rsidR="00C30B1A" w:rsidRPr="00C30B1A" w:rsidRDefault="00C30B1A" w:rsidP="00C30B1A">
      <w:pPr>
        <w:spacing w:after="0"/>
        <w:ind w:left="720"/>
        <w:rPr>
          <w:rFonts w:ascii="Arial" w:hAnsi="Arial" w:cs="Arial"/>
          <w:bCs/>
          <w:iCs/>
          <w:sz w:val="24"/>
          <w:szCs w:val="24"/>
        </w:rPr>
      </w:pPr>
      <w:r w:rsidRPr="00C30B1A">
        <w:rPr>
          <w:rFonts w:ascii="Arial" w:hAnsi="Arial" w:cs="Arial"/>
          <w:bCs/>
          <w:iCs/>
          <w:sz w:val="24"/>
          <w:szCs w:val="24"/>
        </w:rPr>
        <w:t>5.</w:t>
      </w:r>
      <w:r w:rsidRPr="00C30B1A">
        <w:rPr>
          <w:rFonts w:ascii="Arial" w:hAnsi="Arial" w:cs="Arial"/>
          <w:bCs/>
          <w:iCs/>
          <w:sz w:val="24"/>
          <w:szCs w:val="24"/>
        </w:rPr>
        <w:tab/>
        <w:t xml:space="preserve">2 CFR Section 200.450 and in 29 CFR Part 93 concerning lobbying </w:t>
      </w:r>
      <w:r w:rsidRPr="00C30B1A">
        <w:rPr>
          <w:rFonts w:ascii="Arial" w:hAnsi="Arial" w:cs="Arial"/>
          <w:bCs/>
          <w:iCs/>
          <w:sz w:val="24"/>
          <w:szCs w:val="24"/>
        </w:rPr>
        <w:tab/>
        <w:t>restrictions;</w:t>
      </w:r>
    </w:p>
    <w:p w:rsidR="00C30B1A" w:rsidRPr="00C30B1A" w:rsidRDefault="00C30B1A" w:rsidP="00C30B1A">
      <w:pPr>
        <w:spacing w:after="0"/>
        <w:ind w:left="720"/>
        <w:rPr>
          <w:rFonts w:ascii="Arial" w:hAnsi="Arial" w:cs="Arial"/>
          <w:bCs/>
          <w:iCs/>
          <w:sz w:val="24"/>
          <w:szCs w:val="24"/>
        </w:rPr>
      </w:pPr>
    </w:p>
    <w:p w:rsidR="00C30B1A" w:rsidRPr="00C30B1A" w:rsidRDefault="00C30B1A" w:rsidP="00C30B1A">
      <w:pPr>
        <w:spacing w:after="0"/>
        <w:ind w:left="720"/>
        <w:rPr>
          <w:rFonts w:ascii="Arial" w:hAnsi="Arial" w:cs="Arial"/>
          <w:bCs/>
          <w:iCs/>
          <w:sz w:val="24"/>
          <w:szCs w:val="24"/>
        </w:rPr>
      </w:pPr>
      <w:r w:rsidRPr="00C30B1A">
        <w:rPr>
          <w:rFonts w:ascii="Arial" w:hAnsi="Arial" w:cs="Arial"/>
          <w:bCs/>
          <w:iCs/>
          <w:sz w:val="24"/>
          <w:szCs w:val="24"/>
        </w:rPr>
        <w:lastRenderedPageBreak/>
        <w:t>6.</w:t>
      </w:r>
      <w:r w:rsidRPr="00C30B1A">
        <w:rPr>
          <w:rFonts w:ascii="Arial" w:hAnsi="Arial" w:cs="Arial"/>
          <w:bCs/>
          <w:iCs/>
          <w:sz w:val="24"/>
          <w:szCs w:val="24"/>
        </w:rPr>
        <w:tab/>
        <w:t xml:space="preserve">Title VI of the Civil Rights Act of 1964, and the Rules and Regulations </w:t>
      </w:r>
      <w:r w:rsidRPr="00C30B1A">
        <w:rPr>
          <w:rFonts w:ascii="Arial" w:hAnsi="Arial" w:cs="Arial"/>
          <w:bCs/>
          <w:iCs/>
          <w:sz w:val="24"/>
          <w:szCs w:val="24"/>
        </w:rPr>
        <w:tab/>
        <w:t>promulgated there under and the provisions of WIOA, Section 188; and,</w:t>
      </w:r>
    </w:p>
    <w:p w:rsidR="00C30B1A" w:rsidRPr="00C30B1A" w:rsidRDefault="00C30B1A" w:rsidP="00C30B1A">
      <w:pPr>
        <w:spacing w:after="0"/>
        <w:ind w:left="720"/>
        <w:rPr>
          <w:rFonts w:ascii="Arial" w:hAnsi="Arial" w:cs="Arial"/>
          <w:bCs/>
          <w:iCs/>
          <w:sz w:val="24"/>
          <w:szCs w:val="24"/>
        </w:rPr>
      </w:pPr>
    </w:p>
    <w:p w:rsidR="00C30B1A" w:rsidRPr="00C30B1A" w:rsidRDefault="00C30B1A" w:rsidP="00C30B1A">
      <w:pPr>
        <w:spacing w:after="0"/>
        <w:ind w:left="720"/>
        <w:rPr>
          <w:rFonts w:ascii="Arial" w:hAnsi="Arial" w:cs="Arial"/>
          <w:bCs/>
          <w:iCs/>
          <w:sz w:val="24"/>
          <w:szCs w:val="24"/>
        </w:rPr>
      </w:pPr>
      <w:r w:rsidRPr="00C30B1A">
        <w:rPr>
          <w:rFonts w:ascii="Arial" w:hAnsi="Arial" w:cs="Arial"/>
          <w:bCs/>
          <w:iCs/>
          <w:sz w:val="24"/>
          <w:szCs w:val="24"/>
        </w:rPr>
        <w:t>7.</w:t>
      </w:r>
      <w:r w:rsidRPr="00C30B1A">
        <w:rPr>
          <w:rFonts w:ascii="Arial" w:hAnsi="Arial" w:cs="Arial"/>
          <w:bCs/>
          <w:iCs/>
          <w:sz w:val="24"/>
          <w:szCs w:val="24"/>
        </w:rPr>
        <w:tab/>
        <w:t>All other applicable rules and regulations governing the one-stop operator.</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bCs/>
          <w:sz w:val="24"/>
          <w:szCs w:val="24"/>
        </w:rPr>
      </w:pPr>
      <w:r w:rsidRPr="00C30B1A">
        <w:rPr>
          <w:rFonts w:ascii="Arial" w:eastAsia="Times New Roman" w:hAnsi="Arial" w:cs="Arial"/>
          <w:sz w:val="24"/>
          <w:szCs w:val="24"/>
        </w:rPr>
        <w:t xml:space="preserve">Contractor </w:t>
      </w:r>
      <w:r w:rsidRPr="00C30B1A">
        <w:rPr>
          <w:rFonts w:ascii="Arial" w:eastAsia="Times New Roman" w:hAnsi="Arial" w:cs="Arial"/>
          <w:bCs/>
          <w:sz w:val="24"/>
          <w:szCs w:val="24"/>
        </w:rPr>
        <w:t>shall possess and maintain all necessary licenses, permits, certificates and credentials required by the laws of the United States, the State of California, County of Kern; and all other appropriate governmental agencies, including any certification and credentials required by</w:t>
      </w:r>
      <w:r w:rsidRPr="00C30B1A">
        <w:rPr>
          <w:rFonts w:ascii="Arial" w:eastAsia="Times New Roman" w:hAnsi="Arial" w:cs="Arial"/>
          <w:sz w:val="24"/>
          <w:szCs w:val="24"/>
        </w:rPr>
        <w:t xml:space="preserve"> ETR</w:t>
      </w:r>
      <w:r w:rsidRPr="00C30B1A">
        <w:rPr>
          <w:rFonts w:ascii="Arial" w:eastAsia="Times New Roman" w:hAnsi="Arial" w:cs="Arial"/>
          <w:bCs/>
          <w:sz w:val="24"/>
          <w:szCs w:val="24"/>
        </w:rPr>
        <w:t>.  Failure to maintain the licenses, permits, certificates, and credentials shall be deemed a breach of this Agreement and constitutes grounds for the termination of this Agreement by</w:t>
      </w:r>
      <w:r w:rsidRPr="00C30B1A">
        <w:rPr>
          <w:rFonts w:ascii="Arial" w:eastAsia="Times New Roman" w:hAnsi="Arial" w:cs="Arial"/>
          <w:sz w:val="24"/>
          <w:szCs w:val="24"/>
        </w:rPr>
        <w:t xml:space="preserve"> ETR</w:t>
      </w:r>
      <w:r w:rsidRPr="00C30B1A">
        <w:rPr>
          <w:rFonts w:ascii="Arial" w:eastAsia="Times New Roman" w:hAnsi="Arial" w:cs="Arial"/>
          <w:bCs/>
          <w:sz w:val="24"/>
          <w:szCs w:val="24"/>
        </w:rPr>
        <w: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29.</w:t>
      </w:r>
      <w:r w:rsidRPr="00C30B1A">
        <w:rPr>
          <w:rFonts w:ascii="Arial" w:eastAsia="Times New Roman" w:hAnsi="Arial" w:cs="Arial"/>
          <w:b/>
          <w:bCs/>
          <w:sz w:val="24"/>
          <w:szCs w:val="24"/>
        </w:rPr>
        <w:tab/>
        <w:t>NON WAIVER</w:t>
      </w:r>
    </w:p>
    <w:p w:rsidR="00C30B1A" w:rsidRPr="00C30B1A" w:rsidRDefault="00C30B1A" w:rsidP="00C30B1A">
      <w:pPr>
        <w:widowControl w:val="0"/>
        <w:autoSpaceDE w:val="0"/>
        <w:autoSpaceDN w:val="0"/>
        <w:adjustRightInd w:val="0"/>
        <w:spacing w:after="0" w:line="240" w:lineRule="auto"/>
        <w:ind w:left="36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360"/>
        <w:jc w:val="both"/>
        <w:rPr>
          <w:rFonts w:ascii="Arial" w:eastAsia="Times New Roman" w:hAnsi="Arial" w:cs="Arial"/>
          <w:sz w:val="24"/>
          <w:szCs w:val="24"/>
        </w:rPr>
      </w:pPr>
      <w:r w:rsidRPr="00C30B1A">
        <w:rPr>
          <w:rFonts w:ascii="Arial" w:eastAsia="Times New Roman" w:hAnsi="Arial" w:cs="Arial"/>
          <w:sz w:val="24"/>
          <w:szCs w:val="24"/>
        </w:rPr>
        <w:tab/>
        <w:t xml:space="preserve">No term, covenant or condition of this Agreement can be waived except by the </w:t>
      </w:r>
      <w:r w:rsidRPr="00C30B1A">
        <w:rPr>
          <w:rFonts w:ascii="Arial" w:eastAsia="Times New Roman" w:hAnsi="Arial" w:cs="Arial"/>
          <w:sz w:val="24"/>
          <w:szCs w:val="24"/>
        </w:rPr>
        <w:tab/>
        <w:t xml:space="preserve">written consent of ETR and/or the County.  Forbearance or indulgence by ETR </w:t>
      </w:r>
      <w:r w:rsidRPr="00C30B1A">
        <w:rPr>
          <w:rFonts w:ascii="Arial" w:eastAsia="Times New Roman" w:hAnsi="Arial" w:cs="Arial"/>
          <w:sz w:val="24"/>
          <w:szCs w:val="24"/>
        </w:rPr>
        <w:tab/>
        <w:t xml:space="preserve">and/or the County in any regard whatsoever shall not constitute a waiver of the </w:t>
      </w:r>
      <w:r w:rsidRPr="00C30B1A">
        <w:rPr>
          <w:rFonts w:ascii="Arial" w:eastAsia="Times New Roman" w:hAnsi="Arial" w:cs="Arial"/>
          <w:sz w:val="24"/>
          <w:szCs w:val="24"/>
        </w:rPr>
        <w:tab/>
        <w:t xml:space="preserve">covenant or condition to be performed by Contractor.  ETR and/or the County shall </w:t>
      </w:r>
      <w:r w:rsidRPr="00C30B1A">
        <w:rPr>
          <w:rFonts w:ascii="Arial" w:eastAsia="Times New Roman" w:hAnsi="Arial" w:cs="Arial"/>
          <w:sz w:val="24"/>
          <w:szCs w:val="24"/>
        </w:rPr>
        <w:tab/>
        <w:t xml:space="preserve">be entitled to invoke any remedy available to ETR and/or the County under this </w:t>
      </w:r>
      <w:r w:rsidRPr="00C30B1A">
        <w:rPr>
          <w:rFonts w:ascii="Arial" w:eastAsia="Times New Roman" w:hAnsi="Arial" w:cs="Arial"/>
          <w:sz w:val="24"/>
          <w:szCs w:val="24"/>
        </w:rPr>
        <w:tab/>
        <w:t>Agreement or by law or in equity despite said forbearance or indulgence.</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30.</w:t>
      </w:r>
      <w:r w:rsidRPr="00C30B1A">
        <w:rPr>
          <w:rFonts w:ascii="Arial" w:eastAsia="Times New Roman" w:hAnsi="Arial" w:cs="Arial"/>
          <w:b/>
          <w:bCs/>
          <w:sz w:val="24"/>
          <w:szCs w:val="24"/>
        </w:rPr>
        <w:tab/>
        <w:t>PERSONNEL</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 xml:space="preserve">Contractor represents that it has, or will secure at its own expense, all personnel required in performing the services under this Agreement.  All of the services required hereunder will be performed by Contractor or under its supervision, and all personnel engaged in the work shall be qualified to perform such services. </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b/>
          <w:bCs/>
          <w:sz w:val="24"/>
          <w:szCs w:val="24"/>
        </w:rPr>
      </w:pPr>
      <w:r w:rsidRPr="00C30B1A">
        <w:rPr>
          <w:rFonts w:ascii="Arial" w:eastAsia="Times New Roman" w:hAnsi="Arial" w:cs="Arial"/>
          <w:b/>
          <w:sz w:val="24"/>
          <w:szCs w:val="24"/>
        </w:rPr>
        <w:t xml:space="preserve">31. </w:t>
      </w:r>
      <w:r w:rsidRPr="00C30B1A">
        <w:rPr>
          <w:rFonts w:ascii="Arial" w:eastAsia="Times New Roman" w:hAnsi="Arial" w:cs="Arial"/>
          <w:b/>
          <w:sz w:val="24"/>
          <w:szCs w:val="24"/>
        </w:rPr>
        <w:tab/>
      </w:r>
      <w:r w:rsidRPr="00C30B1A">
        <w:rPr>
          <w:rFonts w:ascii="Arial" w:eastAsia="Times New Roman" w:hAnsi="Arial" w:cs="Arial"/>
          <w:b/>
          <w:bCs/>
          <w:sz w:val="24"/>
          <w:szCs w:val="24"/>
        </w:rPr>
        <w:t>SUB-CONTRACTS - ASSIGNMENT</w:t>
      </w: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u w:val="single"/>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Contractor shall not sub-contract or assign this Agreement, or any part thereof, or interest therein, directly or indirectly, voluntarily or involuntarily, to any person without obtaining the prior written consent by ETR.  Contractor remains legally responsible for the performance of all Agreement terms including work performed by third parties under sub-contracts.  Any sub-contracting will be subject to all applicable provisions of this Agreement. Contractor shall be held responsible by ETR for the performance of any sub-contractor whether approved by ETR or not.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sz w:val="24"/>
          <w:szCs w:val="24"/>
        </w:rPr>
      </w:pPr>
    </w:p>
    <w:p w:rsidR="0023285F" w:rsidRDefault="0023285F" w:rsidP="00C30B1A">
      <w:pPr>
        <w:widowControl w:val="0"/>
        <w:autoSpaceDE w:val="0"/>
        <w:autoSpaceDN w:val="0"/>
        <w:adjustRightInd w:val="0"/>
        <w:spacing w:after="0" w:line="240" w:lineRule="auto"/>
        <w:jc w:val="both"/>
        <w:outlineLvl w:val="0"/>
        <w:rPr>
          <w:rFonts w:ascii="Arial" w:eastAsia="Times New Roman" w:hAnsi="Arial" w:cs="Arial"/>
          <w:b/>
          <w:bCs/>
          <w:sz w:val="24"/>
          <w:szCs w:val="24"/>
        </w:rPr>
      </w:pPr>
    </w:p>
    <w:p w:rsidR="00C30B1A" w:rsidRPr="00C30B1A" w:rsidRDefault="0023285F" w:rsidP="00C30B1A">
      <w:pPr>
        <w:widowControl w:val="0"/>
        <w:autoSpaceDE w:val="0"/>
        <w:autoSpaceDN w:val="0"/>
        <w:adjustRightInd w:val="0"/>
        <w:spacing w:after="0" w:line="240" w:lineRule="auto"/>
        <w:jc w:val="both"/>
        <w:outlineLvl w:val="0"/>
        <w:rPr>
          <w:rFonts w:ascii="Arial" w:eastAsia="Times New Roman" w:hAnsi="Arial" w:cs="Arial"/>
          <w:b/>
          <w:bCs/>
          <w:sz w:val="24"/>
          <w:szCs w:val="24"/>
        </w:rPr>
      </w:pPr>
      <w:r>
        <w:rPr>
          <w:rFonts w:ascii="Arial" w:eastAsia="Times New Roman" w:hAnsi="Arial" w:cs="Arial"/>
          <w:b/>
          <w:bCs/>
          <w:sz w:val="24"/>
          <w:szCs w:val="24"/>
        </w:rPr>
        <w:t>3</w:t>
      </w:r>
      <w:r w:rsidR="00C30B1A" w:rsidRPr="00C30B1A">
        <w:rPr>
          <w:rFonts w:ascii="Arial" w:eastAsia="Times New Roman" w:hAnsi="Arial" w:cs="Arial"/>
          <w:b/>
          <w:bCs/>
          <w:sz w:val="24"/>
          <w:szCs w:val="24"/>
        </w:rPr>
        <w:t>2.</w:t>
      </w:r>
      <w:r w:rsidR="00C30B1A" w:rsidRPr="00C30B1A">
        <w:rPr>
          <w:rFonts w:ascii="Arial" w:eastAsia="Times New Roman" w:hAnsi="Arial" w:cs="Arial"/>
          <w:b/>
          <w:bCs/>
          <w:sz w:val="24"/>
          <w:szCs w:val="24"/>
        </w:rPr>
        <w:tab/>
        <w:t>APPLICABLE LAW; VENUE</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bCs/>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All parties agree that this Agreement</w:t>
      </w:r>
      <w:r w:rsidRPr="00C30B1A">
        <w:rPr>
          <w:rFonts w:ascii="Arial" w:eastAsia="Times New Roman" w:hAnsi="Arial" w:cs="Arial"/>
          <w:b/>
          <w:bCs/>
          <w:sz w:val="24"/>
          <w:szCs w:val="24"/>
        </w:rPr>
        <w:t xml:space="preserve"> </w:t>
      </w:r>
      <w:r w:rsidRPr="00C30B1A">
        <w:rPr>
          <w:rFonts w:ascii="Arial" w:eastAsia="Times New Roman" w:hAnsi="Arial" w:cs="Arial"/>
          <w:sz w:val="24"/>
          <w:szCs w:val="24"/>
        </w:rPr>
        <w:t xml:space="preserve">and all documents issued or executed pursuant to this Agreement as well as the rights and obligations of the parties hereunder are subject to and governed by the laws of the State of California in all respects as to interpretation, construction, operation, effect and performance.  No interpretation of any provision of this Agreement shall be binding upon ETR, KIM </w:t>
      </w:r>
      <w:r w:rsidRPr="00C30B1A">
        <w:rPr>
          <w:rFonts w:ascii="Arial" w:eastAsia="Times New Roman" w:hAnsi="Arial" w:cs="Arial"/>
          <w:sz w:val="24"/>
          <w:szCs w:val="24"/>
        </w:rPr>
        <w:lastRenderedPageBreak/>
        <w:t>WDB and/or County of Kern, unless agreed in writing by ETR, KIM WDB and/or County of Kern and their counsel.</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 xml:space="preserve">Notwithstanding any other provision of this Agreement, any disputes concerning any question of fact or law arising under this Agreement or any litigation or arbitration arising out of this Agreement, shall be tried in the county where services are being provided, unless the parties agree otherwise or are otherwise required by law.  </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33.</w:t>
      </w:r>
      <w:r w:rsidRPr="00C30B1A">
        <w:rPr>
          <w:rFonts w:ascii="Arial" w:eastAsia="Times New Roman" w:hAnsi="Arial" w:cs="Arial"/>
          <w:b/>
          <w:bCs/>
          <w:sz w:val="24"/>
          <w:szCs w:val="24"/>
        </w:rPr>
        <w:tab/>
        <w:t>BREACH OF AGREEMENT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Upon breach of this Agreement by Contractor and County of Kern, ETR and/or KIM WDB shall have all remedies available to it both in equity and/or at law.</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sz w:val="24"/>
          <w:szCs w:val="24"/>
        </w:rPr>
      </w:pPr>
      <w:r w:rsidRPr="00C30B1A">
        <w:rPr>
          <w:rFonts w:ascii="Arial" w:eastAsia="Times New Roman" w:hAnsi="Arial" w:cs="Arial"/>
          <w:b/>
          <w:sz w:val="24"/>
          <w:szCs w:val="24"/>
        </w:rPr>
        <w:t>34.</w:t>
      </w:r>
      <w:r w:rsidRPr="00C30B1A">
        <w:rPr>
          <w:rFonts w:ascii="Arial" w:eastAsia="Times New Roman" w:hAnsi="Arial" w:cs="Arial"/>
          <w:b/>
          <w:sz w:val="24"/>
          <w:szCs w:val="24"/>
        </w:rPr>
        <w:tab/>
        <w:t>LIMITATION ON LIABILITY</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 xml:space="preserve">In the event there is a claim of breach against ETR or County of Kern that are a signatory to this Agreement, Contractor shall be limited to recovery against the breaching entity only.  Contractor shall have no cause of action against the non-breaching ETR, and/or County of Kern and its Board of Supervisors, officers, employees, agents and assigns.  Contractor expressly waives any right to recovery in any amount for any cause of action or legal theory against the non-breaching ETR and/or County of Kern.  </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440"/>
        </w:tabs>
        <w:autoSpaceDE w:val="0"/>
        <w:autoSpaceDN w:val="0"/>
        <w:adjustRightInd w:val="0"/>
        <w:spacing w:after="0" w:line="240" w:lineRule="auto"/>
        <w:ind w:left="720" w:hanging="720"/>
        <w:jc w:val="both"/>
        <w:outlineLvl w:val="0"/>
        <w:rPr>
          <w:rFonts w:ascii="Arial" w:eastAsia="Times New Roman" w:hAnsi="Arial" w:cs="Arial"/>
          <w:sz w:val="24"/>
          <w:szCs w:val="24"/>
        </w:rPr>
      </w:pPr>
      <w:r w:rsidRPr="00C30B1A">
        <w:rPr>
          <w:rFonts w:ascii="Arial" w:eastAsia="Times New Roman" w:hAnsi="Arial" w:cs="Arial"/>
          <w:b/>
          <w:bCs/>
          <w:sz w:val="24"/>
          <w:szCs w:val="24"/>
        </w:rPr>
        <w:t>35.</w:t>
      </w:r>
      <w:r w:rsidRPr="00C30B1A">
        <w:rPr>
          <w:rFonts w:ascii="Arial" w:eastAsia="Times New Roman" w:hAnsi="Arial" w:cs="Arial"/>
          <w:b/>
          <w:bCs/>
          <w:sz w:val="24"/>
          <w:szCs w:val="24"/>
        </w:rPr>
        <w:tab/>
        <w:t>REMEDY FOR BREACH AND RIGHT TO CURE</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 xml:space="preserve">Notwithstanding anything else in this Agreement to the contrary, if Contractor fails to perform any obligation of this Agreement, ETR and/or the County of Kern may themselves perform, or cause the performance of, such agreement or obligation.  In that event, Contractor will, on demand, fully reimburse ETR and/or County of Kern for all such expenditures.  Alternatively, ETR and/or the County of Kern, at its/their option, may deduct from any funds owed to Contractor the amount necessary to cover any expenditures under this provision.  This is in addition to any other remedies available to ETR and/or County of Kern by law or as otherwise stated in this Agreement. </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rPr>
          <w:rFonts w:ascii="Arial" w:eastAsia="Times New Roman" w:hAnsi="Arial" w:cs="Arial"/>
          <w:b/>
          <w:sz w:val="24"/>
          <w:szCs w:val="24"/>
        </w:rPr>
      </w:pPr>
      <w:r w:rsidRPr="00C30B1A">
        <w:rPr>
          <w:rFonts w:ascii="Arial" w:eastAsia="Times New Roman" w:hAnsi="Arial" w:cs="Arial"/>
          <w:b/>
          <w:sz w:val="24"/>
          <w:szCs w:val="24"/>
        </w:rPr>
        <w:t>36.</w:t>
      </w:r>
      <w:r w:rsidRPr="00C30B1A">
        <w:rPr>
          <w:rFonts w:ascii="Arial" w:eastAsia="Times New Roman" w:hAnsi="Arial" w:cs="Arial"/>
          <w:sz w:val="24"/>
          <w:szCs w:val="24"/>
        </w:rPr>
        <w:tab/>
      </w:r>
      <w:r w:rsidRPr="00C30B1A">
        <w:rPr>
          <w:rFonts w:ascii="Arial" w:eastAsia="Times New Roman" w:hAnsi="Arial" w:cs="Arial"/>
          <w:b/>
          <w:sz w:val="24"/>
          <w:szCs w:val="24"/>
        </w:rPr>
        <w:t>ENFORCEMENT OF REMEDIES.</w:t>
      </w:r>
    </w:p>
    <w:p w:rsidR="00C30B1A" w:rsidRPr="00C30B1A" w:rsidRDefault="00C30B1A" w:rsidP="00C30B1A">
      <w:pPr>
        <w:widowControl w:val="0"/>
        <w:autoSpaceDE w:val="0"/>
        <w:autoSpaceDN w:val="0"/>
        <w:adjustRightInd w:val="0"/>
        <w:spacing w:after="0" w:line="240" w:lineRule="auto"/>
        <w:rPr>
          <w:rFonts w:ascii="Arial" w:eastAsia="Times New Roman" w:hAnsi="Arial" w:cs="Arial"/>
          <w:b/>
          <w:sz w:val="24"/>
          <w:szCs w:val="24"/>
        </w:rPr>
      </w:pPr>
    </w:p>
    <w:p w:rsidR="00C30B1A" w:rsidRPr="00C30B1A" w:rsidRDefault="00C30B1A" w:rsidP="00C30B1A">
      <w:pPr>
        <w:widowControl w:val="0"/>
        <w:autoSpaceDE w:val="0"/>
        <w:autoSpaceDN w:val="0"/>
        <w:adjustRightInd w:val="0"/>
        <w:spacing w:after="0" w:line="240" w:lineRule="auto"/>
        <w:rPr>
          <w:rFonts w:ascii="Arial" w:eastAsia="Times New Roman" w:hAnsi="Arial" w:cs="Arial"/>
          <w:sz w:val="24"/>
          <w:szCs w:val="24"/>
        </w:rPr>
      </w:pPr>
      <w:r w:rsidRPr="00C30B1A">
        <w:rPr>
          <w:rFonts w:ascii="Arial" w:eastAsia="Times New Roman" w:hAnsi="Arial" w:cs="Arial"/>
          <w:b/>
          <w:sz w:val="24"/>
          <w:szCs w:val="24"/>
        </w:rPr>
        <w:tab/>
      </w:r>
      <w:r w:rsidRPr="00C30B1A">
        <w:rPr>
          <w:rFonts w:ascii="Arial" w:eastAsia="Times New Roman" w:hAnsi="Arial" w:cs="Arial"/>
          <w:sz w:val="24"/>
          <w:szCs w:val="24"/>
        </w:rPr>
        <w:t xml:space="preserve">No right or remedy herein conferred on or reserved to ETR and/or the County is </w:t>
      </w:r>
      <w:r w:rsidRPr="00C30B1A">
        <w:rPr>
          <w:rFonts w:ascii="Arial" w:eastAsia="Times New Roman" w:hAnsi="Arial" w:cs="Arial"/>
          <w:sz w:val="24"/>
          <w:szCs w:val="24"/>
        </w:rPr>
        <w:tab/>
        <w:t xml:space="preserve">exclusive or any other right or remedy herein or by law or equity provided or </w:t>
      </w:r>
      <w:r w:rsidRPr="00C30B1A">
        <w:rPr>
          <w:rFonts w:ascii="Arial" w:eastAsia="Times New Roman" w:hAnsi="Arial" w:cs="Arial"/>
          <w:sz w:val="24"/>
          <w:szCs w:val="24"/>
        </w:rPr>
        <w:tab/>
        <w:t xml:space="preserve">permitted, but each shall be cumulative of every other right or remedy given </w:t>
      </w:r>
      <w:r w:rsidRPr="00C30B1A">
        <w:rPr>
          <w:rFonts w:ascii="Arial" w:eastAsia="Times New Roman" w:hAnsi="Arial" w:cs="Arial"/>
          <w:sz w:val="24"/>
          <w:szCs w:val="24"/>
        </w:rPr>
        <w:tab/>
        <w:t xml:space="preserve">hereunder or now or hereafter existing by laws or in equity or by statute or </w:t>
      </w:r>
      <w:r w:rsidRPr="00C30B1A">
        <w:rPr>
          <w:rFonts w:ascii="Arial" w:eastAsia="Times New Roman" w:hAnsi="Arial" w:cs="Arial"/>
          <w:sz w:val="24"/>
          <w:szCs w:val="24"/>
        </w:rPr>
        <w:tab/>
        <w:t>otherwise, and may be enforced concurrently or from time to time.</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37.</w:t>
      </w:r>
      <w:r w:rsidRPr="00C30B1A">
        <w:rPr>
          <w:rFonts w:ascii="Arial" w:eastAsia="Times New Roman" w:hAnsi="Arial" w:cs="Arial"/>
          <w:b/>
          <w:bCs/>
          <w:sz w:val="24"/>
          <w:szCs w:val="24"/>
        </w:rPr>
        <w:tab/>
        <w:t>SUCCESSORS IN INTEREST</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lastRenderedPageBreak/>
        <w:t>All the terms, covenant, and conditions of this Agreement shall be binding and in full force and effect upon any successors in interest and assigns of the parties hereto.  This paragraph shall not be deemed as a waiver of any of the conditions against assignment set forth herein.</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sz w:val="24"/>
          <w:szCs w:val="24"/>
        </w:rPr>
      </w:pPr>
      <w:r w:rsidRPr="00C30B1A">
        <w:rPr>
          <w:rFonts w:ascii="Arial" w:eastAsia="Times New Roman" w:hAnsi="Arial" w:cs="Arial"/>
          <w:b/>
          <w:sz w:val="24"/>
          <w:szCs w:val="24"/>
        </w:rPr>
        <w:t>38.</w:t>
      </w:r>
      <w:r w:rsidRPr="00C30B1A">
        <w:rPr>
          <w:rFonts w:ascii="Arial" w:eastAsia="Times New Roman" w:hAnsi="Arial" w:cs="Arial"/>
          <w:b/>
          <w:sz w:val="24"/>
          <w:szCs w:val="24"/>
        </w:rPr>
        <w:tab/>
        <w:t>AUTHORITY TO BIND ETR AN/OR COUNTY OF KERN</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It is understood that Contractor, in Contractor’s performance of any and all duties </w:t>
      </w:r>
      <w:r w:rsidRPr="00C30B1A">
        <w:rPr>
          <w:rFonts w:ascii="Arial" w:eastAsia="Times New Roman" w:hAnsi="Arial" w:cs="Arial"/>
          <w:sz w:val="24"/>
          <w:szCs w:val="24"/>
        </w:rPr>
        <w:tab/>
        <w:t xml:space="preserve">under this Agreement, except as otherwise provided in this Agreement, has no </w:t>
      </w:r>
      <w:r w:rsidRPr="00C30B1A">
        <w:rPr>
          <w:rFonts w:ascii="Arial" w:eastAsia="Times New Roman" w:hAnsi="Arial" w:cs="Arial"/>
          <w:sz w:val="24"/>
          <w:szCs w:val="24"/>
        </w:rPr>
        <w:tab/>
        <w:t>authority to bind ETR and/or County of Kern to any agreements or undertaking.</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sz w:val="24"/>
          <w:szCs w:val="24"/>
        </w:rPr>
      </w:pPr>
      <w:r w:rsidRPr="00C30B1A">
        <w:rPr>
          <w:rFonts w:ascii="Arial" w:eastAsia="Times New Roman" w:hAnsi="Arial" w:cs="Arial"/>
          <w:b/>
          <w:sz w:val="24"/>
          <w:szCs w:val="24"/>
        </w:rPr>
        <w:t>39.</w:t>
      </w:r>
      <w:r w:rsidRPr="00C30B1A">
        <w:rPr>
          <w:rFonts w:ascii="Arial" w:eastAsia="Times New Roman" w:hAnsi="Arial" w:cs="Arial"/>
          <w:b/>
          <w:sz w:val="24"/>
          <w:szCs w:val="24"/>
        </w:rPr>
        <w:tab/>
        <w:t>CONFIDENTIALITY</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Contractor shall not, without the written consent of ETR, communicate confidential </w:t>
      </w:r>
      <w:r w:rsidRPr="00C30B1A">
        <w:rPr>
          <w:rFonts w:ascii="Arial" w:eastAsia="Times New Roman" w:hAnsi="Arial" w:cs="Arial"/>
          <w:sz w:val="24"/>
          <w:szCs w:val="24"/>
        </w:rPr>
        <w:tab/>
        <w:t xml:space="preserve">information, designated in writing or identified in this Agreement as such, to any </w:t>
      </w:r>
      <w:r w:rsidRPr="00C30B1A">
        <w:rPr>
          <w:rFonts w:ascii="Arial" w:eastAsia="Times New Roman" w:hAnsi="Arial" w:cs="Arial"/>
          <w:sz w:val="24"/>
          <w:szCs w:val="24"/>
        </w:rPr>
        <w:tab/>
        <w:t xml:space="preserve">third party and shall protect such information from inadvertent disclosure to any </w:t>
      </w:r>
      <w:r w:rsidRPr="00C30B1A">
        <w:rPr>
          <w:rFonts w:ascii="Arial" w:eastAsia="Times New Roman" w:hAnsi="Arial" w:cs="Arial"/>
          <w:sz w:val="24"/>
          <w:szCs w:val="24"/>
        </w:rPr>
        <w:tab/>
        <w:t xml:space="preserve">third party in the same manner that they protect their own confidential information, </w:t>
      </w:r>
      <w:r w:rsidRPr="00C30B1A">
        <w:rPr>
          <w:rFonts w:ascii="Arial" w:eastAsia="Times New Roman" w:hAnsi="Arial" w:cs="Arial"/>
          <w:sz w:val="24"/>
          <w:szCs w:val="24"/>
        </w:rPr>
        <w:tab/>
        <w:t xml:space="preserve">unless such disclosure is required in response to a validly issued subpoena or </w:t>
      </w:r>
      <w:r w:rsidRPr="00C30B1A">
        <w:rPr>
          <w:rFonts w:ascii="Arial" w:eastAsia="Times New Roman" w:hAnsi="Arial" w:cs="Arial"/>
          <w:sz w:val="24"/>
          <w:szCs w:val="24"/>
        </w:rPr>
        <w:tab/>
        <w:t xml:space="preserve">other process of law.  Upon completion of this Agreement, the provisions of this </w:t>
      </w:r>
      <w:r w:rsidRPr="00C30B1A">
        <w:rPr>
          <w:rFonts w:ascii="Arial" w:eastAsia="Times New Roman" w:hAnsi="Arial" w:cs="Arial"/>
          <w:sz w:val="24"/>
          <w:szCs w:val="24"/>
        </w:rPr>
        <w:tab/>
        <w:t xml:space="preserve">section shall continue to survive.  Under 2 CFR 200.303, the provider is </w:t>
      </w:r>
      <w:r w:rsidRPr="00C30B1A">
        <w:rPr>
          <w:rFonts w:ascii="Arial" w:eastAsia="Times New Roman" w:hAnsi="Arial" w:cs="Arial"/>
          <w:sz w:val="24"/>
          <w:szCs w:val="24"/>
        </w:rPr>
        <w:tab/>
        <w:t xml:space="preserve">responsible for taking reasonable measures to adequately safeguard each </w:t>
      </w:r>
      <w:r w:rsidRPr="00C30B1A">
        <w:rPr>
          <w:rFonts w:ascii="Arial" w:eastAsia="Times New Roman" w:hAnsi="Arial" w:cs="Arial"/>
          <w:sz w:val="24"/>
          <w:szCs w:val="24"/>
        </w:rPr>
        <w:tab/>
        <w:t xml:space="preserve">participant's personally identifiable information (PII) and information designated as </w:t>
      </w:r>
      <w:r w:rsidRPr="00C30B1A">
        <w:rPr>
          <w:rFonts w:ascii="Arial" w:eastAsia="Times New Roman" w:hAnsi="Arial" w:cs="Arial"/>
          <w:sz w:val="24"/>
          <w:szCs w:val="24"/>
        </w:rPr>
        <w:tab/>
        <w:t xml:space="preserve">sensitive.  </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40.</w:t>
      </w:r>
      <w:r w:rsidRPr="00C30B1A">
        <w:rPr>
          <w:rFonts w:ascii="Arial" w:eastAsia="Times New Roman" w:hAnsi="Arial" w:cs="Arial"/>
          <w:b/>
          <w:bCs/>
          <w:sz w:val="24"/>
          <w:szCs w:val="24"/>
        </w:rPr>
        <w:tab/>
        <w:t>CONFLICT OF INTEREST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Contractor has read and is aware of the provisions of Section 1090 et seq. and </w:t>
      </w:r>
      <w:r w:rsidRPr="00C30B1A">
        <w:rPr>
          <w:rFonts w:ascii="Arial" w:eastAsia="Times New Roman" w:hAnsi="Arial" w:cs="Arial"/>
          <w:sz w:val="24"/>
          <w:szCs w:val="24"/>
        </w:rPr>
        <w:tab/>
        <w:t xml:space="preserve">Section 87100 et seq. of the Government Code relating to conflict of interest of </w:t>
      </w:r>
      <w:r w:rsidRPr="00C30B1A">
        <w:rPr>
          <w:rFonts w:ascii="Arial" w:eastAsia="Times New Roman" w:hAnsi="Arial" w:cs="Arial"/>
          <w:sz w:val="24"/>
          <w:szCs w:val="24"/>
        </w:rPr>
        <w:tab/>
        <w:t xml:space="preserve">public officers and employees.  Contractor agrees that they are unaware of any </w:t>
      </w:r>
      <w:r w:rsidRPr="00C30B1A">
        <w:rPr>
          <w:rFonts w:ascii="Arial" w:eastAsia="Times New Roman" w:hAnsi="Arial" w:cs="Arial"/>
          <w:sz w:val="24"/>
          <w:szCs w:val="24"/>
        </w:rPr>
        <w:tab/>
        <w:t xml:space="preserve">financial or economic interest of any public officer or employee of ETR and/or the </w:t>
      </w:r>
      <w:r w:rsidRPr="00C30B1A">
        <w:rPr>
          <w:rFonts w:ascii="Arial" w:eastAsia="Times New Roman" w:hAnsi="Arial" w:cs="Arial"/>
          <w:sz w:val="24"/>
          <w:szCs w:val="24"/>
        </w:rPr>
        <w:tab/>
        <w:t xml:space="preserve">County relating to this Agreement.  It is further understood and agreed that if such </w:t>
      </w:r>
      <w:r w:rsidRPr="00C30B1A">
        <w:rPr>
          <w:rFonts w:ascii="Arial" w:eastAsia="Times New Roman" w:hAnsi="Arial" w:cs="Arial"/>
          <w:sz w:val="24"/>
          <w:szCs w:val="24"/>
        </w:rPr>
        <w:tab/>
        <w:t xml:space="preserve">a financial interest does exist at the inception of this Agreement, ETR and/or the </w:t>
      </w:r>
      <w:r w:rsidRPr="00C30B1A">
        <w:rPr>
          <w:rFonts w:ascii="Arial" w:eastAsia="Times New Roman" w:hAnsi="Arial" w:cs="Arial"/>
          <w:sz w:val="24"/>
          <w:szCs w:val="24"/>
        </w:rPr>
        <w:tab/>
        <w:t xml:space="preserve">County may </w:t>
      </w:r>
      <w:r w:rsidRPr="00C30B1A">
        <w:rPr>
          <w:rFonts w:ascii="Arial" w:eastAsia="Times New Roman" w:hAnsi="Arial" w:cs="Arial"/>
          <w:sz w:val="24"/>
          <w:szCs w:val="24"/>
        </w:rPr>
        <w:tab/>
        <w:t xml:space="preserve">immediately terminated this Agreement by giving written notice </w:t>
      </w:r>
      <w:r w:rsidRPr="00C30B1A">
        <w:rPr>
          <w:rFonts w:ascii="Arial" w:eastAsia="Times New Roman" w:hAnsi="Arial" w:cs="Arial"/>
          <w:sz w:val="24"/>
          <w:szCs w:val="24"/>
        </w:rPr>
        <w:tab/>
        <w:t xml:space="preserve">thereof.  Contractor shall comply with the requirements of Government Code </w:t>
      </w:r>
      <w:r w:rsidRPr="00C30B1A">
        <w:rPr>
          <w:rFonts w:ascii="Arial" w:eastAsia="Times New Roman" w:hAnsi="Arial" w:cs="Arial"/>
          <w:sz w:val="24"/>
          <w:szCs w:val="24"/>
        </w:rPr>
        <w:tab/>
        <w:t>Section 1090 et seq. and 87100 et seq. during the term of this Agreement.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41.</w:t>
      </w:r>
      <w:r w:rsidRPr="00C30B1A">
        <w:rPr>
          <w:rFonts w:ascii="Arial" w:eastAsia="Times New Roman" w:hAnsi="Arial" w:cs="Arial"/>
          <w:sz w:val="24"/>
          <w:szCs w:val="24"/>
        </w:rPr>
        <w:tab/>
      </w:r>
      <w:r w:rsidRPr="00C30B1A">
        <w:rPr>
          <w:rFonts w:ascii="Arial" w:eastAsia="Times New Roman" w:hAnsi="Arial" w:cs="Arial"/>
          <w:b/>
          <w:sz w:val="24"/>
          <w:szCs w:val="24"/>
        </w:rPr>
        <w:t>REPRESENTATIONS</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Contractor makes the following representations which are agreed to be material </w:t>
      </w:r>
      <w:r w:rsidRPr="00C30B1A">
        <w:rPr>
          <w:rFonts w:ascii="Arial" w:eastAsia="Times New Roman" w:hAnsi="Arial" w:cs="Arial"/>
          <w:sz w:val="24"/>
          <w:szCs w:val="24"/>
        </w:rPr>
        <w:tab/>
        <w:t>to, and form a part of the inducement for this Agreement: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A.</w:t>
      </w:r>
      <w:r w:rsidRPr="00C30B1A">
        <w:rPr>
          <w:rFonts w:ascii="Arial" w:eastAsia="Times New Roman" w:hAnsi="Arial" w:cs="Arial"/>
          <w:sz w:val="24"/>
          <w:szCs w:val="24"/>
        </w:rPr>
        <w:tab/>
        <w:t xml:space="preserve">Contractor has the expertise, support staff and facilities necessary to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provide the services described in this Agreement; and</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B.</w:t>
      </w:r>
      <w:r w:rsidRPr="00C30B1A">
        <w:rPr>
          <w:rFonts w:ascii="Arial" w:eastAsia="Times New Roman" w:hAnsi="Arial" w:cs="Arial"/>
          <w:sz w:val="24"/>
          <w:szCs w:val="24"/>
        </w:rPr>
        <w:tab/>
        <w:t xml:space="preserve">Contractor does not have any actual or potential interests adverse to ETR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and/or the County nor does Contractor represent a person or firm with an </w:t>
      </w:r>
      <w:r w:rsidRPr="00C30B1A">
        <w:rPr>
          <w:rFonts w:ascii="Arial" w:eastAsia="Times New Roman" w:hAnsi="Arial" w:cs="Arial"/>
          <w:sz w:val="24"/>
          <w:szCs w:val="24"/>
        </w:rPr>
        <w:tab/>
      </w:r>
      <w:r w:rsidRPr="00C30B1A">
        <w:rPr>
          <w:rFonts w:ascii="Arial" w:eastAsia="Times New Roman" w:hAnsi="Arial" w:cs="Arial"/>
          <w:sz w:val="24"/>
          <w:szCs w:val="24"/>
        </w:rPr>
        <w:lastRenderedPageBreak/>
        <w:tab/>
      </w:r>
      <w:r w:rsidRPr="00C30B1A">
        <w:rPr>
          <w:rFonts w:ascii="Arial" w:eastAsia="Times New Roman" w:hAnsi="Arial" w:cs="Arial"/>
          <w:sz w:val="24"/>
          <w:szCs w:val="24"/>
        </w:rPr>
        <w:tab/>
        <w:t xml:space="preserve">interest adverse to ETR and/or the County with reference to the subject of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this Agreement; and</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C.</w:t>
      </w:r>
      <w:r w:rsidRPr="00C30B1A">
        <w:rPr>
          <w:rFonts w:ascii="Arial" w:eastAsia="Times New Roman" w:hAnsi="Arial" w:cs="Arial"/>
          <w:sz w:val="24"/>
          <w:szCs w:val="24"/>
        </w:rPr>
        <w:tab/>
        <w:t xml:space="preserve">Contractor shall diligently provide all required services in a timely and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professional manner in accordance with the terms and conditions stated in </w:t>
      </w:r>
      <w:r w:rsidRPr="00C30B1A">
        <w:rPr>
          <w:rFonts w:ascii="Arial" w:eastAsia="Times New Roman" w:hAnsi="Arial" w:cs="Arial"/>
          <w:sz w:val="24"/>
          <w:szCs w:val="24"/>
        </w:rPr>
        <w:tab/>
      </w:r>
      <w:r w:rsidRPr="00C30B1A">
        <w:rPr>
          <w:rFonts w:ascii="Arial" w:eastAsia="Times New Roman" w:hAnsi="Arial" w:cs="Arial"/>
          <w:sz w:val="24"/>
          <w:szCs w:val="24"/>
        </w:rPr>
        <w:tab/>
        <w:t>this Agreement.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42.</w:t>
      </w:r>
      <w:r w:rsidRPr="00C30B1A">
        <w:rPr>
          <w:rFonts w:ascii="Arial" w:eastAsia="Times New Roman" w:hAnsi="Arial" w:cs="Arial"/>
          <w:sz w:val="24"/>
          <w:szCs w:val="24"/>
        </w:rPr>
        <w:tab/>
      </w:r>
      <w:r w:rsidRPr="00C30B1A">
        <w:rPr>
          <w:rFonts w:ascii="Arial" w:eastAsia="Times New Roman" w:hAnsi="Arial" w:cs="Arial"/>
          <w:b/>
          <w:sz w:val="24"/>
          <w:szCs w:val="24"/>
        </w:rPr>
        <w:t>SIGNATURE AUTHORITY</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Each party has full power and authority to enter into and perform this Agreement, </w:t>
      </w:r>
      <w:r w:rsidRPr="00C30B1A">
        <w:rPr>
          <w:rFonts w:ascii="Arial" w:eastAsia="Times New Roman" w:hAnsi="Arial" w:cs="Arial"/>
          <w:sz w:val="24"/>
          <w:szCs w:val="24"/>
        </w:rPr>
        <w:tab/>
        <w:t xml:space="preserve">and the person signing this Agreement on behalf of each party has been properly </w:t>
      </w:r>
      <w:r w:rsidRPr="00C30B1A">
        <w:rPr>
          <w:rFonts w:ascii="Arial" w:eastAsia="Times New Roman" w:hAnsi="Arial" w:cs="Arial"/>
          <w:sz w:val="24"/>
          <w:szCs w:val="24"/>
        </w:rPr>
        <w:tab/>
        <w:t xml:space="preserve">authorized and empowered to enter into this Agreement.  This Agreement is not </w:t>
      </w:r>
      <w:r w:rsidRPr="00C30B1A">
        <w:rPr>
          <w:rFonts w:ascii="Arial" w:eastAsia="Times New Roman" w:hAnsi="Arial" w:cs="Arial"/>
          <w:sz w:val="24"/>
          <w:szCs w:val="24"/>
        </w:rPr>
        <w:tab/>
        <w:t xml:space="preserve">an authorization to provide services until signed by the Kern County Board of </w:t>
      </w:r>
      <w:r w:rsidRPr="00C30B1A">
        <w:rPr>
          <w:rFonts w:ascii="Arial" w:eastAsia="Times New Roman" w:hAnsi="Arial" w:cs="Arial"/>
          <w:sz w:val="24"/>
          <w:szCs w:val="24"/>
        </w:rPr>
        <w:tab/>
        <w:t>Supervisors.</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sz w:val="24"/>
          <w:szCs w:val="24"/>
        </w:rPr>
      </w:pPr>
      <w:r w:rsidRPr="00C30B1A">
        <w:rPr>
          <w:rFonts w:ascii="Arial" w:eastAsia="Times New Roman" w:hAnsi="Arial" w:cs="Arial"/>
          <w:b/>
          <w:sz w:val="24"/>
          <w:szCs w:val="24"/>
        </w:rPr>
        <w:t>43.</w:t>
      </w:r>
      <w:r w:rsidRPr="00C30B1A">
        <w:rPr>
          <w:rFonts w:ascii="Arial" w:eastAsia="Times New Roman" w:hAnsi="Arial" w:cs="Arial"/>
          <w:sz w:val="24"/>
          <w:szCs w:val="24"/>
        </w:rPr>
        <w:tab/>
      </w:r>
      <w:r w:rsidRPr="00C30B1A">
        <w:rPr>
          <w:rFonts w:ascii="Arial" w:eastAsia="Times New Roman" w:hAnsi="Arial" w:cs="Arial"/>
          <w:b/>
          <w:sz w:val="24"/>
          <w:szCs w:val="24"/>
        </w:rPr>
        <w:t>SOLE AGREEMENT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ab/>
      </w:r>
      <w:r w:rsidRPr="00C30B1A">
        <w:rPr>
          <w:rFonts w:ascii="Arial" w:eastAsia="Times New Roman" w:hAnsi="Arial" w:cs="Arial"/>
          <w:sz w:val="24"/>
          <w:szCs w:val="24"/>
        </w:rPr>
        <w:t>This document, including the attachments hereto, contains the entire agreement</w:t>
      </w:r>
      <w:r w:rsidRPr="00C30B1A">
        <w:rPr>
          <w:rFonts w:ascii="Arial" w:eastAsia="Times New Roman" w:hAnsi="Arial" w:cs="Arial"/>
          <w:sz w:val="24"/>
          <w:szCs w:val="24"/>
        </w:rPr>
        <w:tab/>
        <w:t xml:space="preserve"> </w:t>
      </w:r>
      <w:r w:rsidRPr="00C30B1A">
        <w:rPr>
          <w:rFonts w:ascii="Arial" w:eastAsia="Times New Roman" w:hAnsi="Arial" w:cs="Arial"/>
          <w:sz w:val="24"/>
          <w:szCs w:val="24"/>
        </w:rPr>
        <w:tab/>
        <w:t xml:space="preserve">of the parties relating to the services, rights, obligations and covenants contained </w:t>
      </w:r>
      <w:r w:rsidRPr="00C30B1A">
        <w:rPr>
          <w:rFonts w:ascii="Arial" w:eastAsia="Times New Roman" w:hAnsi="Arial" w:cs="Arial"/>
          <w:sz w:val="24"/>
          <w:szCs w:val="24"/>
        </w:rPr>
        <w:tab/>
        <w:t xml:space="preserve">herein and assumed by the parties respectively.  No inducements, representations </w:t>
      </w:r>
      <w:r w:rsidRPr="00C30B1A">
        <w:rPr>
          <w:rFonts w:ascii="Arial" w:eastAsia="Times New Roman" w:hAnsi="Arial" w:cs="Arial"/>
          <w:sz w:val="24"/>
          <w:szCs w:val="24"/>
        </w:rPr>
        <w:tab/>
        <w:t xml:space="preserve">or promises have been made, other than those recited in this Agreement.  No oral </w:t>
      </w:r>
      <w:r w:rsidRPr="00C30B1A">
        <w:rPr>
          <w:rFonts w:ascii="Arial" w:eastAsia="Times New Roman" w:hAnsi="Arial" w:cs="Arial"/>
          <w:sz w:val="24"/>
          <w:szCs w:val="24"/>
        </w:rPr>
        <w:tab/>
        <w:t xml:space="preserve">promise, modification, change or inducement shall be effective or given any force </w:t>
      </w:r>
      <w:r w:rsidRPr="00C30B1A">
        <w:rPr>
          <w:rFonts w:ascii="Arial" w:eastAsia="Times New Roman" w:hAnsi="Arial" w:cs="Arial"/>
          <w:sz w:val="24"/>
          <w:szCs w:val="24"/>
        </w:rPr>
        <w:tab/>
        <w:t>or effect.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hanging="720"/>
        <w:jc w:val="both"/>
        <w:outlineLvl w:val="0"/>
        <w:rPr>
          <w:rFonts w:ascii="Arial" w:eastAsia="Times New Roman" w:hAnsi="Arial" w:cs="Arial"/>
          <w:b/>
          <w:sz w:val="24"/>
          <w:szCs w:val="24"/>
        </w:rPr>
      </w:pPr>
      <w:r w:rsidRPr="00C30B1A">
        <w:rPr>
          <w:rFonts w:ascii="Arial" w:eastAsia="Times New Roman" w:hAnsi="Arial" w:cs="Arial"/>
          <w:b/>
          <w:bCs/>
          <w:sz w:val="24"/>
          <w:szCs w:val="24"/>
        </w:rPr>
        <w:t>44.</w:t>
      </w:r>
      <w:r w:rsidRPr="00C30B1A">
        <w:rPr>
          <w:rFonts w:ascii="Arial" w:eastAsia="Times New Roman" w:hAnsi="Arial" w:cs="Arial"/>
          <w:b/>
          <w:bCs/>
          <w:sz w:val="24"/>
          <w:szCs w:val="24"/>
        </w:rPr>
        <w:tab/>
      </w:r>
      <w:r w:rsidRPr="00C30B1A">
        <w:rPr>
          <w:rFonts w:ascii="Arial" w:eastAsia="Times New Roman" w:hAnsi="Arial" w:cs="Arial"/>
          <w:b/>
          <w:sz w:val="24"/>
          <w:szCs w:val="24"/>
        </w:rPr>
        <w:t>NONDISCRIMINATION IN EMPLOYMENT, SERVICES, BENEFITS AND FACILITIES</w:t>
      </w:r>
    </w:p>
    <w:p w:rsidR="00C30B1A" w:rsidRPr="00C30B1A" w:rsidRDefault="00C30B1A" w:rsidP="00C30B1A">
      <w:pPr>
        <w:widowControl w:val="0"/>
        <w:tabs>
          <w:tab w:val="left" w:pos="720"/>
        </w:tabs>
        <w:autoSpaceDE w:val="0"/>
        <w:autoSpaceDN w:val="0"/>
        <w:adjustRightInd w:val="0"/>
        <w:spacing w:after="0" w:line="240" w:lineRule="auto"/>
        <w:ind w:left="720" w:hanging="720"/>
        <w:jc w:val="both"/>
        <w:rPr>
          <w:rFonts w:ascii="Arial" w:eastAsia="Times New Roman" w:hAnsi="Arial" w:cs="Arial"/>
          <w:b/>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Contractor and any sub-Contractors shall comply with all applicable federal, state, and local Anti-discrimination laws, regulations, and ordinances and shall not unlawfully discriminate, deny family care leave, harass, or allow harassment against any employee, applicant for employment, employee or agent of ETR and/or County of Kern, or recipient of services contemplated to be provided or provided under this Agreement, because of race, ancestry, marital status, color, religious creed, political belief, national origin, ethnic group identification, sex, sexual orientation, age (over 40), medical condition (including HIV and AIDS), or physical or mental disability.  Contractor shall ensure that the evaluation and treatment of its employees and applicants for employment, the treatment of ETR and/or County of Kern’ employees and agents, and recipients of services are free from such discrimination and harassment.</w:t>
      </w:r>
    </w:p>
    <w:p w:rsidR="00C30B1A" w:rsidRPr="00C30B1A" w:rsidRDefault="00C30B1A" w:rsidP="00C30B1A">
      <w:pPr>
        <w:widowControl w:val="0"/>
        <w:autoSpaceDE w:val="0"/>
        <w:autoSpaceDN w:val="0"/>
        <w:adjustRightInd w:val="0"/>
        <w:spacing w:after="0" w:line="240" w:lineRule="auto"/>
        <w:ind w:left="720" w:hanging="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Contractor represents that it is in compliance with and agrees that it will continue to comply with the Americans with Disabilities Act of 1990 (42 U.S.C. § 12101 et seq.), the Fair Employment and Housing Act (Government Code §§ 12900 et seq.), and ensure a workplace free of sexual harassment pursuant to Government Code 12950; and regulations and guidelines issued pursuant thereto.</w:t>
      </w:r>
    </w:p>
    <w:p w:rsidR="00C30B1A" w:rsidRPr="00C30B1A" w:rsidRDefault="00C30B1A" w:rsidP="00C30B1A">
      <w:pPr>
        <w:widowControl w:val="0"/>
        <w:autoSpaceDE w:val="0"/>
        <w:autoSpaceDN w:val="0"/>
        <w:adjustRightInd w:val="0"/>
        <w:spacing w:after="0" w:line="240" w:lineRule="auto"/>
        <w:ind w:left="720" w:hanging="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lastRenderedPageBreak/>
        <w:t>Contractor agrees to compile data, maintain records and submit reports to permit effective enforcement of all applicable antidiscrimination laws and this provision.</w:t>
      </w:r>
    </w:p>
    <w:p w:rsidR="00C30B1A" w:rsidRPr="00C30B1A" w:rsidRDefault="00C30B1A" w:rsidP="00C30B1A">
      <w:pPr>
        <w:widowControl w:val="0"/>
        <w:autoSpaceDE w:val="0"/>
        <w:autoSpaceDN w:val="0"/>
        <w:adjustRightInd w:val="0"/>
        <w:spacing w:after="0" w:line="240" w:lineRule="auto"/>
        <w:ind w:left="720" w:hanging="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b/>
          <w:sz w:val="24"/>
          <w:szCs w:val="24"/>
        </w:rPr>
      </w:pPr>
      <w:r w:rsidRPr="00C30B1A">
        <w:rPr>
          <w:rFonts w:ascii="Arial" w:eastAsia="Times New Roman" w:hAnsi="Arial" w:cs="Arial"/>
          <w:sz w:val="24"/>
          <w:szCs w:val="24"/>
        </w:rPr>
        <w:t>Contractor shall include this nondiscrimination provision in all sub-agreements related to this Agreement and when applicable give notice of these obligations to labor organizations with which they have Agreements.</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sz w:val="24"/>
          <w:szCs w:val="24"/>
        </w:rPr>
      </w:pPr>
      <w:r w:rsidRPr="00C30B1A">
        <w:rPr>
          <w:rFonts w:ascii="Arial" w:eastAsia="Times New Roman" w:hAnsi="Arial" w:cs="Arial"/>
          <w:b/>
          <w:bCs/>
          <w:sz w:val="24"/>
          <w:szCs w:val="24"/>
        </w:rPr>
        <w:t>45.</w:t>
      </w:r>
      <w:r w:rsidRPr="00C30B1A">
        <w:rPr>
          <w:rFonts w:ascii="Arial" w:eastAsia="Times New Roman" w:hAnsi="Arial" w:cs="Arial"/>
          <w:b/>
          <w:bCs/>
          <w:sz w:val="24"/>
          <w:szCs w:val="24"/>
        </w:rPr>
        <w:tab/>
        <w:t>CAPTIONS</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The captions of each paragraph in this Agreement are inserted as a matter of convenience and reference only, and in no way define, limit, or describe the scope or intent of this Agreement or in any way affect it.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bCs/>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b/>
          <w:sz w:val="24"/>
          <w:szCs w:val="24"/>
        </w:rPr>
      </w:pPr>
      <w:r w:rsidRPr="00C30B1A">
        <w:rPr>
          <w:rFonts w:ascii="Arial" w:eastAsia="Times New Roman" w:hAnsi="Arial" w:cs="Arial"/>
          <w:b/>
          <w:sz w:val="24"/>
          <w:szCs w:val="24"/>
        </w:rPr>
        <w:t>46.</w:t>
      </w:r>
      <w:r w:rsidRPr="00C30B1A">
        <w:rPr>
          <w:rFonts w:ascii="Arial" w:eastAsia="Times New Roman" w:hAnsi="Arial" w:cs="Arial"/>
          <w:b/>
          <w:sz w:val="24"/>
          <w:szCs w:val="24"/>
        </w:rPr>
        <w:tab/>
        <w:t>SEVERABILITY</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If a court of competent jurisdiction holds any provision of this Agreement to be illegal, unenforceable or invalid, in whole or in part, for any reason, the validity and enforceability of the remaining provisions, or portion of them, will not be affected.  Compensation due to Contractor from ETR and/or County of Kern may, however, be adjusted in proportion to the benefit received despite the removal of the effected provision.</w:t>
      </w: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sz w:val="24"/>
          <w:szCs w:val="24"/>
        </w:rPr>
      </w:pPr>
      <w:r w:rsidRPr="00C30B1A">
        <w:rPr>
          <w:rFonts w:ascii="Arial" w:eastAsia="Times New Roman" w:hAnsi="Arial" w:cs="Arial"/>
          <w:b/>
          <w:sz w:val="24"/>
          <w:szCs w:val="24"/>
        </w:rPr>
        <w:t>47.</w:t>
      </w:r>
      <w:r w:rsidRPr="00C30B1A">
        <w:rPr>
          <w:rFonts w:ascii="Arial" w:eastAsia="Times New Roman" w:hAnsi="Arial" w:cs="Arial"/>
          <w:sz w:val="24"/>
          <w:szCs w:val="24"/>
        </w:rPr>
        <w:tab/>
      </w:r>
      <w:r w:rsidRPr="00C30B1A">
        <w:rPr>
          <w:rFonts w:ascii="Arial" w:eastAsia="Times New Roman" w:hAnsi="Arial" w:cs="Arial"/>
          <w:b/>
          <w:sz w:val="24"/>
          <w:szCs w:val="24"/>
        </w:rPr>
        <w:t>CONSTRUCTION, INTERPRETATION AND INTEGRATION OF AGREEMENT</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b/>
          <w:sz w:val="24"/>
          <w:szCs w:val="24"/>
        </w:rPr>
      </w:pP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ETR, KIM WDB and the County of Kern and Contractor agree that each party has </w:t>
      </w:r>
      <w:r w:rsidRPr="00C30B1A">
        <w:rPr>
          <w:rFonts w:ascii="Arial" w:eastAsia="Times New Roman" w:hAnsi="Arial" w:cs="Arial"/>
          <w:sz w:val="24"/>
          <w:szCs w:val="24"/>
        </w:rPr>
        <w:tab/>
        <w:t xml:space="preserve">fully participated in the review and drafting of this Agreement, and that any rule of </w:t>
      </w:r>
      <w:r w:rsidRPr="00C30B1A">
        <w:rPr>
          <w:rFonts w:ascii="Arial" w:eastAsia="Times New Roman" w:hAnsi="Arial" w:cs="Arial"/>
          <w:sz w:val="24"/>
          <w:szCs w:val="24"/>
        </w:rPr>
        <w:tab/>
        <w:t xml:space="preserve">construction to the effect that ambiguities are to be resolved against the drafting </w:t>
      </w:r>
      <w:r w:rsidRPr="00C30B1A">
        <w:rPr>
          <w:rFonts w:ascii="Arial" w:eastAsia="Times New Roman" w:hAnsi="Arial" w:cs="Arial"/>
          <w:sz w:val="24"/>
          <w:szCs w:val="24"/>
        </w:rPr>
        <w:tab/>
        <w:t xml:space="preserve">party shall not apply in the interpretation of this Agreement or any amendment to </w:t>
      </w:r>
      <w:r w:rsidRPr="00C30B1A">
        <w:rPr>
          <w:rFonts w:ascii="Arial" w:eastAsia="Times New Roman" w:hAnsi="Arial" w:cs="Arial"/>
          <w:sz w:val="24"/>
          <w:szCs w:val="24"/>
        </w:rPr>
        <w:tab/>
        <w:t xml:space="preserve">this Agreement.  In the event of any conflict or inconsistency between the </w:t>
      </w:r>
      <w:r w:rsidRPr="00C30B1A">
        <w:rPr>
          <w:rFonts w:ascii="Arial" w:eastAsia="Times New Roman" w:hAnsi="Arial" w:cs="Arial"/>
          <w:sz w:val="24"/>
          <w:szCs w:val="24"/>
        </w:rPr>
        <w:tab/>
        <w:t xml:space="preserve">provisions of this Agreement and the provisions of any exhibit or other attachment </w:t>
      </w:r>
      <w:r w:rsidRPr="00C30B1A">
        <w:rPr>
          <w:rFonts w:ascii="Arial" w:eastAsia="Times New Roman" w:hAnsi="Arial" w:cs="Arial"/>
          <w:sz w:val="24"/>
          <w:szCs w:val="24"/>
        </w:rPr>
        <w:tab/>
        <w:t xml:space="preserve">to this Agreement, the provisions of this Agreement shall prevail and control.  The </w:t>
      </w:r>
      <w:r w:rsidRPr="00C30B1A">
        <w:rPr>
          <w:rFonts w:ascii="Arial" w:eastAsia="Times New Roman" w:hAnsi="Arial" w:cs="Arial"/>
          <w:sz w:val="24"/>
          <w:szCs w:val="24"/>
        </w:rPr>
        <w:tab/>
        <w:t xml:space="preserve">Agreement shall be governed by and interpreted under the laws of the State of </w:t>
      </w:r>
      <w:r w:rsidRPr="00C30B1A">
        <w:rPr>
          <w:rFonts w:ascii="Arial" w:eastAsia="Times New Roman" w:hAnsi="Arial" w:cs="Arial"/>
          <w:sz w:val="24"/>
          <w:szCs w:val="24"/>
        </w:rPr>
        <w:tab/>
        <w:t xml:space="preserve">California and U.S. Department of Labor.  The venue for litigation arising under </w:t>
      </w:r>
      <w:r w:rsidRPr="00C30B1A">
        <w:rPr>
          <w:rFonts w:ascii="Arial" w:eastAsia="Times New Roman" w:hAnsi="Arial" w:cs="Arial"/>
          <w:sz w:val="24"/>
          <w:szCs w:val="24"/>
        </w:rPr>
        <w:tab/>
        <w:t>this Agreement shall be in the Superior Court of California, Kern County.</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b/>
          <w:bCs/>
          <w:sz w:val="24"/>
          <w:szCs w:val="24"/>
        </w:rPr>
      </w:pPr>
      <w:r w:rsidRPr="00C30B1A">
        <w:rPr>
          <w:rFonts w:ascii="Arial" w:eastAsia="Times New Roman" w:hAnsi="Arial" w:cs="Arial"/>
          <w:b/>
          <w:bCs/>
          <w:sz w:val="24"/>
          <w:szCs w:val="24"/>
        </w:rPr>
        <w:t>48.</w:t>
      </w:r>
      <w:r w:rsidRPr="00C30B1A">
        <w:rPr>
          <w:rFonts w:ascii="Arial" w:eastAsia="Times New Roman" w:hAnsi="Arial" w:cs="Arial"/>
          <w:b/>
          <w:bCs/>
          <w:sz w:val="24"/>
          <w:szCs w:val="24"/>
        </w:rPr>
        <w:tab/>
        <w:t>DUPLICATE COUNTERPARTS</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This Agreement may be executed in duplicate counterparts, each of which shall be deemed a duplicate original.  The Agreement shall be deemed executed when it has been signed by all parties.</w:t>
      </w:r>
    </w:p>
    <w:p w:rsidR="00C30B1A" w:rsidRDefault="00C30B1A" w:rsidP="00C30B1A">
      <w:pPr>
        <w:widowControl w:val="0"/>
        <w:autoSpaceDE w:val="0"/>
        <w:autoSpaceDN w:val="0"/>
        <w:adjustRightInd w:val="0"/>
        <w:spacing w:after="0" w:line="240" w:lineRule="auto"/>
        <w:jc w:val="both"/>
        <w:outlineLvl w:val="0"/>
        <w:rPr>
          <w:rFonts w:ascii="Arial" w:eastAsia="Times New Roman" w:hAnsi="Arial" w:cs="Arial"/>
          <w:b/>
          <w:sz w:val="24"/>
          <w:szCs w:val="24"/>
        </w:rPr>
      </w:pPr>
    </w:p>
    <w:p w:rsidR="00C30B1A" w:rsidRPr="00C30B1A" w:rsidRDefault="00C30B1A" w:rsidP="00C30B1A">
      <w:pPr>
        <w:widowControl w:val="0"/>
        <w:autoSpaceDE w:val="0"/>
        <w:autoSpaceDN w:val="0"/>
        <w:adjustRightInd w:val="0"/>
        <w:spacing w:after="0" w:line="240" w:lineRule="auto"/>
        <w:jc w:val="both"/>
        <w:outlineLvl w:val="0"/>
        <w:rPr>
          <w:rFonts w:ascii="Arial" w:eastAsia="Times New Roman" w:hAnsi="Arial" w:cs="Arial"/>
          <w:b/>
          <w:color w:val="FF0000"/>
          <w:sz w:val="24"/>
          <w:szCs w:val="24"/>
        </w:rPr>
      </w:pPr>
      <w:r w:rsidRPr="00C30B1A">
        <w:rPr>
          <w:rFonts w:ascii="Arial" w:eastAsia="Times New Roman" w:hAnsi="Arial" w:cs="Arial"/>
          <w:b/>
          <w:sz w:val="24"/>
          <w:szCs w:val="24"/>
        </w:rPr>
        <w:t>49.</w:t>
      </w:r>
      <w:r w:rsidRPr="00C30B1A">
        <w:rPr>
          <w:rFonts w:ascii="Arial" w:eastAsia="Times New Roman" w:hAnsi="Arial" w:cs="Arial"/>
          <w:b/>
          <w:sz w:val="24"/>
          <w:szCs w:val="24"/>
        </w:rPr>
        <w:tab/>
        <w:t xml:space="preserve">DEATH AND DISABILITY </w:t>
      </w:r>
    </w:p>
    <w:p w:rsidR="00C30B1A" w:rsidRPr="00C30B1A" w:rsidRDefault="00C30B1A" w:rsidP="00C30B1A">
      <w:pPr>
        <w:widowControl w:val="0"/>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ind w:left="720"/>
        <w:jc w:val="both"/>
        <w:rPr>
          <w:rFonts w:ascii="Arial" w:eastAsia="Times New Roman" w:hAnsi="Arial" w:cs="Arial"/>
          <w:sz w:val="24"/>
          <w:szCs w:val="24"/>
        </w:rPr>
      </w:pPr>
      <w:r w:rsidRPr="00C30B1A">
        <w:rPr>
          <w:rFonts w:ascii="Arial" w:eastAsia="Times New Roman" w:hAnsi="Arial" w:cs="Arial"/>
          <w:sz w:val="24"/>
          <w:szCs w:val="24"/>
        </w:rPr>
        <w:t xml:space="preserve">It is understood and agreed that if this Agreement is entered into for the unique personal services of Contractor, in the event of his/her death, this Agreement is forthwith terminated.  In the event Contractor is disabled permanently or for an </w:t>
      </w:r>
      <w:r w:rsidRPr="00C30B1A">
        <w:rPr>
          <w:rFonts w:ascii="Arial" w:eastAsia="Times New Roman" w:hAnsi="Arial" w:cs="Arial"/>
          <w:sz w:val="24"/>
          <w:szCs w:val="24"/>
        </w:rPr>
        <w:lastRenderedPageBreak/>
        <w:t>extended period, ETR and/or the County of Kern may, at its option, terminate this Agreement forthwith.  Permanent or extended disability means that Contractor is unable to perform the services of this Agreement for such a period of time that it would cause a detriment to ETR and/or the County of Kern as determined by the reasonable judgment of ETR and/or the County of Kern.</w:t>
      </w:r>
    </w:p>
    <w:p w:rsidR="00C30B1A" w:rsidRPr="00C30B1A" w:rsidRDefault="00C30B1A" w:rsidP="00C30B1A">
      <w:pPr>
        <w:widowControl w:val="0"/>
        <w:tabs>
          <w:tab w:val="left" w:pos="-1080"/>
        </w:tabs>
        <w:autoSpaceDE w:val="0"/>
        <w:autoSpaceDN w:val="0"/>
        <w:adjustRightInd w:val="0"/>
        <w:spacing w:after="0" w:line="240" w:lineRule="auto"/>
        <w:ind w:left="720"/>
        <w:jc w:val="both"/>
        <w:rPr>
          <w:rFonts w:ascii="Arial" w:eastAsia="Times New Roman" w:hAnsi="Arial" w:cs="Arial"/>
          <w:b/>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50.</w:t>
      </w:r>
      <w:r w:rsidRPr="00C30B1A">
        <w:rPr>
          <w:rFonts w:ascii="Arial" w:eastAsia="Times New Roman" w:hAnsi="Arial" w:cs="Arial"/>
          <w:sz w:val="24"/>
          <w:szCs w:val="24"/>
        </w:rPr>
        <w:tab/>
      </w:r>
      <w:r w:rsidRPr="00C30B1A">
        <w:rPr>
          <w:rFonts w:ascii="Arial" w:eastAsia="Times New Roman" w:hAnsi="Arial" w:cs="Arial"/>
          <w:b/>
          <w:sz w:val="24"/>
          <w:szCs w:val="24"/>
        </w:rPr>
        <w:t>TIME OF ESSENCE</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Time is hereby expressly declared to be of the essence of this Agreement and of </w:t>
      </w:r>
      <w:r w:rsidRPr="00C30B1A">
        <w:rPr>
          <w:rFonts w:ascii="Arial" w:eastAsia="Times New Roman" w:hAnsi="Arial" w:cs="Arial"/>
          <w:sz w:val="24"/>
          <w:szCs w:val="24"/>
        </w:rPr>
        <w:tab/>
        <w:t>each and every provision hereof, and each such provision is hereby made and</w:t>
      </w:r>
      <w:r w:rsidRPr="00C30B1A">
        <w:rPr>
          <w:rFonts w:ascii="Arial" w:eastAsia="Times New Roman" w:hAnsi="Arial" w:cs="Arial"/>
          <w:sz w:val="24"/>
          <w:szCs w:val="24"/>
        </w:rPr>
        <w:tab/>
      </w:r>
      <w:r w:rsidRPr="00C30B1A">
        <w:rPr>
          <w:rFonts w:ascii="Arial" w:eastAsia="Times New Roman" w:hAnsi="Arial" w:cs="Arial"/>
          <w:sz w:val="24"/>
          <w:szCs w:val="24"/>
        </w:rPr>
        <w:tab/>
        <w:t>declared to be a material, necessary and essential part of this Agreement.</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b/>
          <w:sz w:val="24"/>
          <w:szCs w:val="24"/>
        </w:rPr>
      </w:pPr>
      <w:r w:rsidRPr="00C30B1A">
        <w:rPr>
          <w:rFonts w:ascii="Arial" w:eastAsia="Times New Roman" w:hAnsi="Arial" w:cs="Arial"/>
          <w:b/>
          <w:sz w:val="24"/>
          <w:szCs w:val="24"/>
        </w:rPr>
        <w:t>51.</w:t>
      </w:r>
      <w:r w:rsidRPr="00C30B1A">
        <w:rPr>
          <w:rFonts w:ascii="Arial" w:eastAsia="Times New Roman" w:hAnsi="Arial" w:cs="Arial"/>
          <w:sz w:val="24"/>
          <w:szCs w:val="24"/>
        </w:rPr>
        <w:tab/>
      </w:r>
      <w:r w:rsidRPr="00C30B1A">
        <w:rPr>
          <w:rFonts w:ascii="Arial" w:eastAsia="Times New Roman" w:hAnsi="Arial" w:cs="Arial"/>
          <w:b/>
          <w:sz w:val="24"/>
          <w:szCs w:val="24"/>
        </w:rPr>
        <w:t>NONCOLLUSION COVENANT</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b/>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ab/>
      </w:r>
      <w:r w:rsidRPr="00C30B1A">
        <w:rPr>
          <w:rFonts w:ascii="Arial" w:eastAsia="Times New Roman" w:hAnsi="Arial" w:cs="Arial"/>
          <w:sz w:val="24"/>
          <w:szCs w:val="24"/>
        </w:rPr>
        <w:t xml:space="preserve">Contractor represents and agrees that it has in no way entered into any contingent </w:t>
      </w:r>
      <w:r w:rsidRPr="00C30B1A">
        <w:rPr>
          <w:rFonts w:ascii="Arial" w:eastAsia="Times New Roman" w:hAnsi="Arial" w:cs="Arial"/>
          <w:sz w:val="24"/>
          <w:szCs w:val="24"/>
        </w:rPr>
        <w:tab/>
        <w:t xml:space="preserve">fee arrangement with any firm or person concerning the obtaining of this </w:t>
      </w:r>
      <w:r w:rsidRPr="00C30B1A">
        <w:rPr>
          <w:rFonts w:ascii="Arial" w:eastAsia="Times New Roman" w:hAnsi="Arial" w:cs="Arial"/>
          <w:sz w:val="24"/>
          <w:szCs w:val="24"/>
        </w:rPr>
        <w:tab/>
        <w:t xml:space="preserve">Agreement with ETR and/or County.  Contractor has received from ETR and/or </w:t>
      </w:r>
      <w:r w:rsidRPr="00C30B1A">
        <w:rPr>
          <w:rFonts w:ascii="Arial" w:eastAsia="Times New Roman" w:hAnsi="Arial" w:cs="Arial"/>
          <w:sz w:val="24"/>
          <w:szCs w:val="24"/>
        </w:rPr>
        <w:tab/>
        <w:t xml:space="preserve">County no incentive or special payments, nor considerations not related to the </w:t>
      </w:r>
      <w:r w:rsidRPr="00C30B1A">
        <w:rPr>
          <w:rFonts w:ascii="Arial" w:eastAsia="Times New Roman" w:hAnsi="Arial" w:cs="Arial"/>
          <w:sz w:val="24"/>
          <w:szCs w:val="24"/>
        </w:rPr>
        <w:tab/>
        <w:t>provision of services under this Agreement.</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52.</w:t>
      </w:r>
      <w:r w:rsidRPr="00C30B1A">
        <w:rPr>
          <w:rFonts w:ascii="Arial" w:eastAsia="Times New Roman" w:hAnsi="Arial" w:cs="Arial"/>
          <w:sz w:val="24"/>
          <w:szCs w:val="24"/>
        </w:rPr>
        <w:tab/>
      </w:r>
      <w:r w:rsidRPr="00C30B1A">
        <w:rPr>
          <w:rFonts w:ascii="Arial" w:eastAsia="Times New Roman" w:hAnsi="Arial" w:cs="Arial"/>
          <w:b/>
          <w:sz w:val="24"/>
          <w:szCs w:val="24"/>
        </w:rPr>
        <w:t>EXHIBITS</w:t>
      </w:r>
      <w:r w:rsidRPr="00C30B1A">
        <w:rPr>
          <w:rFonts w:ascii="Arial" w:eastAsia="Times New Roman" w:hAnsi="Arial" w:cs="Arial"/>
          <w:sz w:val="24"/>
          <w:szCs w:val="24"/>
        </w:rPr>
        <w:t xml:space="preserve"> </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All exhibits attached to this Agreement are incorporated into this Agreement by </w:t>
      </w:r>
      <w:r w:rsidRPr="00C30B1A">
        <w:rPr>
          <w:rFonts w:ascii="Arial" w:eastAsia="Times New Roman" w:hAnsi="Arial" w:cs="Arial"/>
          <w:sz w:val="24"/>
          <w:szCs w:val="24"/>
        </w:rPr>
        <w:tab/>
        <w:t>reference.</w:t>
      </w:r>
    </w:p>
    <w:p w:rsidR="00C30B1A" w:rsidRPr="00C30B1A" w:rsidRDefault="00C30B1A" w:rsidP="00C30B1A">
      <w:pPr>
        <w:widowControl w:val="0"/>
        <w:tabs>
          <w:tab w:val="left" w:pos="-1080"/>
        </w:tabs>
        <w:autoSpaceDE w:val="0"/>
        <w:autoSpaceDN w:val="0"/>
        <w:adjustRightInd w:val="0"/>
        <w:spacing w:after="0" w:line="240" w:lineRule="auto"/>
        <w:ind w:left="1440"/>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53.</w:t>
      </w:r>
      <w:r w:rsidRPr="00C30B1A">
        <w:rPr>
          <w:rFonts w:ascii="Arial" w:eastAsia="Times New Roman" w:hAnsi="Arial" w:cs="Arial"/>
          <w:sz w:val="24"/>
          <w:szCs w:val="24"/>
        </w:rPr>
        <w:tab/>
      </w:r>
      <w:r w:rsidRPr="00C30B1A">
        <w:rPr>
          <w:rFonts w:ascii="Arial" w:eastAsia="Times New Roman" w:hAnsi="Arial" w:cs="Arial"/>
          <w:b/>
          <w:sz w:val="24"/>
          <w:szCs w:val="24"/>
        </w:rPr>
        <w:t>IMMIGRATION REFORM AND CONTROL ACT</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Contractor acknowledges that Contractor, and all subcontractors hired by </w:t>
      </w:r>
      <w:r w:rsidRPr="00C30B1A">
        <w:rPr>
          <w:rFonts w:ascii="Arial" w:eastAsia="Times New Roman" w:hAnsi="Arial" w:cs="Arial"/>
          <w:sz w:val="24"/>
          <w:szCs w:val="24"/>
        </w:rPr>
        <w:tab/>
        <w:t xml:space="preserve">Contractor to perform services under this Agreement, are aware of and understand </w:t>
      </w:r>
      <w:r w:rsidRPr="00C30B1A">
        <w:rPr>
          <w:rFonts w:ascii="Arial" w:eastAsia="Times New Roman" w:hAnsi="Arial" w:cs="Arial"/>
          <w:sz w:val="24"/>
          <w:szCs w:val="24"/>
        </w:rPr>
        <w:tab/>
        <w:t xml:space="preserve">the Immigration Reform and Control Act (“IRCA”).  Contractor is and shall remain </w:t>
      </w:r>
      <w:r w:rsidRPr="00C30B1A">
        <w:rPr>
          <w:rFonts w:ascii="Arial" w:eastAsia="Times New Roman" w:hAnsi="Arial" w:cs="Arial"/>
          <w:sz w:val="24"/>
          <w:szCs w:val="24"/>
        </w:rPr>
        <w:tab/>
        <w:t xml:space="preserve">in compliance with the IRCA and shall ensure that any subcontractors hired by </w:t>
      </w:r>
      <w:r w:rsidRPr="00C30B1A">
        <w:rPr>
          <w:rFonts w:ascii="Arial" w:eastAsia="Times New Roman" w:hAnsi="Arial" w:cs="Arial"/>
          <w:sz w:val="24"/>
          <w:szCs w:val="24"/>
        </w:rPr>
        <w:tab/>
        <w:t xml:space="preserve">Contractor to perform services under this Agreement are in compliance with the </w:t>
      </w:r>
      <w:r w:rsidRPr="00C30B1A">
        <w:rPr>
          <w:rFonts w:ascii="Arial" w:eastAsia="Times New Roman" w:hAnsi="Arial" w:cs="Arial"/>
          <w:sz w:val="24"/>
          <w:szCs w:val="24"/>
        </w:rPr>
        <w:tab/>
        <w:t xml:space="preserve">IRCA.  In addition, Contractor agrees to indemnify, defend and hold harmless ETR </w:t>
      </w:r>
      <w:r w:rsidRPr="00C30B1A">
        <w:rPr>
          <w:rFonts w:ascii="Arial" w:eastAsia="Times New Roman" w:hAnsi="Arial" w:cs="Arial"/>
          <w:sz w:val="24"/>
          <w:szCs w:val="24"/>
        </w:rPr>
        <w:tab/>
        <w:t xml:space="preserve">and/or the County, its agents, officers and employees, from any liability, damages </w:t>
      </w:r>
      <w:r w:rsidRPr="00C30B1A">
        <w:rPr>
          <w:rFonts w:ascii="Arial" w:eastAsia="Times New Roman" w:hAnsi="Arial" w:cs="Arial"/>
          <w:sz w:val="24"/>
          <w:szCs w:val="24"/>
        </w:rPr>
        <w:tab/>
        <w:t xml:space="preserve">or causes of action arising out of or relating to any claims that Contractor’s </w:t>
      </w:r>
      <w:r w:rsidRPr="00C30B1A">
        <w:rPr>
          <w:rFonts w:ascii="Arial" w:eastAsia="Times New Roman" w:hAnsi="Arial" w:cs="Arial"/>
          <w:sz w:val="24"/>
          <w:szCs w:val="24"/>
        </w:rPr>
        <w:tab/>
        <w:t xml:space="preserve">employees, or the employees of any subcontractor hired by Contractor, are not </w:t>
      </w:r>
      <w:r w:rsidRPr="00C30B1A">
        <w:rPr>
          <w:rFonts w:ascii="Arial" w:eastAsia="Times New Roman" w:hAnsi="Arial" w:cs="Arial"/>
          <w:sz w:val="24"/>
          <w:szCs w:val="24"/>
        </w:rPr>
        <w:tab/>
        <w:t xml:space="preserve">authorized to work in the United States for Contractor or its subcontractors and/or </w:t>
      </w:r>
      <w:r w:rsidRPr="00C30B1A">
        <w:rPr>
          <w:rFonts w:ascii="Arial" w:eastAsia="Times New Roman" w:hAnsi="Arial" w:cs="Arial"/>
          <w:sz w:val="24"/>
          <w:szCs w:val="24"/>
        </w:rPr>
        <w:tab/>
        <w:t xml:space="preserve">any other claims based upon alleged IRCA violations committed by Contractor or </w:t>
      </w:r>
      <w:r w:rsidRPr="00C30B1A">
        <w:rPr>
          <w:rFonts w:ascii="Arial" w:eastAsia="Times New Roman" w:hAnsi="Arial" w:cs="Arial"/>
          <w:sz w:val="24"/>
          <w:szCs w:val="24"/>
        </w:rPr>
        <w:tab/>
        <w:t>Contractor’s subcontractor(s).</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b/>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b/>
          <w:sz w:val="24"/>
          <w:szCs w:val="24"/>
        </w:rPr>
      </w:pPr>
      <w:r w:rsidRPr="00C30B1A">
        <w:rPr>
          <w:rFonts w:ascii="Arial" w:eastAsia="Times New Roman" w:hAnsi="Arial" w:cs="Arial"/>
          <w:b/>
          <w:sz w:val="24"/>
          <w:szCs w:val="24"/>
        </w:rPr>
        <w:t>54.</w:t>
      </w:r>
      <w:r w:rsidRPr="00C30B1A">
        <w:rPr>
          <w:rFonts w:ascii="Arial" w:eastAsia="Times New Roman" w:hAnsi="Arial" w:cs="Arial"/>
          <w:b/>
          <w:sz w:val="24"/>
          <w:szCs w:val="24"/>
        </w:rPr>
        <w:tab/>
        <w:t xml:space="preserve">CLEAN AIR ACT, FEDERAL WATER POLLUTION CONTROL ACT, CLEAN </w:t>
      </w:r>
      <w:r w:rsidRPr="00C30B1A">
        <w:rPr>
          <w:rFonts w:ascii="Arial" w:eastAsia="Times New Roman" w:hAnsi="Arial" w:cs="Arial"/>
          <w:b/>
          <w:sz w:val="24"/>
          <w:szCs w:val="24"/>
        </w:rPr>
        <w:tab/>
        <w:t>WATER ACT</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Contractor shall comply with all applicable standards, orders or requirements </w:t>
      </w:r>
      <w:r w:rsidRPr="00C30B1A">
        <w:rPr>
          <w:rFonts w:ascii="Arial" w:eastAsia="Times New Roman" w:hAnsi="Arial" w:cs="Arial"/>
          <w:sz w:val="24"/>
          <w:szCs w:val="24"/>
        </w:rPr>
        <w:tab/>
        <w:t xml:space="preserve">issued under section 306 of the Clean Air Act (42 U.S.C. 1857(h)), section 508 of </w:t>
      </w:r>
      <w:r w:rsidRPr="00C30B1A">
        <w:rPr>
          <w:rFonts w:ascii="Arial" w:eastAsia="Times New Roman" w:hAnsi="Arial" w:cs="Arial"/>
          <w:sz w:val="24"/>
          <w:szCs w:val="24"/>
        </w:rPr>
        <w:lastRenderedPageBreak/>
        <w:tab/>
        <w:t xml:space="preserve">the Clean Water Act (33 U.S.C. 1368), Executive Order 11738, and Environmental </w:t>
      </w:r>
      <w:r w:rsidRPr="00C30B1A">
        <w:rPr>
          <w:rFonts w:ascii="Arial" w:eastAsia="Times New Roman" w:hAnsi="Arial" w:cs="Arial"/>
          <w:sz w:val="24"/>
          <w:szCs w:val="24"/>
        </w:rPr>
        <w:tab/>
        <w:t>Protection Agency regulations (40 CFR part 15).</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b/>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b/>
          <w:sz w:val="24"/>
          <w:szCs w:val="24"/>
        </w:rPr>
      </w:pPr>
      <w:r w:rsidRPr="00C30B1A">
        <w:rPr>
          <w:rFonts w:ascii="Arial" w:eastAsia="Times New Roman" w:hAnsi="Arial" w:cs="Arial"/>
          <w:b/>
          <w:sz w:val="24"/>
          <w:szCs w:val="24"/>
        </w:rPr>
        <w:t>55.</w:t>
      </w:r>
      <w:r w:rsidRPr="00C30B1A">
        <w:rPr>
          <w:rFonts w:ascii="Arial" w:eastAsia="Times New Roman" w:hAnsi="Arial" w:cs="Arial"/>
          <w:b/>
          <w:sz w:val="24"/>
          <w:szCs w:val="24"/>
        </w:rPr>
        <w:tab/>
        <w:t>DEBARMENT AND SUSPENSION</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b/>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ab/>
      </w:r>
      <w:r w:rsidRPr="00C30B1A">
        <w:rPr>
          <w:rFonts w:ascii="Arial" w:eastAsia="Times New Roman" w:hAnsi="Arial" w:cs="Arial"/>
          <w:sz w:val="24"/>
          <w:szCs w:val="24"/>
        </w:rPr>
        <w:t xml:space="preserve">Contractor is required to comply with the government-wide requirements, including </w:t>
      </w:r>
      <w:r w:rsidRPr="00C30B1A">
        <w:rPr>
          <w:rFonts w:ascii="Arial" w:eastAsia="Times New Roman" w:hAnsi="Arial" w:cs="Arial"/>
          <w:sz w:val="24"/>
          <w:szCs w:val="24"/>
        </w:rPr>
        <w:tab/>
        <w:t xml:space="preserve">Executive Orders 12459 and 12689, for debarment and suspension. Contractor </w:t>
      </w:r>
      <w:r w:rsidRPr="00C30B1A">
        <w:rPr>
          <w:rFonts w:ascii="Arial" w:eastAsia="Times New Roman" w:hAnsi="Arial" w:cs="Arial"/>
          <w:sz w:val="24"/>
          <w:szCs w:val="24"/>
        </w:rPr>
        <w:tab/>
        <w:t xml:space="preserve">certifies under penalty of perjury under the laws of the State of California that it is </w:t>
      </w:r>
      <w:r w:rsidRPr="00C30B1A">
        <w:rPr>
          <w:rFonts w:ascii="Arial" w:eastAsia="Times New Roman" w:hAnsi="Arial" w:cs="Arial"/>
          <w:sz w:val="24"/>
          <w:szCs w:val="24"/>
        </w:rPr>
        <w:tab/>
        <w:t xml:space="preserve">not presently debarred, suspended, proposed for debarment, declared ineligible, </w:t>
      </w:r>
      <w:r w:rsidRPr="00C30B1A">
        <w:rPr>
          <w:rFonts w:ascii="Arial" w:eastAsia="Times New Roman" w:hAnsi="Arial" w:cs="Arial"/>
          <w:sz w:val="24"/>
          <w:szCs w:val="24"/>
        </w:rPr>
        <w:tab/>
        <w:t xml:space="preserve">or voluntarily excluded from covered transactions by any Federal department or </w:t>
      </w:r>
      <w:r w:rsidRPr="00C30B1A">
        <w:rPr>
          <w:rFonts w:ascii="Arial" w:eastAsia="Times New Roman" w:hAnsi="Arial" w:cs="Arial"/>
          <w:sz w:val="24"/>
          <w:szCs w:val="24"/>
        </w:rPr>
        <w:tab/>
        <w:t xml:space="preserve">agency and had not within a three-year period preceding this contract been </w:t>
      </w:r>
      <w:r w:rsidRPr="00C30B1A">
        <w:rPr>
          <w:rFonts w:ascii="Arial" w:eastAsia="Times New Roman" w:hAnsi="Arial" w:cs="Arial"/>
          <w:sz w:val="24"/>
          <w:szCs w:val="24"/>
        </w:rPr>
        <w:tab/>
        <w:t xml:space="preserve">convicted of or had a civil judgment rendered against it for commission of fraud or </w:t>
      </w:r>
      <w:r w:rsidRPr="00C30B1A">
        <w:rPr>
          <w:rFonts w:ascii="Arial" w:eastAsia="Times New Roman" w:hAnsi="Arial" w:cs="Arial"/>
          <w:sz w:val="24"/>
          <w:szCs w:val="24"/>
        </w:rPr>
        <w:tab/>
        <w:t xml:space="preserve">a criminal offense in connection with obtaining, attempting to obtain, or performing </w:t>
      </w:r>
      <w:r w:rsidRPr="00C30B1A">
        <w:rPr>
          <w:rFonts w:ascii="Arial" w:eastAsia="Times New Roman" w:hAnsi="Arial" w:cs="Arial"/>
          <w:sz w:val="24"/>
          <w:szCs w:val="24"/>
        </w:rPr>
        <w:tab/>
        <w:t>a public transaction.</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b/>
          <w:sz w:val="24"/>
          <w:szCs w:val="24"/>
        </w:rPr>
      </w:pPr>
      <w:r w:rsidRPr="00C30B1A">
        <w:rPr>
          <w:rFonts w:ascii="Arial" w:eastAsia="Times New Roman" w:hAnsi="Arial" w:cs="Arial"/>
          <w:b/>
          <w:sz w:val="24"/>
          <w:szCs w:val="24"/>
        </w:rPr>
        <w:t>56.</w:t>
      </w:r>
      <w:r w:rsidRPr="00C30B1A">
        <w:rPr>
          <w:rFonts w:ascii="Arial" w:eastAsia="Times New Roman" w:hAnsi="Arial" w:cs="Arial"/>
          <w:sz w:val="24"/>
          <w:szCs w:val="24"/>
        </w:rPr>
        <w:tab/>
      </w:r>
      <w:r w:rsidRPr="00C30B1A">
        <w:rPr>
          <w:rFonts w:ascii="Arial" w:eastAsia="Times New Roman" w:hAnsi="Arial" w:cs="Arial"/>
          <w:b/>
          <w:sz w:val="24"/>
          <w:szCs w:val="24"/>
        </w:rPr>
        <w:t>DRUG FREE WORKPLACE</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b/>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ab/>
      </w:r>
      <w:r w:rsidRPr="00C30B1A">
        <w:rPr>
          <w:rFonts w:ascii="Arial" w:eastAsia="Times New Roman" w:hAnsi="Arial" w:cs="Arial"/>
          <w:sz w:val="24"/>
          <w:szCs w:val="24"/>
        </w:rPr>
        <w:t xml:space="preserve">Contractor is required to provide ETR with a certificate of Drug-Free Workplace </w:t>
      </w:r>
      <w:r w:rsidRPr="00C30B1A">
        <w:rPr>
          <w:rFonts w:ascii="Arial" w:eastAsia="Times New Roman" w:hAnsi="Arial" w:cs="Arial"/>
          <w:sz w:val="24"/>
          <w:szCs w:val="24"/>
        </w:rPr>
        <w:tab/>
        <w:t xml:space="preserve">which acknowledges notification of employees that action will be taken against </w:t>
      </w:r>
      <w:r w:rsidRPr="00C30B1A">
        <w:rPr>
          <w:rFonts w:ascii="Arial" w:eastAsia="Times New Roman" w:hAnsi="Arial" w:cs="Arial"/>
          <w:sz w:val="24"/>
          <w:szCs w:val="24"/>
        </w:rPr>
        <w:tab/>
        <w:t xml:space="preserve">them for violations under Government Code Sections 8350(a) and 8355(b) </w:t>
      </w:r>
      <w:r w:rsidRPr="00C30B1A">
        <w:rPr>
          <w:rFonts w:ascii="Arial" w:eastAsia="Times New Roman" w:hAnsi="Arial" w:cs="Arial"/>
          <w:sz w:val="24"/>
          <w:szCs w:val="24"/>
        </w:rPr>
        <w:tab/>
        <w:t xml:space="preserve">and 29 CFR 94, 48, 23.5; that a Drug-Free Awareness Program has been </w:t>
      </w:r>
      <w:r w:rsidRPr="00C30B1A">
        <w:rPr>
          <w:rFonts w:ascii="Arial" w:eastAsia="Times New Roman" w:hAnsi="Arial" w:cs="Arial"/>
          <w:sz w:val="24"/>
          <w:szCs w:val="24"/>
        </w:rPr>
        <w:tab/>
        <w:t>implemented; and that personnel will receive a copy of Contractor’s policy.</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57.</w:t>
      </w:r>
      <w:r w:rsidRPr="00C30B1A">
        <w:rPr>
          <w:rFonts w:ascii="Arial" w:eastAsia="Times New Roman" w:hAnsi="Arial" w:cs="Arial"/>
          <w:sz w:val="24"/>
          <w:szCs w:val="24"/>
        </w:rPr>
        <w:tab/>
      </w:r>
      <w:r w:rsidRPr="00C30B1A">
        <w:rPr>
          <w:rFonts w:ascii="Arial" w:eastAsia="Times New Roman" w:hAnsi="Arial" w:cs="Arial"/>
          <w:b/>
          <w:sz w:val="24"/>
          <w:szCs w:val="24"/>
        </w:rPr>
        <w:t>ENERGY POLICY AND CONSERVATION ACT</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 xml:space="preserve"> Contractor shall maintain mandatory standards and policies relating to energy </w:t>
      </w:r>
      <w:r w:rsidRPr="00C30B1A">
        <w:rPr>
          <w:rFonts w:ascii="Arial" w:eastAsia="Times New Roman" w:hAnsi="Arial" w:cs="Arial"/>
          <w:sz w:val="24"/>
          <w:szCs w:val="24"/>
        </w:rPr>
        <w:tab/>
        <w:t xml:space="preserve">efficiency which are contained in the state energy conservation plan issued in </w:t>
      </w:r>
      <w:r w:rsidRPr="00C30B1A">
        <w:rPr>
          <w:rFonts w:ascii="Arial" w:eastAsia="Times New Roman" w:hAnsi="Arial" w:cs="Arial"/>
          <w:sz w:val="24"/>
          <w:szCs w:val="24"/>
        </w:rPr>
        <w:tab/>
        <w:t xml:space="preserve">compliance with the Energy Policy and Conservation Act (Pub. L. 94-163, 89 Stat. </w:t>
      </w:r>
      <w:r w:rsidRPr="00C30B1A">
        <w:rPr>
          <w:rFonts w:ascii="Arial" w:eastAsia="Times New Roman" w:hAnsi="Arial" w:cs="Arial"/>
          <w:sz w:val="24"/>
          <w:szCs w:val="24"/>
        </w:rPr>
        <w:tab/>
        <w:t xml:space="preserve">871). </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b/>
          <w:sz w:val="24"/>
          <w:szCs w:val="24"/>
        </w:rPr>
        <w:t>58.</w:t>
      </w:r>
      <w:r w:rsidRPr="00C30B1A">
        <w:rPr>
          <w:rFonts w:ascii="Arial" w:eastAsia="Times New Roman" w:hAnsi="Arial" w:cs="Arial"/>
          <w:sz w:val="24"/>
          <w:szCs w:val="24"/>
        </w:rPr>
        <w:tab/>
      </w:r>
      <w:r w:rsidRPr="00C30B1A">
        <w:rPr>
          <w:rFonts w:ascii="Arial" w:eastAsia="Times New Roman" w:hAnsi="Arial" w:cs="Arial"/>
          <w:b/>
          <w:sz w:val="24"/>
          <w:szCs w:val="24"/>
        </w:rPr>
        <w:t>LOBBYING CERTIFICATION AND DISCLOSURE</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A.</w:t>
      </w:r>
      <w:r w:rsidRPr="00C30B1A">
        <w:rPr>
          <w:rFonts w:ascii="Arial" w:eastAsia="Times New Roman" w:hAnsi="Arial" w:cs="Arial"/>
          <w:sz w:val="24"/>
          <w:szCs w:val="24"/>
        </w:rPr>
        <w:tab/>
        <w:t xml:space="preserve">Contractor certifies that no Federal appropriated funds have been paid or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will be paid, by Contractor’s officers or employees, to any person for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influencing or attempting to influence an officer or employee of an agency, </w:t>
      </w:r>
      <w:r w:rsidRPr="00C30B1A">
        <w:rPr>
          <w:rFonts w:ascii="Arial" w:eastAsia="Times New Roman" w:hAnsi="Arial" w:cs="Arial"/>
          <w:sz w:val="24"/>
          <w:szCs w:val="24"/>
        </w:rPr>
        <w:tab/>
      </w:r>
      <w:r w:rsidRPr="00C30B1A">
        <w:rPr>
          <w:rFonts w:ascii="Arial" w:eastAsia="Times New Roman" w:hAnsi="Arial" w:cs="Arial"/>
          <w:sz w:val="24"/>
          <w:szCs w:val="24"/>
        </w:rPr>
        <w:tab/>
        <w:t xml:space="preserve">a Member of </w:t>
      </w:r>
      <w:r w:rsidRPr="00C30B1A">
        <w:rPr>
          <w:rFonts w:ascii="Arial" w:eastAsia="Times New Roman" w:hAnsi="Arial" w:cs="Arial"/>
          <w:sz w:val="24"/>
          <w:szCs w:val="24"/>
        </w:rPr>
        <w:tab/>
        <w:t xml:space="preserve">Congress, an officer or employee of Congress, or an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employee of a Member of </w:t>
      </w:r>
      <w:r w:rsidRPr="00C30B1A">
        <w:rPr>
          <w:rFonts w:ascii="Arial" w:eastAsia="Times New Roman" w:hAnsi="Arial" w:cs="Arial"/>
          <w:sz w:val="24"/>
          <w:szCs w:val="24"/>
        </w:rPr>
        <w:tab/>
        <w:t xml:space="preserve">Congress in connection with the awarding of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any Federal contract, the making of any Federal grant, the making of any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Federal loan, the entering into of any cooperative agreement, and the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extension, continuation, renewal, amendment, or modification of any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Federal contract, grant, loan, or cooperative agreement.</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B.</w:t>
      </w:r>
      <w:r w:rsidRPr="00C30B1A">
        <w:rPr>
          <w:rFonts w:ascii="Arial" w:eastAsia="Times New Roman" w:hAnsi="Arial" w:cs="Arial"/>
          <w:sz w:val="24"/>
          <w:szCs w:val="24"/>
        </w:rPr>
        <w:tab/>
        <w:t xml:space="preserve">If any funds other than Federal appropriated funds have been paid or will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be paid to any person for influencing or attempting to influence an officer or </w:t>
      </w:r>
      <w:r w:rsidRPr="00C30B1A">
        <w:rPr>
          <w:rFonts w:ascii="Arial" w:eastAsia="Times New Roman" w:hAnsi="Arial" w:cs="Arial"/>
          <w:sz w:val="24"/>
          <w:szCs w:val="24"/>
        </w:rPr>
        <w:tab/>
      </w:r>
      <w:r w:rsidRPr="00C30B1A">
        <w:rPr>
          <w:rFonts w:ascii="Arial" w:eastAsia="Times New Roman" w:hAnsi="Arial" w:cs="Arial"/>
          <w:sz w:val="24"/>
          <w:szCs w:val="24"/>
        </w:rPr>
        <w:tab/>
        <w:t xml:space="preserve">employee of any agency, a Member of Congress, an officer or employee of </w:t>
      </w:r>
      <w:r w:rsidRPr="00C30B1A">
        <w:rPr>
          <w:rFonts w:ascii="Arial" w:eastAsia="Times New Roman" w:hAnsi="Arial" w:cs="Arial"/>
          <w:sz w:val="24"/>
          <w:szCs w:val="24"/>
        </w:rPr>
        <w:tab/>
      </w:r>
      <w:r w:rsidRPr="00C30B1A">
        <w:rPr>
          <w:rFonts w:ascii="Arial" w:eastAsia="Times New Roman" w:hAnsi="Arial" w:cs="Arial"/>
          <w:sz w:val="24"/>
          <w:szCs w:val="24"/>
        </w:rPr>
        <w:tab/>
        <w:t xml:space="preserve">Congress, or any employee of a Member of Congress in connection with </w:t>
      </w:r>
      <w:r w:rsidRPr="00C30B1A">
        <w:rPr>
          <w:rFonts w:ascii="Arial" w:eastAsia="Times New Roman" w:hAnsi="Arial" w:cs="Arial"/>
          <w:sz w:val="24"/>
          <w:szCs w:val="24"/>
        </w:rPr>
        <w:tab/>
      </w:r>
      <w:r w:rsidRPr="00C30B1A">
        <w:rPr>
          <w:rFonts w:ascii="Arial" w:eastAsia="Times New Roman" w:hAnsi="Arial" w:cs="Arial"/>
          <w:sz w:val="24"/>
          <w:szCs w:val="24"/>
        </w:rPr>
        <w:lastRenderedPageBreak/>
        <w:tab/>
      </w:r>
      <w:r w:rsidRPr="00C30B1A">
        <w:rPr>
          <w:rFonts w:ascii="Arial" w:eastAsia="Times New Roman" w:hAnsi="Arial" w:cs="Arial"/>
          <w:sz w:val="24"/>
          <w:szCs w:val="24"/>
        </w:rPr>
        <w:tab/>
        <w:t xml:space="preserve">this Federal contract, grant, loan, or cooperative agreement, Agency’s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signatory official shall complete and submit Standard Form-LLL, “Disclosure </w:t>
      </w:r>
      <w:r w:rsidRPr="00C30B1A">
        <w:rPr>
          <w:rFonts w:ascii="Arial" w:eastAsia="Times New Roman" w:hAnsi="Arial" w:cs="Arial"/>
          <w:sz w:val="24"/>
          <w:szCs w:val="24"/>
        </w:rPr>
        <w:tab/>
      </w:r>
      <w:r w:rsidRPr="00C30B1A">
        <w:rPr>
          <w:rFonts w:ascii="Arial" w:eastAsia="Times New Roman" w:hAnsi="Arial" w:cs="Arial"/>
          <w:sz w:val="24"/>
          <w:szCs w:val="24"/>
        </w:rPr>
        <w:tab/>
        <w:t>Form to Report Lobbying,” in accordance with its instructions.</w:t>
      </w:r>
    </w:p>
    <w:p w:rsidR="00C30B1A" w:rsidRPr="00C30B1A" w:rsidRDefault="00C30B1A" w:rsidP="00C30B1A">
      <w:pPr>
        <w:widowControl w:val="0"/>
        <w:tabs>
          <w:tab w:val="left" w:pos="-1080"/>
        </w:tabs>
        <w:autoSpaceDE w:val="0"/>
        <w:autoSpaceDN w:val="0"/>
        <w:adjustRightInd w:val="0"/>
        <w:spacing w:after="0" w:line="240" w:lineRule="auto"/>
        <w:ind w:left="1440"/>
        <w:jc w:val="both"/>
        <w:rPr>
          <w:rFonts w:ascii="Arial" w:eastAsia="Times New Roman" w:hAnsi="Arial" w:cs="Arial"/>
          <w:sz w:val="24"/>
          <w:szCs w:val="24"/>
        </w:rPr>
      </w:pP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r w:rsidRPr="00C30B1A">
        <w:rPr>
          <w:rFonts w:ascii="Arial" w:eastAsia="Times New Roman" w:hAnsi="Arial" w:cs="Arial"/>
          <w:sz w:val="24"/>
          <w:szCs w:val="24"/>
        </w:rPr>
        <w:tab/>
        <w:t>C.</w:t>
      </w:r>
      <w:r w:rsidRPr="00C30B1A">
        <w:rPr>
          <w:rFonts w:ascii="Arial" w:eastAsia="Times New Roman" w:hAnsi="Arial" w:cs="Arial"/>
          <w:sz w:val="24"/>
          <w:szCs w:val="24"/>
        </w:rPr>
        <w:tab/>
        <w:t xml:space="preserve">Contractor must submit to County a “Certification Regarding Lobbying”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 xml:space="preserve">signed by Contractor’s signatory official, if the agreement amount is in </w:t>
      </w:r>
      <w:r w:rsidRPr="00C30B1A">
        <w:rPr>
          <w:rFonts w:ascii="Arial" w:eastAsia="Times New Roman" w:hAnsi="Arial" w:cs="Arial"/>
          <w:sz w:val="24"/>
          <w:szCs w:val="24"/>
        </w:rPr>
        <w:tab/>
      </w:r>
      <w:r w:rsidRPr="00C30B1A">
        <w:rPr>
          <w:rFonts w:ascii="Arial" w:eastAsia="Times New Roman" w:hAnsi="Arial" w:cs="Arial"/>
          <w:sz w:val="24"/>
          <w:szCs w:val="24"/>
        </w:rPr>
        <w:tab/>
      </w:r>
      <w:r w:rsidRPr="00C30B1A">
        <w:rPr>
          <w:rFonts w:ascii="Arial" w:eastAsia="Times New Roman" w:hAnsi="Arial" w:cs="Arial"/>
          <w:sz w:val="24"/>
          <w:szCs w:val="24"/>
        </w:rPr>
        <w:tab/>
        <w:t>excess of $100,000.</w:t>
      </w:r>
    </w:p>
    <w:p w:rsidR="00C30B1A" w:rsidRPr="00C30B1A" w:rsidRDefault="00C30B1A" w:rsidP="00C30B1A">
      <w:pPr>
        <w:widowControl w:val="0"/>
        <w:tabs>
          <w:tab w:val="left" w:pos="-1080"/>
        </w:tabs>
        <w:autoSpaceDE w:val="0"/>
        <w:autoSpaceDN w:val="0"/>
        <w:adjustRightInd w:val="0"/>
        <w:spacing w:after="0" w:line="240" w:lineRule="auto"/>
        <w:jc w:val="both"/>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left="720"/>
        <w:rPr>
          <w:rFonts w:ascii="Arial" w:eastAsia="Times New Roman" w:hAnsi="Arial" w:cs="Arial"/>
          <w:b/>
          <w:bCs/>
          <w:sz w:val="24"/>
          <w:szCs w:val="24"/>
        </w:rPr>
      </w:pPr>
    </w:p>
    <w:p w:rsidR="00C30B1A" w:rsidRPr="00C30B1A" w:rsidRDefault="00C30B1A" w:rsidP="00C30B1A">
      <w:pPr>
        <w:widowControl w:val="0"/>
        <w:autoSpaceDE w:val="0"/>
        <w:autoSpaceDN w:val="0"/>
        <w:adjustRightInd w:val="0"/>
        <w:spacing w:after="0" w:line="240" w:lineRule="auto"/>
        <w:ind w:left="720"/>
        <w:rPr>
          <w:rFonts w:ascii="Arial" w:eastAsia="Times New Roman" w:hAnsi="Arial" w:cs="Arial"/>
          <w:b/>
          <w:color w:val="FF0000"/>
          <w:sz w:val="24"/>
          <w:szCs w:val="24"/>
        </w:rPr>
      </w:pPr>
      <w:r w:rsidRPr="00C30B1A">
        <w:rPr>
          <w:rFonts w:ascii="Arial" w:eastAsia="Times New Roman" w:hAnsi="Arial" w:cs="Arial"/>
          <w:b/>
          <w:color w:val="FF0000"/>
          <w:sz w:val="24"/>
          <w:szCs w:val="24"/>
        </w:rPr>
        <w:t>(</w:t>
      </w:r>
      <w:r w:rsidRPr="00C30B1A">
        <w:rPr>
          <w:rFonts w:ascii="Arial" w:eastAsia="Times New Roman" w:hAnsi="Arial" w:cs="Arial"/>
          <w:b/>
          <w:i/>
          <w:color w:val="FF0000"/>
          <w:sz w:val="24"/>
          <w:szCs w:val="24"/>
          <w:u w:val="single"/>
        </w:rPr>
        <w:t>Name of Individual/Company</w:t>
      </w:r>
      <w:r w:rsidRPr="00C30B1A">
        <w:rPr>
          <w:rFonts w:ascii="Arial" w:eastAsia="Times New Roman" w:hAnsi="Arial" w:cs="Arial"/>
          <w:b/>
          <w:color w:val="FF0000"/>
          <w:sz w:val="24"/>
          <w:szCs w:val="24"/>
        </w:rPr>
        <w:t>)</w:t>
      </w:r>
    </w:p>
    <w:p w:rsidR="00C30B1A" w:rsidRPr="00C30B1A" w:rsidRDefault="00C30B1A" w:rsidP="00C30B1A">
      <w:pPr>
        <w:widowControl w:val="0"/>
        <w:autoSpaceDE w:val="0"/>
        <w:autoSpaceDN w:val="0"/>
        <w:adjustRightInd w:val="0"/>
        <w:spacing w:after="0" w:line="240" w:lineRule="auto"/>
        <w:rPr>
          <w:rFonts w:ascii="Arial" w:eastAsia="Times New Roman" w:hAnsi="Arial" w:cs="Arial"/>
          <w:sz w:val="24"/>
          <w:szCs w:val="24"/>
        </w:rPr>
      </w:pP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r w:rsidRPr="00C30B1A">
        <w:rPr>
          <w:rFonts w:ascii="Arial" w:eastAsia="Times New Roman" w:hAnsi="Arial" w:cs="Arial"/>
          <w:bCs/>
          <w:sz w:val="24"/>
          <w:szCs w:val="24"/>
        </w:rPr>
        <w:t>By _________________________</w:t>
      </w: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Cs/>
          <w:sz w:val="24"/>
          <w:szCs w:val="24"/>
        </w:rPr>
        <w:tab/>
      </w: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i/>
          <w:color w:val="FF0000"/>
          <w:sz w:val="24"/>
          <w:szCs w:val="24"/>
          <w:u w:val="single"/>
        </w:rPr>
      </w:pPr>
      <w:r w:rsidRPr="00C30B1A">
        <w:rPr>
          <w:rFonts w:ascii="Arial" w:eastAsia="Times New Roman" w:hAnsi="Arial" w:cs="Arial"/>
          <w:bCs/>
          <w:color w:val="FF0000"/>
          <w:sz w:val="24"/>
          <w:szCs w:val="24"/>
        </w:rPr>
        <w:tab/>
      </w:r>
      <w:r w:rsidRPr="00C30B1A">
        <w:rPr>
          <w:rFonts w:ascii="Arial" w:eastAsia="Times New Roman" w:hAnsi="Arial" w:cs="Arial"/>
          <w:bCs/>
          <w:color w:val="FF0000"/>
          <w:sz w:val="24"/>
          <w:szCs w:val="24"/>
        </w:rPr>
        <w:tab/>
      </w:r>
      <w:r w:rsidRPr="00C30B1A">
        <w:rPr>
          <w:rFonts w:ascii="Arial" w:eastAsia="Times New Roman" w:hAnsi="Arial" w:cs="Arial"/>
          <w:bCs/>
          <w:i/>
          <w:color w:val="FF0000"/>
          <w:sz w:val="24"/>
          <w:szCs w:val="24"/>
          <w:u w:val="single"/>
        </w:rPr>
        <w:t>(Name)</w:t>
      </w:r>
      <w:r w:rsidRPr="00C30B1A">
        <w:rPr>
          <w:rFonts w:ascii="Arial" w:eastAsia="Times New Roman" w:hAnsi="Arial" w:cs="Arial"/>
          <w:bCs/>
          <w:color w:val="FF0000"/>
          <w:sz w:val="24"/>
          <w:szCs w:val="24"/>
        </w:rPr>
        <w:tab/>
      </w:r>
      <w:r w:rsidRPr="00C30B1A">
        <w:rPr>
          <w:rFonts w:ascii="Arial" w:eastAsia="Times New Roman" w:hAnsi="Arial" w:cs="Arial"/>
          <w:bCs/>
          <w:color w:val="FF0000"/>
          <w:sz w:val="24"/>
          <w:szCs w:val="24"/>
        </w:rPr>
        <w:tab/>
      </w:r>
      <w:r w:rsidRPr="00C30B1A">
        <w:rPr>
          <w:rFonts w:ascii="Arial" w:eastAsia="Times New Roman" w:hAnsi="Arial" w:cs="Arial"/>
          <w:bCs/>
          <w:color w:val="FF0000"/>
          <w:sz w:val="24"/>
          <w:szCs w:val="24"/>
        </w:rPr>
        <w:tab/>
      </w:r>
      <w:r w:rsidRPr="00C30B1A">
        <w:rPr>
          <w:rFonts w:ascii="Arial" w:eastAsia="Times New Roman" w:hAnsi="Arial" w:cs="Arial"/>
          <w:bCs/>
          <w:color w:val="FF0000"/>
          <w:sz w:val="24"/>
          <w:szCs w:val="24"/>
        </w:rPr>
        <w:tab/>
      </w:r>
      <w:r w:rsidRPr="00C30B1A">
        <w:rPr>
          <w:rFonts w:ascii="Arial" w:eastAsia="Times New Roman" w:hAnsi="Arial" w:cs="Arial"/>
          <w:bCs/>
          <w:color w:val="FF0000"/>
          <w:sz w:val="24"/>
          <w:szCs w:val="24"/>
        </w:rPr>
        <w:tab/>
      </w:r>
      <w:r w:rsidRPr="00C30B1A">
        <w:rPr>
          <w:rFonts w:ascii="Arial" w:eastAsia="Times New Roman" w:hAnsi="Arial" w:cs="Arial"/>
          <w:bCs/>
          <w:color w:val="FF0000"/>
          <w:sz w:val="24"/>
          <w:szCs w:val="24"/>
        </w:rPr>
        <w:tab/>
      </w: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i/>
          <w:color w:val="FF0000"/>
          <w:sz w:val="24"/>
          <w:szCs w:val="24"/>
          <w:u w:val="single"/>
        </w:rPr>
      </w:pP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r w:rsidRPr="00C30B1A">
        <w:rPr>
          <w:rFonts w:ascii="Arial" w:eastAsia="Times New Roman" w:hAnsi="Arial" w:cs="Arial"/>
          <w:bCs/>
          <w:sz w:val="24"/>
          <w:szCs w:val="24"/>
        </w:rPr>
        <w:t>_____________________________</w:t>
      </w:r>
      <w:r w:rsidRPr="00C30B1A">
        <w:rPr>
          <w:rFonts w:ascii="Arial" w:eastAsia="Times New Roman" w:hAnsi="Arial" w:cs="Arial"/>
          <w:bCs/>
          <w:color w:val="FF0000"/>
          <w:sz w:val="24"/>
          <w:szCs w:val="24"/>
        </w:rPr>
        <w:tab/>
      </w:r>
      <w:r w:rsidRPr="00C30B1A">
        <w:rPr>
          <w:rFonts w:ascii="Arial" w:eastAsia="Times New Roman" w:hAnsi="Arial" w:cs="Arial"/>
          <w:bCs/>
          <w:color w:val="FF0000"/>
          <w:sz w:val="24"/>
          <w:szCs w:val="24"/>
        </w:rPr>
        <w:tab/>
      </w:r>
      <w:r w:rsidRPr="00C30B1A">
        <w:rPr>
          <w:rFonts w:ascii="Arial" w:eastAsia="Times New Roman" w:hAnsi="Arial" w:cs="Arial"/>
          <w:bCs/>
          <w:color w:val="FF0000"/>
          <w:sz w:val="24"/>
          <w:szCs w:val="24"/>
        </w:rPr>
        <w:tab/>
      </w: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color w:val="FF0000"/>
          <w:sz w:val="24"/>
          <w:szCs w:val="24"/>
        </w:rPr>
      </w:pPr>
      <w:r w:rsidRPr="00C30B1A">
        <w:rPr>
          <w:rFonts w:ascii="Arial" w:eastAsia="Times New Roman" w:hAnsi="Arial" w:cs="Arial"/>
          <w:bCs/>
          <w:color w:val="FF0000"/>
          <w:sz w:val="24"/>
          <w:szCs w:val="24"/>
        </w:rPr>
        <w:tab/>
      </w:r>
      <w:r w:rsidRPr="00C30B1A">
        <w:rPr>
          <w:rFonts w:ascii="Arial" w:eastAsia="Times New Roman" w:hAnsi="Arial" w:cs="Arial"/>
          <w:bCs/>
          <w:i/>
          <w:color w:val="FF0000"/>
          <w:sz w:val="24"/>
          <w:szCs w:val="24"/>
          <w:u w:val="single"/>
        </w:rPr>
        <w:t>(Title of Individual)</w:t>
      </w: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Cs/>
          <w:color w:val="FF0000"/>
          <w:sz w:val="24"/>
          <w:szCs w:val="24"/>
        </w:rPr>
        <w:t xml:space="preserve"> </w:t>
      </w: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color w:val="FF0000"/>
          <w:sz w:val="24"/>
          <w:szCs w:val="24"/>
        </w:rPr>
      </w:pP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r>
        <w:rPr>
          <w:rFonts w:ascii="Arial" w:eastAsia="Times New Roman" w:hAnsi="Arial" w:cs="Arial"/>
          <w:bCs/>
          <w:sz w:val="24"/>
          <w:szCs w:val="24"/>
        </w:rPr>
        <w:t xml:space="preserve">Dated: </w:t>
      </w:r>
      <w:r w:rsidRPr="00C30B1A">
        <w:rPr>
          <w:rFonts w:ascii="Arial" w:eastAsia="Times New Roman" w:hAnsi="Arial" w:cs="Arial"/>
          <w:bCs/>
          <w:sz w:val="24"/>
          <w:szCs w:val="24"/>
        </w:rPr>
        <w:t>____________________________</w:t>
      </w: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Cs/>
          <w:sz w:val="24"/>
          <w:szCs w:val="24"/>
        </w:rPr>
        <w:tab/>
      </w: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Cs/>
          <w:sz w:val="24"/>
          <w:szCs w:val="24"/>
        </w:rPr>
        <w:tab/>
      </w:r>
    </w:p>
    <w:p w:rsidR="00C30B1A" w:rsidRPr="00C30B1A" w:rsidRDefault="00C30B1A" w:rsidP="00C30B1A">
      <w:pPr>
        <w:widowControl w:val="0"/>
        <w:autoSpaceDE w:val="0"/>
        <w:autoSpaceDN w:val="0"/>
        <w:adjustRightInd w:val="0"/>
        <w:spacing w:after="0" w:line="240" w:lineRule="auto"/>
        <w:ind w:firstLine="720"/>
        <w:outlineLvl w:val="0"/>
        <w:rPr>
          <w:rFonts w:ascii="Arial" w:eastAsia="Times New Roman" w:hAnsi="Arial" w:cs="Arial"/>
          <w:bCs/>
          <w:sz w:val="24"/>
          <w:szCs w:val="24"/>
        </w:rPr>
      </w:pPr>
    </w:p>
    <w:p w:rsidR="00C30B1A" w:rsidRPr="00C30B1A" w:rsidRDefault="00C30B1A" w:rsidP="00C30B1A">
      <w:pPr>
        <w:widowControl w:val="0"/>
        <w:autoSpaceDE w:val="0"/>
        <w:autoSpaceDN w:val="0"/>
        <w:adjustRightInd w:val="0"/>
        <w:spacing w:after="0" w:line="240" w:lineRule="auto"/>
        <w:ind w:firstLine="720"/>
        <w:outlineLvl w:val="0"/>
        <w:rPr>
          <w:rFonts w:ascii="Arial" w:eastAsia="Times New Roman" w:hAnsi="Arial" w:cs="Arial"/>
          <w:b/>
          <w:bCs/>
          <w:sz w:val="24"/>
          <w:szCs w:val="24"/>
        </w:rPr>
      </w:pPr>
      <w:r w:rsidRPr="00C30B1A">
        <w:rPr>
          <w:rFonts w:ascii="Arial" w:eastAsia="Times New Roman" w:hAnsi="Arial" w:cs="Arial"/>
          <w:b/>
          <w:bCs/>
          <w:sz w:val="24"/>
          <w:szCs w:val="24"/>
        </w:rPr>
        <w:t>Employers’ Training Resource</w:t>
      </w: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
          <w:bCs/>
          <w:sz w:val="24"/>
          <w:szCs w:val="24"/>
        </w:rPr>
        <w:t>Approved As To Legal Form</w:t>
      </w:r>
    </w:p>
    <w:p w:rsidR="00C30B1A" w:rsidRPr="00C30B1A" w:rsidRDefault="00C30B1A" w:rsidP="00C30B1A">
      <w:pPr>
        <w:widowControl w:val="0"/>
        <w:autoSpaceDE w:val="0"/>
        <w:autoSpaceDN w:val="0"/>
        <w:adjustRightInd w:val="0"/>
        <w:spacing w:after="0" w:line="240" w:lineRule="auto"/>
        <w:ind w:firstLine="720"/>
        <w:outlineLvl w:val="0"/>
        <w:rPr>
          <w:rFonts w:ascii="Arial" w:eastAsia="Times New Roman" w:hAnsi="Arial" w:cs="Arial"/>
          <w:b/>
          <w:bCs/>
          <w:sz w:val="24"/>
          <w:szCs w:val="24"/>
        </w:rPr>
      </w:pPr>
      <w:r w:rsidRPr="00C30B1A">
        <w:rPr>
          <w:rFonts w:ascii="Arial" w:eastAsia="Times New Roman" w:hAnsi="Arial" w:cs="Arial"/>
          <w:b/>
          <w:bCs/>
          <w:sz w:val="24"/>
          <w:szCs w:val="24"/>
        </w:rPr>
        <w:t>Kern County Administration Office</w:t>
      </w:r>
      <w:r w:rsidRPr="00C30B1A">
        <w:rPr>
          <w:rFonts w:ascii="Arial" w:eastAsia="Times New Roman" w:hAnsi="Arial" w:cs="Arial"/>
          <w:b/>
          <w:bCs/>
          <w:sz w:val="24"/>
          <w:szCs w:val="24"/>
        </w:rPr>
        <w:tab/>
        <w:t xml:space="preserve">County Of Kern County Counsel </w:t>
      </w: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r w:rsidRPr="00C30B1A">
        <w:rPr>
          <w:rFonts w:ascii="Arial" w:eastAsia="Times New Roman" w:hAnsi="Arial" w:cs="Arial"/>
          <w:bCs/>
          <w:sz w:val="24"/>
          <w:szCs w:val="24"/>
        </w:rPr>
        <w:t>By _________________________</w:t>
      </w:r>
      <w:r w:rsidRPr="00C30B1A">
        <w:rPr>
          <w:rFonts w:ascii="Arial" w:eastAsia="Times New Roman" w:hAnsi="Arial" w:cs="Arial"/>
          <w:bCs/>
          <w:sz w:val="24"/>
          <w:szCs w:val="24"/>
        </w:rPr>
        <w:tab/>
        <w:t>By ________________________</w:t>
      </w: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r w:rsidRPr="00C30B1A">
        <w:rPr>
          <w:rFonts w:ascii="Arial" w:eastAsia="Times New Roman" w:hAnsi="Arial" w:cs="Arial"/>
          <w:bCs/>
          <w:sz w:val="24"/>
          <w:szCs w:val="24"/>
        </w:rPr>
        <w:tab/>
        <w:t>Teresa Hitchcock, Assistant</w:t>
      </w:r>
      <w:r w:rsidRPr="00C30B1A">
        <w:rPr>
          <w:rFonts w:ascii="Arial" w:eastAsia="Times New Roman" w:hAnsi="Arial" w:cs="Arial"/>
          <w:bCs/>
          <w:sz w:val="24"/>
          <w:szCs w:val="24"/>
        </w:rPr>
        <w:tab/>
      </w:r>
      <w:r w:rsidRPr="00C30B1A">
        <w:rPr>
          <w:rFonts w:ascii="Arial" w:eastAsia="Times New Roman" w:hAnsi="Arial" w:cs="Arial"/>
          <w:bCs/>
          <w:sz w:val="24"/>
          <w:szCs w:val="24"/>
        </w:rPr>
        <w:tab/>
        <w:t>Deputy</w:t>
      </w: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r w:rsidRPr="00C30B1A">
        <w:rPr>
          <w:rFonts w:ascii="Arial" w:eastAsia="Times New Roman" w:hAnsi="Arial" w:cs="Arial"/>
          <w:bCs/>
          <w:sz w:val="24"/>
          <w:szCs w:val="24"/>
        </w:rPr>
        <w:tab/>
        <w:t xml:space="preserve">County Administrative Officer        </w:t>
      </w:r>
      <w:r w:rsidRPr="00C30B1A">
        <w:rPr>
          <w:rFonts w:ascii="Arial" w:eastAsia="Times New Roman" w:hAnsi="Arial" w:cs="Arial"/>
          <w:bCs/>
          <w:color w:val="FF0000"/>
          <w:sz w:val="24"/>
          <w:szCs w:val="24"/>
        </w:rPr>
        <w:tab/>
      </w:r>
    </w:p>
    <w:p w:rsidR="00C30B1A" w:rsidRPr="00C30B1A" w:rsidRDefault="00C30B1A" w:rsidP="00C30B1A">
      <w:pPr>
        <w:widowControl w:val="0"/>
        <w:autoSpaceDE w:val="0"/>
        <w:autoSpaceDN w:val="0"/>
        <w:adjustRightInd w:val="0"/>
        <w:spacing w:after="0" w:line="240" w:lineRule="auto"/>
        <w:ind w:firstLine="720"/>
        <w:rPr>
          <w:rFonts w:ascii="Arial" w:eastAsia="Times New Roman" w:hAnsi="Arial" w:cs="Arial"/>
          <w:bCs/>
          <w:sz w:val="24"/>
          <w:szCs w:val="24"/>
        </w:rPr>
      </w:pPr>
    </w:p>
    <w:p w:rsidR="00C30B1A" w:rsidRPr="00C30B1A" w:rsidRDefault="00C30B1A" w:rsidP="00C30B1A">
      <w:pPr>
        <w:widowControl w:val="0"/>
        <w:autoSpaceDE w:val="0"/>
        <w:autoSpaceDN w:val="0"/>
        <w:adjustRightInd w:val="0"/>
        <w:spacing w:after="0" w:line="240" w:lineRule="auto"/>
        <w:rPr>
          <w:rFonts w:ascii="Arial" w:eastAsia="Times New Roman" w:hAnsi="Arial" w:cs="Arial"/>
          <w:bCs/>
          <w:sz w:val="24"/>
          <w:szCs w:val="24"/>
        </w:rPr>
      </w:pPr>
      <w:r w:rsidRPr="00C30B1A">
        <w:rPr>
          <w:rFonts w:ascii="Arial" w:eastAsia="Times New Roman" w:hAnsi="Arial" w:cs="Arial"/>
          <w:bCs/>
          <w:color w:val="FF0000"/>
          <w:sz w:val="24"/>
          <w:szCs w:val="24"/>
        </w:rPr>
        <w:tab/>
      </w:r>
      <w:r w:rsidRPr="00C30B1A">
        <w:rPr>
          <w:rFonts w:ascii="Arial" w:eastAsia="Times New Roman" w:hAnsi="Arial" w:cs="Arial"/>
          <w:bCs/>
          <w:sz w:val="24"/>
          <w:szCs w:val="24"/>
        </w:rPr>
        <w:t>Dated: _______________________</w:t>
      </w:r>
    </w:p>
    <w:p w:rsidR="00C30B1A" w:rsidRPr="00C30B1A" w:rsidRDefault="00C30B1A" w:rsidP="00C30B1A">
      <w:pPr>
        <w:widowControl w:val="0"/>
        <w:autoSpaceDE w:val="0"/>
        <w:autoSpaceDN w:val="0"/>
        <w:adjustRightInd w:val="0"/>
        <w:spacing w:after="0" w:line="240" w:lineRule="auto"/>
        <w:rPr>
          <w:rFonts w:ascii="Arial" w:eastAsia="Times New Roman" w:hAnsi="Arial" w:cs="Arial"/>
          <w:bCs/>
          <w:sz w:val="24"/>
          <w:szCs w:val="24"/>
        </w:rPr>
      </w:pPr>
      <w:r w:rsidRPr="00C30B1A">
        <w:rPr>
          <w:rFonts w:ascii="Arial" w:eastAsia="Times New Roman" w:hAnsi="Arial" w:cs="Arial"/>
          <w:bCs/>
          <w:sz w:val="24"/>
          <w:szCs w:val="24"/>
        </w:rPr>
        <w:tab/>
      </w:r>
      <w:r w:rsidRPr="00C30B1A">
        <w:rPr>
          <w:rFonts w:ascii="Arial" w:eastAsia="Times New Roman" w:hAnsi="Arial" w:cs="Arial"/>
          <w:bCs/>
          <w:sz w:val="24"/>
          <w:szCs w:val="24"/>
        </w:rPr>
        <w:tab/>
      </w:r>
      <w:r w:rsidRPr="00C30B1A">
        <w:rPr>
          <w:rFonts w:ascii="Arial" w:eastAsia="Times New Roman" w:hAnsi="Arial" w:cs="Arial"/>
          <w:bCs/>
          <w:sz w:val="24"/>
          <w:szCs w:val="24"/>
        </w:rPr>
        <w:tab/>
      </w:r>
    </w:p>
    <w:p w:rsidR="00C30B1A" w:rsidRPr="00C30B1A" w:rsidRDefault="00C30B1A" w:rsidP="00C30B1A">
      <w:pPr>
        <w:widowControl w:val="0"/>
        <w:autoSpaceDE w:val="0"/>
        <w:autoSpaceDN w:val="0"/>
        <w:adjustRightInd w:val="0"/>
        <w:spacing w:after="0" w:line="240" w:lineRule="auto"/>
        <w:rPr>
          <w:rFonts w:ascii="Arial" w:eastAsia="Times New Roman" w:hAnsi="Arial" w:cs="Arial"/>
          <w:bCs/>
          <w:sz w:val="24"/>
          <w:szCs w:val="24"/>
        </w:rPr>
      </w:pPr>
    </w:p>
    <w:p w:rsidR="00C30B1A" w:rsidRPr="00C30B1A" w:rsidRDefault="00C30B1A" w:rsidP="00C30B1A">
      <w:pPr>
        <w:widowControl w:val="0"/>
        <w:autoSpaceDE w:val="0"/>
        <w:autoSpaceDN w:val="0"/>
        <w:adjustRightInd w:val="0"/>
        <w:spacing w:after="0" w:line="240" w:lineRule="auto"/>
        <w:rPr>
          <w:rFonts w:ascii="Arial" w:eastAsia="Times New Roman" w:hAnsi="Arial" w:cs="Arial"/>
          <w:bCs/>
          <w:sz w:val="24"/>
          <w:szCs w:val="24"/>
        </w:rPr>
      </w:pPr>
      <w:r w:rsidRPr="00C30B1A">
        <w:rPr>
          <w:rFonts w:ascii="Arial" w:eastAsia="Times New Roman" w:hAnsi="Arial" w:cs="Arial"/>
          <w:bCs/>
          <w:sz w:val="24"/>
          <w:szCs w:val="24"/>
        </w:rPr>
        <w:tab/>
        <w:t>Kern County Board of Supervisors</w:t>
      </w:r>
    </w:p>
    <w:p w:rsidR="00C30B1A" w:rsidRPr="00C30B1A" w:rsidRDefault="00C30B1A" w:rsidP="00C30B1A">
      <w:pPr>
        <w:widowControl w:val="0"/>
        <w:autoSpaceDE w:val="0"/>
        <w:autoSpaceDN w:val="0"/>
        <w:adjustRightInd w:val="0"/>
        <w:spacing w:after="0" w:line="240" w:lineRule="auto"/>
        <w:rPr>
          <w:rFonts w:ascii="Arial" w:eastAsia="Times New Roman" w:hAnsi="Arial" w:cs="Arial"/>
          <w:bCs/>
          <w:sz w:val="24"/>
          <w:szCs w:val="24"/>
        </w:rPr>
      </w:pPr>
    </w:p>
    <w:p w:rsidR="00C30B1A" w:rsidRPr="00C30B1A" w:rsidRDefault="00C30B1A" w:rsidP="00C30B1A">
      <w:pPr>
        <w:widowControl w:val="0"/>
        <w:autoSpaceDE w:val="0"/>
        <w:autoSpaceDN w:val="0"/>
        <w:adjustRightInd w:val="0"/>
        <w:spacing w:after="0" w:line="240" w:lineRule="auto"/>
        <w:rPr>
          <w:rFonts w:ascii="Arial" w:eastAsia="Times New Roman" w:hAnsi="Arial" w:cs="Arial"/>
          <w:bCs/>
          <w:sz w:val="24"/>
          <w:szCs w:val="24"/>
        </w:rPr>
      </w:pPr>
    </w:p>
    <w:p w:rsidR="00C30B1A" w:rsidRPr="00C30B1A" w:rsidRDefault="00C30B1A" w:rsidP="00C30B1A">
      <w:pPr>
        <w:widowControl w:val="0"/>
        <w:autoSpaceDE w:val="0"/>
        <w:autoSpaceDN w:val="0"/>
        <w:adjustRightInd w:val="0"/>
        <w:spacing w:after="0" w:line="240" w:lineRule="auto"/>
        <w:rPr>
          <w:rFonts w:ascii="Arial" w:eastAsia="Times New Roman" w:hAnsi="Arial" w:cs="Arial"/>
          <w:bCs/>
          <w:sz w:val="24"/>
          <w:szCs w:val="24"/>
        </w:rPr>
      </w:pPr>
      <w:r w:rsidRPr="00C30B1A">
        <w:rPr>
          <w:rFonts w:ascii="Arial" w:eastAsia="Times New Roman" w:hAnsi="Arial" w:cs="Arial"/>
          <w:bCs/>
          <w:sz w:val="24"/>
          <w:szCs w:val="24"/>
        </w:rPr>
        <w:tab/>
        <w:t>By __________________________</w:t>
      </w:r>
      <w:r>
        <w:rPr>
          <w:rFonts w:ascii="Arial" w:eastAsia="Times New Roman" w:hAnsi="Arial" w:cs="Arial"/>
          <w:bCs/>
          <w:sz w:val="24"/>
          <w:szCs w:val="24"/>
        </w:rPr>
        <w:t>__</w:t>
      </w:r>
    </w:p>
    <w:p w:rsidR="002C18AB" w:rsidRDefault="00C30B1A" w:rsidP="00C30B1A">
      <w:pPr>
        <w:rPr>
          <w:rFonts w:ascii="Arial" w:eastAsia="Times New Roman" w:hAnsi="Arial" w:cs="Arial"/>
          <w:bCs/>
          <w:sz w:val="24"/>
          <w:szCs w:val="24"/>
        </w:rPr>
      </w:pPr>
      <w:r w:rsidRPr="00C30B1A">
        <w:rPr>
          <w:rFonts w:ascii="Arial" w:eastAsia="Times New Roman" w:hAnsi="Arial" w:cs="Arial"/>
          <w:bCs/>
          <w:sz w:val="24"/>
          <w:szCs w:val="24"/>
        </w:rPr>
        <w:tab/>
      </w:r>
      <w:r>
        <w:rPr>
          <w:rFonts w:ascii="Arial" w:eastAsia="Times New Roman" w:hAnsi="Arial" w:cs="Arial"/>
          <w:bCs/>
          <w:sz w:val="24"/>
          <w:szCs w:val="24"/>
        </w:rPr>
        <w:tab/>
        <w:t>Chairman, Board of Supervisors</w:t>
      </w:r>
    </w:p>
    <w:p w:rsidR="00C30B1A" w:rsidRDefault="00C30B1A" w:rsidP="00C30B1A">
      <w:pPr>
        <w:rPr>
          <w:rFonts w:ascii="Arial" w:eastAsia="Times New Roman" w:hAnsi="Arial" w:cs="Arial"/>
          <w:bCs/>
          <w:sz w:val="24"/>
          <w:szCs w:val="24"/>
        </w:rPr>
      </w:pPr>
      <w:r>
        <w:rPr>
          <w:rFonts w:ascii="Arial" w:eastAsia="Times New Roman" w:hAnsi="Arial" w:cs="Arial"/>
          <w:bCs/>
          <w:sz w:val="24"/>
          <w:szCs w:val="24"/>
        </w:rPr>
        <w:tab/>
        <w:t>Dated: _________________________</w:t>
      </w:r>
    </w:p>
    <w:p w:rsidR="00860176" w:rsidRPr="00070852" w:rsidRDefault="00860176" w:rsidP="00430022">
      <w:pPr>
        <w:rPr>
          <w:rFonts w:ascii="Arial" w:hAnsi="Arial" w:cs="Arial"/>
          <w:b/>
          <w:sz w:val="24"/>
          <w:szCs w:val="24"/>
        </w:rPr>
      </w:pPr>
      <w:r>
        <w:rPr>
          <w:rFonts w:ascii="Arial" w:hAnsi="Arial" w:cs="Arial"/>
          <w:sz w:val="24"/>
          <w:szCs w:val="24"/>
        </w:rPr>
        <w:br w:type="page"/>
      </w:r>
      <w:r w:rsidR="00430022">
        <w:rPr>
          <w:rFonts w:ascii="Arial" w:hAnsi="Arial" w:cs="Arial"/>
          <w:sz w:val="24"/>
          <w:szCs w:val="24"/>
        </w:rPr>
        <w:lastRenderedPageBreak/>
        <w:tab/>
      </w:r>
      <w:r w:rsidR="00430022">
        <w:rPr>
          <w:rFonts w:ascii="Arial" w:hAnsi="Arial" w:cs="Arial"/>
          <w:sz w:val="24"/>
          <w:szCs w:val="24"/>
        </w:rPr>
        <w:tab/>
      </w:r>
      <w:r w:rsidR="00430022">
        <w:rPr>
          <w:rFonts w:ascii="Arial" w:hAnsi="Arial" w:cs="Arial"/>
          <w:sz w:val="24"/>
          <w:szCs w:val="24"/>
        </w:rPr>
        <w:tab/>
      </w:r>
      <w:r w:rsidR="00430022">
        <w:rPr>
          <w:rFonts w:ascii="Arial" w:hAnsi="Arial" w:cs="Arial"/>
          <w:sz w:val="24"/>
          <w:szCs w:val="24"/>
        </w:rPr>
        <w:tab/>
      </w:r>
      <w:r w:rsidR="00430022">
        <w:rPr>
          <w:rFonts w:ascii="Arial" w:hAnsi="Arial" w:cs="Arial"/>
          <w:sz w:val="24"/>
          <w:szCs w:val="24"/>
        </w:rPr>
        <w:tab/>
      </w:r>
      <w:r w:rsidR="00430022">
        <w:rPr>
          <w:rFonts w:ascii="Arial" w:hAnsi="Arial" w:cs="Arial"/>
          <w:sz w:val="24"/>
          <w:szCs w:val="24"/>
        </w:rPr>
        <w:tab/>
      </w:r>
      <w:r w:rsidR="00430022">
        <w:rPr>
          <w:rFonts w:ascii="Arial" w:hAnsi="Arial" w:cs="Arial"/>
          <w:sz w:val="24"/>
          <w:szCs w:val="24"/>
        </w:rPr>
        <w:tab/>
      </w:r>
      <w:r w:rsidR="00430022">
        <w:rPr>
          <w:rFonts w:ascii="Arial" w:hAnsi="Arial" w:cs="Arial"/>
          <w:sz w:val="24"/>
          <w:szCs w:val="24"/>
        </w:rPr>
        <w:tab/>
      </w:r>
      <w:r w:rsidR="00430022">
        <w:rPr>
          <w:rFonts w:ascii="Arial" w:hAnsi="Arial" w:cs="Arial"/>
          <w:sz w:val="24"/>
          <w:szCs w:val="24"/>
        </w:rPr>
        <w:tab/>
      </w:r>
      <w:r w:rsidR="00430022">
        <w:rPr>
          <w:rFonts w:ascii="Arial" w:hAnsi="Arial" w:cs="Arial"/>
          <w:sz w:val="24"/>
          <w:szCs w:val="24"/>
        </w:rPr>
        <w:tab/>
      </w:r>
      <w:r w:rsidRPr="00070852">
        <w:rPr>
          <w:rFonts w:ascii="Arial" w:hAnsi="Arial" w:cs="Arial"/>
          <w:b/>
          <w:sz w:val="24"/>
          <w:szCs w:val="24"/>
        </w:rPr>
        <w:t>Attachment B</w:t>
      </w:r>
    </w:p>
    <w:p w:rsidR="00860176" w:rsidRDefault="00860176" w:rsidP="00860176">
      <w:pPr>
        <w:spacing w:after="0"/>
        <w:jc w:val="right"/>
        <w:rPr>
          <w:rFonts w:ascii="Arial" w:hAnsi="Arial" w:cs="Arial"/>
          <w:sz w:val="24"/>
          <w:szCs w:val="24"/>
        </w:rPr>
      </w:pPr>
    </w:p>
    <w:p w:rsidR="00860176" w:rsidRPr="00860176" w:rsidRDefault="00860176" w:rsidP="00860176">
      <w:pPr>
        <w:spacing w:after="0"/>
        <w:jc w:val="center"/>
        <w:rPr>
          <w:rFonts w:ascii="Arial" w:hAnsi="Arial" w:cs="Arial"/>
          <w:b/>
          <w:sz w:val="24"/>
          <w:szCs w:val="24"/>
        </w:rPr>
      </w:pPr>
      <w:r w:rsidRPr="00860176">
        <w:rPr>
          <w:rFonts w:ascii="Arial" w:hAnsi="Arial" w:cs="Arial"/>
          <w:b/>
          <w:sz w:val="24"/>
          <w:szCs w:val="24"/>
        </w:rPr>
        <w:t>Kern, Inyo and Mono Workforce Development Board</w:t>
      </w:r>
    </w:p>
    <w:p w:rsidR="00860176" w:rsidRPr="00860176" w:rsidRDefault="00860176" w:rsidP="00860176">
      <w:pPr>
        <w:spacing w:after="0"/>
        <w:jc w:val="center"/>
        <w:rPr>
          <w:rFonts w:ascii="Arial" w:hAnsi="Arial" w:cs="Arial"/>
          <w:b/>
          <w:sz w:val="24"/>
          <w:szCs w:val="24"/>
        </w:rPr>
      </w:pPr>
    </w:p>
    <w:p w:rsidR="00860176" w:rsidRDefault="00860176" w:rsidP="00860176">
      <w:pPr>
        <w:spacing w:after="0"/>
        <w:jc w:val="center"/>
        <w:rPr>
          <w:rFonts w:ascii="Arial" w:hAnsi="Arial" w:cs="Arial"/>
          <w:b/>
          <w:sz w:val="24"/>
          <w:szCs w:val="24"/>
        </w:rPr>
      </w:pPr>
      <w:r w:rsidRPr="00860176">
        <w:rPr>
          <w:rFonts w:ascii="Arial" w:hAnsi="Arial" w:cs="Arial"/>
          <w:b/>
          <w:sz w:val="24"/>
          <w:szCs w:val="24"/>
        </w:rPr>
        <w:t xml:space="preserve">Notice of Intent to Submit a Proposal for the Comprehensive </w:t>
      </w:r>
    </w:p>
    <w:p w:rsidR="00860176" w:rsidRDefault="00860176" w:rsidP="00860176">
      <w:pPr>
        <w:spacing w:after="0"/>
        <w:jc w:val="center"/>
        <w:rPr>
          <w:rFonts w:ascii="Arial" w:hAnsi="Arial" w:cs="Arial"/>
          <w:b/>
          <w:sz w:val="24"/>
          <w:szCs w:val="24"/>
        </w:rPr>
      </w:pPr>
      <w:r w:rsidRPr="00860176">
        <w:rPr>
          <w:rFonts w:ascii="Arial" w:hAnsi="Arial" w:cs="Arial"/>
          <w:b/>
          <w:sz w:val="24"/>
          <w:szCs w:val="24"/>
        </w:rPr>
        <w:t>One-Stop Operator RFP</w:t>
      </w:r>
    </w:p>
    <w:p w:rsidR="00860176" w:rsidRDefault="00860176" w:rsidP="00860176">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860176" w:rsidTr="00860176">
        <w:tc>
          <w:tcPr>
            <w:tcW w:w="9350" w:type="dxa"/>
            <w:tcBorders>
              <w:top w:val="single" w:sz="4" w:space="0" w:color="auto"/>
              <w:left w:val="single" w:sz="4" w:space="0" w:color="auto"/>
              <w:bottom w:val="single" w:sz="4" w:space="0" w:color="auto"/>
              <w:right w:val="single" w:sz="4" w:space="0" w:color="auto"/>
            </w:tcBorders>
          </w:tcPr>
          <w:p w:rsidR="00860176" w:rsidRDefault="00860176" w:rsidP="00860176">
            <w:pPr>
              <w:jc w:val="center"/>
              <w:rPr>
                <w:rFonts w:ascii="Arial" w:hAnsi="Arial" w:cs="Arial"/>
                <w:b/>
                <w:sz w:val="24"/>
                <w:szCs w:val="24"/>
              </w:rPr>
            </w:pPr>
            <w:r>
              <w:rPr>
                <w:rFonts w:ascii="Arial" w:hAnsi="Arial" w:cs="Arial"/>
                <w:b/>
                <w:sz w:val="24"/>
                <w:szCs w:val="24"/>
              </w:rPr>
              <w:t>Please complete all field prior to submitting this form</w:t>
            </w:r>
          </w:p>
        </w:tc>
      </w:tr>
    </w:tbl>
    <w:p w:rsidR="00860176" w:rsidRPr="00860176" w:rsidRDefault="00860176" w:rsidP="00860176">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070852" w:rsidTr="00070852">
        <w:tc>
          <w:tcPr>
            <w:tcW w:w="9350" w:type="dxa"/>
          </w:tcPr>
          <w:p w:rsidR="00070852" w:rsidRDefault="00070852" w:rsidP="00860176">
            <w:pPr>
              <w:rPr>
                <w:rFonts w:ascii="Arial" w:hAnsi="Arial" w:cs="Arial"/>
                <w:sz w:val="24"/>
                <w:szCs w:val="24"/>
              </w:rPr>
            </w:pPr>
            <w:r>
              <w:rPr>
                <w:rFonts w:ascii="Arial" w:hAnsi="Arial" w:cs="Arial"/>
                <w:sz w:val="24"/>
                <w:szCs w:val="24"/>
              </w:rPr>
              <w:t>Name of Respondent’s Organization:</w:t>
            </w:r>
          </w:p>
        </w:tc>
      </w:tr>
      <w:tr w:rsidR="00070852" w:rsidTr="00070852">
        <w:tc>
          <w:tcPr>
            <w:tcW w:w="9350" w:type="dxa"/>
          </w:tcPr>
          <w:p w:rsidR="00070852" w:rsidRDefault="00070852" w:rsidP="00860176">
            <w:pPr>
              <w:rPr>
                <w:rFonts w:ascii="Arial" w:hAnsi="Arial" w:cs="Arial"/>
                <w:sz w:val="24"/>
                <w:szCs w:val="24"/>
              </w:rPr>
            </w:pPr>
            <w:r>
              <w:rPr>
                <w:rFonts w:ascii="Arial" w:hAnsi="Arial" w:cs="Arial"/>
                <w:sz w:val="24"/>
                <w:szCs w:val="24"/>
              </w:rPr>
              <w:t>Address:</w:t>
            </w:r>
          </w:p>
        </w:tc>
      </w:tr>
      <w:tr w:rsidR="00070852" w:rsidTr="00070852">
        <w:tc>
          <w:tcPr>
            <w:tcW w:w="9350" w:type="dxa"/>
          </w:tcPr>
          <w:p w:rsidR="00070852" w:rsidRDefault="00070852" w:rsidP="00860176">
            <w:pPr>
              <w:rPr>
                <w:rFonts w:ascii="Arial" w:hAnsi="Arial" w:cs="Arial"/>
                <w:sz w:val="24"/>
                <w:szCs w:val="24"/>
              </w:rPr>
            </w:pPr>
            <w:r>
              <w:rPr>
                <w:rFonts w:ascii="Arial" w:hAnsi="Arial" w:cs="Arial"/>
                <w:sz w:val="24"/>
                <w:szCs w:val="24"/>
              </w:rPr>
              <w:t>Contact Person/Title:</w:t>
            </w:r>
          </w:p>
        </w:tc>
      </w:tr>
      <w:tr w:rsidR="00070852" w:rsidTr="00070852">
        <w:tc>
          <w:tcPr>
            <w:tcW w:w="9350" w:type="dxa"/>
          </w:tcPr>
          <w:p w:rsidR="00070852" w:rsidRDefault="00070852" w:rsidP="00860176">
            <w:pPr>
              <w:rPr>
                <w:rFonts w:ascii="Arial" w:hAnsi="Arial" w:cs="Arial"/>
                <w:sz w:val="24"/>
                <w:szCs w:val="24"/>
              </w:rPr>
            </w:pPr>
            <w:r>
              <w:rPr>
                <w:rFonts w:ascii="Arial" w:hAnsi="Arial" w:cs="Arial"/>
                <w:sz w:val="24"/>
                <w:szCs w:val="24"/>
              </w:rPr>
              <w:t>Telephone:                                                       Fax:</w:t>
            </w:r>
          </w:p>
        </w:tc>
      </w:tr>
      <w:tr w:rsidR="00070852" w:rsidTr="00070852">
        <w:tc>
          <w:tcPr>
            <w:tcW w:w="9350" w:type="dxa"/>
          </w:tcPr>
          <w:p w:rsidR="00070852" w:rsidRDefault="00070852" w:rsidP="00860176">
            <w:pPr>
              <w:rPr>
                <w:rFonts w:ascii="Arial" w:hAnsi="Arial" w:cs="Arial"/>
                <w:sz w:val="24"/>
                <w:szCs w:val="24"/>
              </w:rPr>
            </w:pPr>
            <w:r>
              <w:rPr>
                <w:rFonts w:ascii="Arial" w:hAnsi="Arial" w:cs="Arial"/>
                <w:sz w:val="24"/>
                <w:szCs w:val="24"/>
              </w:rPr>
              <w:t>Email:</w:t>
            </w:r>
          </w:p>
        </w:tc>
      </w:tr>
    </w:tbl>
    <w:p w:rsidR="00860176" w:rsidRDefault="00860176" w:rsidP="00860176">
      <w:pPr>
        <w:spacing w:after="0"/>
        <w:rPr>
          <w:rFonts w:ascii="Arial" w:hAnsi="Arial" w:cs="Arial"/>
          <w:sz w:val="24"/>
          <w:szCs w:val="24"/>
        </w:rPr>
      </w:pPr>
    </w:p>
    <w:p w:rsidR="00070852" w:rsidRDefault="00070852" w:rsidP="00860176">
      <w:pPr>
        <w:spacing w:after="0"/>
        <w:rPr>
          <w:rFonts w:ascii="Arial" w:hAnsi="Arial" w:cs="Arial"/>
          <w:sz w:val="24"/>
          <w:szCs w:val="24"/>
        </w:rPr>
      </w:pPr>
      <w:r>
        <w:rPr>
          <w:rFonts w:ascii="Arial" w:hAnsi="Arial" w:cs="Arial"/>
          <w:sz w:val="24"/>
          <w:szCs w:val="24"/>
        </w:rPr>
        <w:t>Our organization named above intends to submit a proposal for the Comprehensive One-Stop Operator.</w:t>
      </w:r>
    </w:p>
    <w:p w:rsidR="00070852" w:rsidRDefault="00070852" w:rsidP="00860176">
      <w:pPr>
        <w:spacing w:after="0"/>
        <w:rPr>
          <w:rFonts w:ascii="Arial" w:hAnsi="Arial" w:cs="Arial"/>
          <w:sz w:val="24"/>
          <w:szCs w:val="24"/>
        </w:rPr>
      </w:pPr>
    </w:p>
    <w:tbl>
      <w:tblPr>
        <w:tblStyle w:val="TableGrid"/>
        <w:tblW w:w="0" w:type="auto"/>
        <w:tblLook w:val="04A0" w:firstRow="1" w:lastRow="0" w:firstColumn="1" w:lastColumn="0" w:noHBand="0" w:noVBand="1"/>
      </w:tblPr>
      <w:tblGrid>
        <w:gridCol w:w="9350"/>
      </w:tblGrid>
      <w:tr w:rsidR="00070852" w:rsidTr="00070852">
        <w:tc>
          <w:tcPr>
            <w:tcW w:w="9350" w:type="dxa"/>
          </w:tcPr>
          <w:p w:rsidR="00070852" w:rsidRDefault="00070852" w:rsidP="00860176">
            <w:pPr>
              <w:rPr>
                <w:rFonts w:ascii="Arial" w:hAnsi="Arial" w:cs="Arial"/>
                <w:sz w:val="24"/>
                <w:szCs w:val="24"/>
              </w:rPr>
            </w:pPr>
            <w:r>
              <w:rPr>
                <w:rFonts w:ascii="Arial" w:hAnsi="Arial" w:cs="Arial"/>
                <w:sz w:val="24"/>
                <w:szCs w:val="24"/>
              </w:rPr>
              <w:t>Name:                                                              Title:</w:t>
            </w:r>
          </w:p>
        </w:tc>
      </w:tr>
      <w:tr w:rsidR="00070852" w:rsidTr="00070852">
        <w:tc>
          <w:tcPr>
            <w:tcW w:w="9350" w:type="dxa"/>
          </w:tcPr>
          <w:p w:rsidR="00070852" w:rsidRDefault="00070852" w:rsidP="00860176">
            <w:pPr>
              <w:rPr>
                <w:rFonts w:ascii="Arial" w:hAnsi="Arial" w:cs="Arial"/>
                <w:sz w:val="24"/>
                <w:szCs w:val="24"/>
              </w:rPr>
            </w:pPr>
            <w:r>
              <w:rPr>
                <w:rFonts w:ascii="Arial" w:hAnsi="Arial" w:cs="Arial"/>
                <w:sz w:val="24"/>
                <w:szCs w:val="24"/>
              </w:rPr>
              <w:t>Signature:</w:t>
            </w:r>
          </w:p>
        </w:tc>
      </w:tr>
    </w:tbl>
    <w:p w:rsidR="00070852" w:rsidRDefault="00070852" w:rsidP="00860176">
      <w:pPr>
        <w:spacing w:after="0"/>
        <w:rPr>
          <w:rFonts w:ascii="Arial" w:hAnsi="Arial" w:cs="Arial"/>
          <w:sz w:val="24"/>
          <w:szCs w:val="24"/>
        </w:rPr>
      </w:pPr>
      <w:r>
        <w:rPr>
          <w:rFonts w:ascii="Arial" w:hAnsi="Arial" w:cs="Arial"/>
          <w:sz w:val="24"/>
          <w:szCs w:val="24"/>
        </w:rPr>
        <w:t xml:space="preserve"> </w:t>
      </w:r>
    </w:p>
    <w:p w:rsidR="00070852" w:rsidRDefault="00070852" w:rsidP="00860176">
      <w:pPr>
        <w:spacing w:after="0"/>
        <w:rPr>
          <w:rFonts w:ascii="Arial" w:hAnsi="Arial" w:cs="Arial"/>
          <w:sz w:val="24"/>
          <w:szCs w:val="24"/>
        </w:rPr>
      </w:pPr>
      <w:r>
        <w:rPr>
          <w:rFonts w:ascii="Arial" w:hAnsi="Arial" w:cs="Arial"/>
          <w:sz w:val="24"/>
          <w:szCs w:val="24"/>
        </w:rPr>
        <w:t xml:space="preserve">All Notices of Intent to Submit are requested by </w:t>
      </w:r>
      <w:r w:rsidR="0023285F">
        <w:rPr>
          <w:rFonts w:ascii="Arial" w:hAnsi="Arial" w:cs="Arial"/>
          <w:b/>
          <w:sz w:val="24"/>
          <w:szCs w:val="24"/>
        </w:rPr>
        <w:t>4</w:t>
      </w:r>
      <w:r w:rsidRPr="004179A0">
        <w:rPr>
          <w:rFonts w:ascii="Arial" w:hAnsi="Arial" w:cs="Arial"/>
          <w:b/>
          <w:sz w:val="24"/>
          <w:szCs w:val="24"/>
        </w:rPr>
        <w:t xml:space="preserve">:00 p.m., PST, </w:t>
      </w:r>
      <w:r w:rsidR="004179A0" w:rsidRPr="004179A0">
        <w:rPr>
          <w:rFonts w:ascii="Arial" w:hAnsi="Arial" w:cs="Arial"/>
          <w:b/>
          <w:sz w:val="24"/>
          <w:szCs w:val="24"/>
        </w:rPr>
        <w:t>Friday, April 28</w:t>
      </w:r>
      <w:r w:rsidRPr="004179A0">
        <w:rPr>
          <w:rFonts w:ascii="Arial" w:hAnsi="Arial" w:cs="Arial"/>
          <w:b/>
          <w:sz w:val="24"/>
          <w:szCs w:val="24"/>
        </w:rPr>
        <w:t>, 2017</w:t>
      </w:r>
      <w:r w:rsidR="004179A0">
        <w:rPr>
          <w:rFonts w:ascii="Arial" w:hAnsi="Arial" w:cs="Arial"/>
          <w:b/>
          <w:sz w:val="24"/>
          <w:szCs w:val="24"/>
        </w:rPr>
        <w:t>.</w:t>
      </w:r>
    </w:p>
    <w:p w:rsidR="00070852" w:rsidRDefault="00070852" w:rsidP="00070852">
      <w:pPr>
        <w:spacing w:after="0"/>
        <w:jc w:val="center"/>
        <w:rPr>
          <w:rFonts w:ascii="Arial" w:hAnsi="Arial" w:cs="Arial"/>
          <w:sz w:val="24"/>
          <w:szCs w:val="24"/>
        </w:rPr>
      </w:pPr>
      <w:r>
        <w:rPr>
          <w:rFonts w:ascii="Arial" w:hAnsi="Arial" w:cs="Arial"/>
          <w:sz w:val="24"/>
          <w:szCs w:val="24"/>
        </w:rPr>
        <w:t xml:space="preserve">Email: </w:t>
      </w:r>
      <w:r w:rsidR="001F04ED" w:rsidRPr="0023285F">
        <w:rPr>
          <w:rFonts w:ascii="Arial" w:hAnsi="Arial" w:cs="Arial"/>
          <w:color w:val="3333FF"/>
          <w:sz w:val="24"/>
          <w:szCs w:val="24"/>
          <w:u w:val="single"/>
        </w:rPr>
        <w:t>bills@co.kern.ca.us</w:t>
      </w:r>
    </w:p>
    <w:p w:rsidR="00070852" w:rsidRDefault="00070852" w:rsidP="00070852">
      <w:pPr>
        <w:spacing w:after="0"/>
        <w:jc w:val="center"/>
        <w:rPr>
          <w:rFonts w:ascii="Arial" w:hAnsi="Arial" w:cs="Arial"/>
          <w:sz w:val="24"/>
          <w:szCs w:val="24"/>
        </w:rPr>
      </w:pPr>
    </w:p>
    <w:p w:rsidR="00C30B1A" w:rsidRDefault="00C30B1A">
      <w:pPr>
        <w:rPr>
          <w:rFonts w:ascii="Arial" w:hAnsi="Arial" w:cs="Arial"/>
          <w:sz w:val="24"/>
          <w:szCs w:val="24"/>
          <w:highlight w:val="yellow"/>
        </w:rPr>
      </w:pPr>
      <w:r>
        <w:rPr>
          <w:rFonts w:ascii="Arial" w:hAnsi="Arial" w:cs="Arial"/>
          <w:sz w:val="24"/>
          <w:szCs w:val="24"/>
          <w:highlight w:val="yellow"/>
        </w:rPr>
        <w:br w:type="page"/>
      </w:r>
    </w:p>
    <w:p w:rsidR="00C30B1A" w:rsidRPr="00860176" w:rsidRDefault="00C30B1A" w:rsidP="00C30B1A">
      <w:pPr>
        <w:spacing w:after="0"/>
        <w:jc w:val="right"/>
        <w:rPr>
          <w:rFonts w:ascii="Arial" w:hAnsi="Arial" w:cs="Arial"/>
          <w:b/>
          <w:sz w:val="24"/>
          <w:szCs w:val="24"/>
        </w:rPr>
      </w:pPr>
      <w:r>
        <w:rPr>
          <w:rFonts w:ascii="Arial" w:hAnsi="Arial" w:cs="Arial"/>
          <w:b/>
          <w:sz w:val="24"/>
          <w:szCs w:val="24"/>
        </w:rPr>
        <w:lastRenderedPageBreak/>
        <w:t>Attachment C</w:t>
      </w:r>
    </w:p>
    <w:tbl>
      <w:tblPr>
        <w:tblStyle w:val="TableGrid"/>
        <w:tblW w:w="0" w:type="auto"/>
        <w:tblLook w:val="04A0" w:firstRow="1" w:lastRow="0" w:firstColumn="1" w:lastColumn="0" w:noHBand="0" w:noVBand="1"/>
      </w:tblPr>
      <w:tblGrid>
        <w:gridCol w:w="2695"/>
        <w:gridCol w:w="90"/>
        <w:gridCol w:w="6565"/>
      </w:tblGrid>
      <w:tr w:rsidR="00C30B1A" w:rsidRPr="00860176" w:rsidTr="009503A1">
        <w:tc>
          <w:tcPr>
            <w:tcW w:w="9350" w:type="dxa"/>
            <w:gridSpan w:val="3"/>
            <w:shd w:val="clear" w:color="auto" w:fill="E7E6E6" w:themeFill="background2"/>
          </w:tcPr>
          <w:p w:rsidR="00C30B1A" w:rsidRPr="00860176" w:rsidRDefault="00C30B1A" w:rsidP="009503A1">
            <w:pPr>
              <w:jc w:val="center"/>
              <w:rPr>
                <w:rFonts w:ascii="Arial" w:hAnsi="Arial" w:cs="Arial"/>
                <w:b/>
                <w:sz w:val="24"/>
                <w:szCs w:val="24"/>
              </w:rPr>
            </w:pPr>
            <w:r w:rsidRPr="00860176">
              <w:rPr>
                <w:rFonts w:ascii="Arial" w:hAnsi="Arial" w:cs="Arial"/>
                <w:b/>
                <w:sz w:val="24"/>
                <w:szCs w:val="24"/>
              </w:rPr>
              <w:t>Kern, Inyo and Mono Workforce Development Board (KIM WDB)</w:t>
            </w:r>
          </w:p>
          <w:p w:rsidR="00C30B1A" w:rsidRPr="00860176" w:rsidRDefault="00C30B1A" w:rsidP="009503A1">
            <w:pPr>
              <w:jc w:val="center"/>
              <w:rPr>
                <w:rFonts w:ascii="Arial" w:hAnsi="Arial" w:cs="Arial"/>
                <w:b/>
                <w:sz w:val="24"/>
                <w:szCs w:val="24"/>
              </w:rPr>
            </w:pPr>
            <w:r w:rsidRPr="00860176">
              <w:rPr>
                <w:rFonts w:ascii="Arial" w:hAnsi="Arial" w:cs="Arial"/>
                <w:b/>
                <w:sz w:val="24"/>
                <w:szCs w:val="24"/>
              </w:rPr>
              <w:t xml:space="preserve">Request for Proposal Cover </w:t>
            </w:r>
            <w:r w:rsidR="003C140E">
              <w:rPr>
                <w:rFonts w:ascii="Arial" w:hAnsi="Arial" w:cs="Arial"/>
                <w:b/>
                <w:sz w:val="24"/>
                <w:szCs w:val="24"/>
              </w:rPr>
              <w:t xml:space="preserve">and Signature </w:t>
            </w:r>
            <w:r w:rsidRPr="00860176">
              <w:rPr>
                <w:rFonts w:ascii="Arial" w:hAnsi="Arial" w:cs="Arial"/>
                <w:b/>
                <w:sz w:val="24"/>
                <w:szCs w:val="24"/>
              </w:rPr>
              <w:t>Page</w:t>
            </w:r>
          </w:p>
        </w:tc>
      </w:tr>
      <w:tr w:rsidR="00C30B1A" w:rsidTr="009503A1">
        <w:tc>
          <w:tcPr>
            <w:tcW w:w="9350" w:type="dxa"/>
            <w:gridSpan w:val="3"/>
            <w:shd w:val="clear" w:color="auto" w:fill="D5DCE4" w:themeFill="text2" w:themeFillTint="33"/>
          </w:tcPr>
          <w:p w:rsidR="00C30B1A" w:rsidRPr="00860176" w:rsidRDefault="00C30B1A" w:rsidP="009503A1">
            <w:pPr>
              <w:jc w:val="center"/>
              <w:rPr>
                <w:rFonts w:ascii="Arial" w:hAnsi="Arial" w:cs="Arial"/>
                <w:b/>
                <w:sz w:val="24"/>
                <w:szCs w:val="24"/>
              </w:rPr>
            </w:pPr>
            <w:r w:rsidRPr="00860176">
              <w:rPr>
                <w:rFonts w:ascii="Arial" w:hAnsi="Arial" w:cs="Arial"/>
                <w:b/>
                <w:sz w:val="24"/>
                <w:szCs w:val="24"/>
              </w:rPr>
              <w:t>Organizational Information</w:t>
            </w:r>
          </w:p>
        </w:tc>
      </w:tr>
      <w:tr w:rsidR="00C30B1A" w:rsidTr="009503A1">
        <w:tc>
          <w:tcPr>
            <w:tcW w:w="2785" w:type="dxa"/>
            <w:gridSpan w:val="2"/>
          </w:tcPr>
          <w:p w:rsidR="00C30B1A" w:rsidRDefault="00C30B1A" w:rsidP="009503A1">
            <w:pPr>
              <w:rPr>
                <w:rFonts w:ascii="Arial" w:hAnsi="Arial" w:cs="Arial"/>
                <w:sz w:val="24"/>
                <w:szCs w:val="24"/>
              </w:rPr>
            </w:pPr>
            <w:r>
              <w:rPr>
                <w:rFonts w:ascii="Arial" w:hAnsi="Arial" w:cs="Arial"/>
                <w:sz w:val="24"/>
                <w:szCs w:val="24"/>
              </w:rPr>
              <w:t>Name of Organization:</w:t>
            </w:r>
          </w:p>
        </w:tc>
        <w:tc>
          <w:tcPr>
            <w:tcW w:w="6565" w:type="dxa"/>
            <w:shd w:val="clear" w:color="auto" w:fill="auto"/>
          </w:tcPr>
          <w:p w:rsidR="00C30B1A" w:rsidRDefault="00C30B1A" w:rsidP="009503A1">
            <w:pPr>
              <w:rPr>
                <w:rFonts w:ascii="Arial" w:hAnsi="Arial" w:cs="Arial"/>
                <w:sz w:val="24"/>
                <w:szCs w:val="24"/>
              </w:rPr>
            </w:pPr>
          </w:p>
        </w:tc>
      </w:tr>
      <w:tr w:rsidR="00C30B1A" w:rsidTr="009503A1">
        <w:tc>
          <w:tcPr>
            <w:tcW w:w="2785" w:type="dxa"/>
            <w:gridSpan w:val="2"/>
          </w:tcPr>
          <w:p w:rsidR="00C30B1A" w:rsidRDefault="00C30B1A" w:rsidP="009503A1">
            <w:pPr>
              <w:rPr>
                <w:rFonts w:ascii="Arial" w:hAnsi="Arial" w:cs="Arial"/>
                <w:sz w:val="24"/>
                <w:szCs w:val="24"/>
              </w:rPr>
            </w:pPr>
            <w:r>
              <w:rPr>
                <w:rFonts w:ascii="Arial" w:hAnsi="Arial" w:cs="Arial"/>
                <w:sz w:val="24"/>
                <w:szCs w:val="24"/>
              </w:rPr>
              <w:t>Organization Address:</w:t>
            </w:r>
          </w:p>
        </w:tc>
        <w:tc>
          <w:tcPr>
            <w:tcW w:w="6565" w:type="dxa"/>
          </w:tcPr>
          <w:p w:rsidR="00C30B1A" w:rsidRDefault="00C30B1A" w:rsidP="009503A1">
            <w:pPr>
              <w:rPr>
                <w:rFonts w:ascii="Arial" w:hAnsi="Arial" w:cs="Arial"/>
                <w:sz w:val="24"/>
                <w:szCs w:val="24"/>
              </w:rPr>
            </w:pPr>
          </w:p>
        </w:tc>
      </w:tr>
      <w:tr w:rsidR="00C30B1A" w:rsidTr="009503A1">
        <w:tc>
          <w:tcPr>
            <w:tcW w:w="2785" w:type="dxa"/>
            <w:gridSpan w:val="2"/>
          </w:tcPr>
          <w:p w:rsidR="00C30B1A" w:rsidRDefault="00C30B1A" w:rsidP="009503A1">
            <w:pPr>
              <w:rPr>
                <w:rFonts w:ascii="Arial" w:hAnsi="Arial" w:cs="Arial"/>
                <w:sz w:val="24"/>
                <w:szCs w:val="24"/>
              </w:rPr>
            </w:pPr>
            <w:r>
              <w:rPr>
                <w:rFonts w:ascii="Arial" w:hAnsi="Arial" w:cs="Arial"/>
                <w:sz w:val="24"/>
                <w:szCs w:val="24"/>
              </w:rPr>
              <w:t>City, State, Zip Code:</w:t>
            </w:r>
          </w:p>
        </w:tc>
        <w:tc>
          <w:tcPr>
            <w:tcW w:w="6565" w:type="dxa"/>
          </w:tcPr>
          <w:p w:rsidR="00C30B1A" w:rsidRDefault="00C30B1A" w:rsidP="009503A1">
            <w:pPr>
              <w:rPr>
                <w:rFonts w:ascii="Arial" w:hAnsi="Arial" w:cs="Arial"/>
                <w:sz w:val="24"/>
                <w:szCs w:val="24"/>
              </w:rPr>
            </w:pPr>
          </w:p>
        </w:tc>
      </w:tr>
      <w:tr w:rsidR="00C30B1A" w:rsidTr="009503A1">
        <w:tc>
          <w:tcPr>
            <w:tcW w:w="2785" w:type="dxa"/>
            <w:gridSpan w:val="2"/>
          </w:tcPr>
          <w:p w:rsidR="00C30B1A" w:rsidRDefault="00C30B1A" w:rsidP="009503A1">
            <w:pPr>
              <w:rPr>
                <w:rFonts w:ascii="Arial" w:hAnsi="Arial" w:cs="Arial"/>
                <w:sz w:val="24"/>
                <w:szCs w:val="24"/>
              </w:rPr>
            </w:pPr>
            <w:r>
              <w:rPr>
                <w:rFonts w:ascii="Arial" w:hAnsi="Arial" w:cs="Arial"/>
                <w:sz w:val="24"/>
                <w:szCs w:val="24"/>
              </w:rPr>
              <w:t>Physical Address:</w:t>
            </w:r>
          </w:p>
        </w:tc>
        <w:tc>
          <w:tcPr>
            <w:tcW w:w="6565" w:type="dxa"/>
          </w:tcPr>
          <w:p w:rsidR="00C30B1A" w:rsidRDefault="00C30B1A" w:rsidP="009503A1">
            <w:pPr>
              <w:rPr>
                <w:rFonts w:ascii="Arial" w:hAnsi="Arial" w:cs="Arial"/>
                <w:sz w:val="24"/>
                <w:szCs w:val="24"/>
              </w:rPr>
            </w:pPr>
          </w:p>
        </w:tc>
      </w:tr>
      <w:tr w:rsidR="00C30B1A" w:rsidTr="009503A1">
        <w:tc>
          <w:tcPr>
            <w:tcW w:w="2785" w:type="dxa"/>
            <w:gridSpan w:val="2"/>
          </w:tcPr>
          <w:p w:rsidR="00C30B1A" w:rsidRDefault="00C30B1A" w:rsidP="009503A1">
            <w:pPr>
              <w:rPr>
                <w:rFonts w:ascii="Arial" w:hAnsi="Arial" w:cs="Arial"/>
                <w:sz w:val="24"/>
                <w:szCs w:val="24"/>
              </w:rPr>
            </w:pPr>
            <w:r>
              <w:rPr>
                <w:rFonts w:ascii="Arial" w:hAnsi="Arial" w:cs="Arial"/>
                <w:sz w:val="24"/>
                <w:szCs w:val="24"/>
              </w:rPr>
              <w:t>City, State, Zip Code:</w:t>
            </w:r>
          </w:p>
        </w:tc>
        <w:tc>
          <w:tcPr>
            <w:tcW w:w="6565" w:type="dxa"/>
          </w:tcPr>
          <w:p w:rsidR="00C30B1A" w:rsidRDefault="00C30B1A" w:rsidP="009503A1">
            <w:pPr>
              <w:rPr>
                <w:rFonts w:ascii="Arial" w:hAnsi="Arial" w:cs="Arial"/>
                <w:sz w:val="24"/>
                <w:szCs w:val="24"/>
              </w:rPr>
            </w:pPr>
          </w:p>
        </w:tc>
      </w:tr>
      <w:tr w:rsidR="00C30B1A" w:rsidTr="009503A1">
        <w:tc>
          <w:tcPr>
            <w:tcW w:w="2785" w:type="dxa"/>
            <w:gridSpan w:val="2"/>
          </w:tcPr>
          <w:p w:rsidR="00C30B1A" w:rsidRDefault="00C30B1A" w:rsidP="009503A1">
            <w:pPr>
              <w:rPr>
                <w:rFonts w:ascii="Arial" w:hAnsi="Arial" w:cs="Arial"/>
                <w:sz w:val="24"/>
                <w:szCs w:val="24"/>
              </w:rPr>
            </w:pPr>
            <w:r>
              <w:rPr>
                <w:rFonts w:ascii="Arial" w:hAnsi="Arial" w:cs="Arial"/>
                <w:sz w:val="24"/>
                <w:szCs w:val="24"/>
              </w:rPr>
              <w:t>Website Address:</w:t>
            </w:r>
          </w:p>
        </w:tc>
        <w:tc>
          <w:tcPr>
            <w:tcW w:w="6565" w:type="dxa"/>
            <w:tcBorders>
              <w:bottom w:val="single" w:sz="4" w:space="0" w:color="auto"/>
            </w:tcBorders>
          </w:tcPr>
          <w:p w:rsidR="00C30B1A" w:rsidRDefault="00C30B1A" w:rsidP="009503A1">
            <w:pPr>
              <w:rPr>
                <w:rFonts w:ascii="Arial" w:hAnsi="Arial" w:cs="Arial"/>
                <w:sz w:val="24"/>
                <w:szCs w:val="24"/>
              </w:rPr>
            </w:pPr>
          </w:p>
        </w:tc>
      </w:tr>
      <w:tr w:rsidR="00C30B1A" w:rsidTr="009503A1">
        <w:trPr>
          <w:cantSplit/>
          <w:trHeight w:val="240"/>
        </w:trPr>
        <w:tc>
          <w:tcPr>
            <w:tcW w:w="2785" w:type="dxa"/>
            <w:gridSpan w:val="2"/>
            <w:vMerge w:val="restart"/>
          </w:tcPr>
          <w:p w:rsidR="00C30B1A" w:rsidRDefault="00C30B1A" w:rsidP="009503A1">
            <w:pPr>
              <w:rPr>
                <w:rFonts w:ascii="Arial" w:hAnsi="Arial" w:cs="Arial"/>
                <w:sz w:val="24"/>
                <w:szCs w:val="24"/>
              </w:rPr>
            </w:pPr>
          </w:p>
        </w:tc>
        <w:tc>
          <w:tcPr>
            <w:tcW w:w="6565" w:type="dxa"/>
          </w:tcPr>
          <w:p w:rsidR="00C30B1A" w:rsidRDefault="00C30B1A" w:rsidP="009503A1">
            <w:pPr>
              <w:rPr>
                <w:rFonts w:ascii="Arial" w:hAnsi="Arial" w:cs="Arial"/>
                <w:sz w:val="24"/>
                <w:szCs w:val="24"/>
              </w:rPr>
            </w:pPr>
            <w:r>
              <w:rPr>
                <w:rFonts w:ascii="Arial" w:hAnsi="Arial" w:cs="Arial"/>
                <w:sz w:val="24"/>
                <w:szCs w:val="24"/>
              </w:rPr>
              <w:sym w:font="Symbol" w:char="F080"/>
            </w:r>
            <w:r>
              <w:rPr>
                <w:rFonts w:ascii="Arial" w:hAnsi="Arial" w:cs="Arial"/>
                <w:sz w:val="24"/>
                <w:szCs w:val="24"/>
              </w:rPr>
              <w:t xml:space="preserve">   Institute of Higher Education</w:t>
            </w:r>
          </w:p>
        </w:tc>
      </w:tr>
      <w:tr w:rsidR="00C30B1A" w:rsidTr="009503A1">
        <w:trPr>
          <w:cantSplit/>
          <w:trHeight w:val="255"/>
        </w:trPr>
        <w:tc>
          <w:tcPr>
            <w:tcW w:w="2785" w:type="dxa"/>
            <w:gridSpan w:val="2"/>
            <w:vMerge/>
          </w:tcPr>
          <w:p w:rsidR="00C30B1A" w:rsidRDefault="00C30B1A" w:rsidP="009503A1">
            <w:pPr>
              <w:rPr>
                <w:rFonts w:ascii="Arial" w:hAnsi="Arial" w:cs="Arial"/>
                <w:sz w:val="24"/>
                <w:szCs w:val="24"/>
              </w:rPr>
            </w:pPr>
          </w:p>
        </w:tc>
        <w:tc>
          <w:tcPr>
            <w:tcW w:w="6565" w:type="dxa"/>
          </w:tcPr>
          <w:p w:rsidR="00C30B1A" w:rsidRDefault="00C30B1A" w:rsidP="009503A1">
            <w:pPr>
              <w:rPr>
                <w:rFonts w:ascii="Arial" w:hAnsi="Arial" w:cs="Arial"/>
                <w:sz w:val="24"/>
                <w:szCs w:val="24"/>
              </w:rPr>
            </w:pPr>
            <w:r>
              <w:rPr>
                <w:rFonts w:ascii="Arial" w:hAnsi="Arial" w:cs="Arial"/>
                <w:sz w:val="24"/>
                <w:szCs w:val="24"/>
              </w:rPr>
              <w:sym w:font="Symbol" w:char="F080"/>
            </w:r>
            <w:r>
              <w:rPr>
                <w:rFonts w:ascii="Arial" w:hAnsi="Arial" w:cs="Arial"/>
                <w:sz w:val="24"/>
                <w:szCs w:val="24"/>
              </w:rPr>
              <w:t xml:space="preserve">   Government Agency</w:t>
            </w:r>
          </w:p>
        </w:tc>
      </w:tr>
      <w:tr w:rsidR="00C30B1A" w:rsidTr="009503A1">
        <w:trPr>
          <w:cantSplit/>
          <w:trHeight w:val="260"/>
        </w:trPr>
        <w:tc>
          <w:tcPr>
            <w:tcW w:w="2785" w:type="dxa"/>
            <w:gridSpan w:val="2"/>
            <w:vMerge/>
            <w:tcBorders>
              <w:bottom w:val="nil"/>
            </w:tcBorders>
          </w:tcPr>
          <w:p w:rsidR="00C30B1A" w:rsidRDefault="00C30B1A" w:rsidP="009503A1">
            <w:pPr>
              <w:rPr>
                <w:rFonts w:ascii="Arial" w:hAnsi="Arial" w:cs="Arial"/>
                <w:sz w:val="24"/>
                <w:szCs w:val="24"/>
              </w:rPr>
            </w:pPr>
          </w:p>
        </w:tc>
        <w:tc>
          <w:tcPr>
            <w:tcW w:w="6565" w:type="dxa"/>
          </w:tcPr>
          <w:p w:rsidR="00C30B1A" w:rsidRDefault="00C30B1A" w:rsidP="009503A1">
            <w:pPr>
              <w:rPr>
                <w:rFonts w:ascii="Arial" w:hAnsi="Arial" w:cs="Arial"/>
                <w:sz w:val="24"/>
                <w:szCs w:val="24"/>
              </w:rPr>
            </w:pPr>
            <w:r>
              <w:rPr>
                <w:rFonts w:ascii="Arial" w:hAnsi="Arial" w:cs="Arial"/>
                <w:sz w:val="24"/>
                <w:szCs w:val="24"/>
              </w:rPr>
              <w:sym w:font="Symbol" w:char="F080"/>
            </w:r>
            <w:r>
              <w:rPr>
                <w:rFonts w:ascii="Arial" w:hAnsi="Arial" w:cs="Arial"/>
                <w:sz w:val="24"/>
                <w:szCs w:val="24"/>
              </w:rPr>
              <w:t xml:space="preserve">   Community Based Organization/Non-Profit </w:t>
            </w:r>
          </w:p>
        </w:tc>
      </w:tr>
      <w:tr w:rsidR="00C30B1A" w:rsidTr="009503A1">
        <w:tc>
          <w:tcPr>
            <w:tcW w:w="2785" w:type="dxa"/>
            <w:gridSpan w:val="2"/>
            <w:tcBorders>
              <w:top w:val="nil"/>
              <w:left w:val="single" w:sz="4" w:space="0" w:color="auto"/>
              <w:bottom w:val="nil"/>
              <w:right w:val="single" w:sz="4" w:space="0" w:color="auto"/>
            </w:tcBorders>
          </w:tcPr>
          <w:p w:rsidR="00C30B1A" w:rsidRDefault="00C30B1A" w:rsidP="009503A1">
            <w:pPr>
              <w:rPr>
                <w:rFonts w:ascii="Arial" w:hAnsi="Arial" w:cs="Arial"/>
                <w:sz w:val="24"/>
                <w:szCs w:val="24"/>
              </w:rPr>
            </w:pPr>
            <w:r>
              <w:rPr>
                <w:rFonts w:ascii="Arial" w:hAnsi="Arial" w:cs="Arial"/>
                <w:sz w:val="24"/>
                <w:szCs w:val="24"/>
              </w:rPr>
              <w:t>Organization Type:</w:t>
            </w:r>
          </w:p>
        </w:tc>
        <w:tc>
          <w:tcPr>
            <w:tcW w:w="6565" w:type="dxa"/>
            <w:tcBorders>
              <w:left w:val="single" w:sz="4" w:space="0" w:color="auto"/>
              <w:bottom w:val="single" w:sz="4" w:space="0" w:color="auto"/>
            </w:tcBorders>
          </w:tcPr>
          <w:p w:rsidR="00C30B1A" w:rsidRDefault="00C30B1A" w:rsidP="009503A1">
            <w:pPr>
              <w:rPr>
                <w:rFonts w:ascii="Arial" w:hAnsi="Arial" w:cs="Arial"/>
                <w:sz w:val="24"/>
                <w:szCs w:val="24"/>
              </w:rPr>
            </w:pPr>
            <w:r>
              <w:rPr>
                <w:rFonts w:ascii="Arial" w:hAnsi="Arial" w:cs="Arial"/>
                <w:sz w:val="24"/>
                <w:szCs w:val="24"/>
              </w:rPr>
              <w:sym w:font="Symbol" w:char="F080"/>
            </w:r>
            <w:r>
              <w:rPr>
                <w:rFonts w:ascii="Arial" w:hAnsi="Arial" w:cs="Arial"/>
                <w:sz w:val="24"/>
                <w:szCs w:val="24"/>
              </w:rPr>
              <w:t xml:space="preserve">   Private for Profit</w:t>
            </w:r>
          </w:p>
        </w:tc>
      </w:tr>
      <w:tr w:rsidR="00C30B1A" w:rsidTr="009503A1">
        <w:tc>
          <w:tcPr>
            <w:tcW w:w="2785" w:type="dxa"/>
            <w:gridSpan w:val="2"/>
            <w:tcBorders>
              <w:top w:val="nil"/>
            </w:tcBorders>
          </w:tcPr>
          <w:p w:rsidR="00C30B1A" w:rsidRDefault="00C30B1A" w:rsidP="009503A1">
            <w:pPr>
              <w:rPr>
                <w:rFonts w:ascii="Arial" w:hAnsi="Arial" w:cs="Arial"/>
                <w:sz w:val="24"/>
                <w:szCs w:val="24"/>
              </w:rPr>
            </w:pPr>
          </w:p>
        </w:tc>
        <w:tc>
          <w:tcPr>
            <w:tcW w:w="6565" w:type="dxa"/>
            <w:tcBorders>
              <w:bottom w:val="nil"/>
            </w:tcBorders>
          </w:tcPr>
          <w:p w:rsidR="00C30B1A" w:rsidRDefault="00C30B1A" w:rsidP="009503A1">
            <w:pPr>
              <w:rPr>
                <w:rFonts w:ascii="Arial" w:hAnsi="Arial" w:cs="Arial"/>
                <w:sz w:val="24"/>
                <w:szCs w:val="24"/>
              </w:rPr>
            </w:pPr>
            <w:r>
              <w:rPr>
                <w:rFonts w:ascii="Arial" w:hAnsi="Arial" w:cs="Arial"/>
                <w:sz w:val="24"/>
                <w:szCs w:val="24"/>
              </w:rPr>
              <w:sym w:font="Symbol" w:char="F080"/>
            </w:r>
            <w:r>
              <w:rPr>
                <w:rFonts w:ascii="Arial" w:hAnsi="Arial" w:cs="Arial"/>
                <w:sz w:val="24"/>
                <w:szCs w:val="24"/>
              </w:rPr>
              <w:t xml:space="preserve">   Other (describe): </w:t>
            </w:r>
          </w:p>
        </w:tc>
      </w:tr>
      <w:tr w:rsidR="00C30B1A" w:rsidTr="009503A1">
        <w:tc>
          <w:tcPr>
            <w:tcW w:w="2695" w:type="dxa"/>
            <w:tcBorders>
              <w:bottom w:val="single" w:sz="4" w:space="0" w:color="auto"/>
              <w:right w:val="nil"/>
            </w:tcBorders>
          </w:tcPr>
          <w:p w:rsidR="00C30B1A" w:rsidRDefault="00C30B1A" w:rsidP="009503A1">
            <w:pPr>
              <w:rPr>
                <w:rFonts w:ascii="Arial" w:hAnsi="Arial" w:cs="Arial"/>
                <w:sz w:val="24"/>
                <w:szCs w:val="24"/>
              </w:rPr>
            </w:pPr>
            <w:r>
              <w:rPr>
                <w:rFonts w:ascii="Arial" w:hAnsi="Arial" w:cs="Arial"/>
                <w:sz w:val="24"/>
                <w:szCs w:val="24"/>
              </w:rPr>
              <w:t>If the organization is owned or controlled by a parent company, please specify:</w:t>
            </w:r>
          </w:p>
        </w:tc>
        <w:tc>
          <w:tcPr>
            <w:tcW w:w="6655" w:type="dxa"/>
            <w:gridSpan w:val="2"/>
            <w:tcBorders>
              <w:left w:val="nil"/>
            </w:tcBorders>
          </w:tcPr>
          <w:p w:rsidR="00C30B1A" w:rsidRDefault="00C30B1A" w:rsidP="009503A1">
            <w:pPr>
              <w:rPr>
                <w:rFonts w:ascii="Arial" w:hAnsi="Arial" w:cs="Arial"/>
                <w:sz w:val="24"/>
                <w:szCs w:val="24"/>
              </w:rPr>
            </w:pPr>
          </w:p>
        </w:tc>
      </w:tr>
      <w:tr w:rsidR="00C30B1A" w:rsidTr="009503A1">
        <w:tc>
          <w:tcPr>
            <w:tcW w:w="2695" w:type="dxa"/>
            <w:tcBorders>
              <w:bottom w:val="single" w:sz="4" w:space="0" w:color="auto"/>
              <w:right w:val="nil"/>
            </w:tcBorders>
          </w:tcPr>
          <w:p w:rsidR="00C30B1A" w:rsidRDefault="00C30B1A" w:rsidP="009503A1">
            <w:pPr>
              <w:rPr>
                <w:rFonts w:ascii="Arial" w:hAnsi="Arial" w:cs="Arial"/>
                <w:sz w:val="24"/>
                <w:szCs w:val="24"/>
              </w:rPr>
            </w:pPr>
          </w:p>
        </w:tc>
        <w:tc>
          <w:tcPr>
            <w:tcW w:w="6655" w:type="dxa"/>
            <w:gridSpan w:val="2"/>
            <w:tcBorders>
              <w:left w:val="nil"/>
            </w:tcBorders>
          </w:tcPr>
          <w:p w:rsidR="00C30B1A" w:rsidRDefault="00C30B1A" w:rsidP="009503A1">
            <w:pPr>
              <w:rPr>
                <w:rFonts w:ascii="Arial" w:hAnsi="Arial" w:cs="Arial"/>
                <w:sz w:val="24"/>
                <w:szCs w:val="24"/>
              </w:rPr>
            </w:pPr>
          </w:p>
        </w:tc>
      </w:tr>
      <w:tr w:rsidR="00C30B1A" w:rsidTr="009503A1">
        <w:tc>
          <w:tcPr>
            <w:tcW w:w="2695" w:type="dxa"/>
            <w:tcBorders>
              <w:bottom w:val="single" w:sz="4" w:space="0" w:color="auto"/>
            </w:tcBorders>
          </w:tcPr>
          <w:p w:rsidR="00C30B1A" w:rsidRDefault="00C30B1A" w:rsidP="009503A1">
            <w:pPr>
              <w:rPr>
                <w:rFonts w:ascii="Arial" w:hAnsi="Arial" w:cs="Arial"/>
                <w:sz w:val="24"/>
                <w:szCs w:val="24"/>
              </w:rPr>
            </w:pPr>
            <w:r>
              <w:rPr>
                <w:rFonts w:ascii="Arial" w:hAnsi="Arial" w:cs="Arial"/>
                <w:sz w:val="24"/>
                <w:szCs w:val="24"/>
              </w:rPr>
              <w:t>Federal Employer ID #:</w:t>
            </w:r>
          </w:p>
        </w:tc>
        <w:tc>
          <w:tcPr>
            <w:tcW w:w="6655" w:type="dxa"/>
            <w:gridSpan w:val="2"/>
          </w:tcPr>
          <w:p w:rsidR="00C30B1A" w:rsidRDefault="00C30B1A" w:rsidP="009503A1">
            <w:pPr>
              <w:rPr>
                <w:rFonts w:ascii="Arial" w:hAnsi="Arial" w:cs="Arial"/>
                <w:sz w:val="24"/>
                <w:szCs w:val="24"/>
              </w:rPr>
            </w:pPr>
          </w:p>
        </w:tc>
      </w:tr>
      <w:tr w:rsidR="00C30B1A" w:rsidTr="009503A1">
        <w:tc>
          <w:tcPr>
            <w:tcW w:w="2695" w:type="dxa"/>
            <w:tcBorders>
              <w:right w:val="single" w:sz="4" w:space="0" w:color="auto"/>
            </w:tcBorders>
          </w:tcPr>
          <w:p w:rsidR="00C30B1A" w:rsidRDefault="00C30B1A" w:rsidP="009503A1">
            <w:pPr>
              <w:rPr>
                <w:rFonts w:ascii="Arial" w:hAnsi="Arial" w:cs="Arial"/>
                <w:sz w:val="24"/>
                <w:szCs w:val="24"/>
              </w:rPr>
            </w:pPr>
            <w:r>
              <w:rPr>
                <w:rFonts w:ascii="Arial" w:hAnsi="Arial" w:cs="Arial"/>
                <w:sz w:val="24"/>
                <w:szCs w:val="24"/>
              </w:rPr>
              <w:t>Contact Person:</w:t>
            </w:r>
          </w:p>
        </w:tc>
        <w:tc>
          <w:tcPr>
            <w:tcW w:w="6655" w:type="dxa"/>
            <w:gridSpan w:val="2"/>
            <w:tcBorders>
              <w:left w:val="single" w:sz="4" w:space="0" w:color="auto"/>
            </w:tcBorders>
          </w:tcPr>
          <w:p w:rsidR="00C30B1A" w:rsidRDefault="00C30B1A" w:rsidP="009503A1">
            <w:pPr>
              <w:rPr>
                <w:rFonts w:ascii="Arial" w:hAnsi="Arial" w:cs="Arial"/>
                <w:sz w:val="24"/>
                <w:szCs w:val="24"/>
              </w:rPr>
            </w:pPr>
          </w:p>
        </w:tc>
      </w:tr>
      <w:tr w:rsidR="00C30B1A" w:rsidTr="009503A1">
        <w:tc>
          <w:tcPr>
            <w:tcW w:w="2695" w:type="dxa"/>
          </w:tcPr>
          <w:p w:rsidR="00C30B1A" w:rsidRDefault="00C30B1A" w:rsidP="009503A1">
            <w:pPr>
              <w:rPr>
                <w:rFonts w:ascii="Arial" w:hAnsi="Arial" w:cs="Arial"/>
                <w:sz w:val="24"/>
                <w:szCs w:val="24"/>
              </w:rPr>
            </w:pPr>
            <w:r>
              <w:rPr>
                <w:rFonts w:ascii="Arial" w:hAnsi="Arial" w:cs="Arial"/>
                <w:sz w:val="24"/>
                <w:szCs w:val="24"/>
              </w:rPr>
              <w:t>Name:</w:t>
            </w:r>
          </w:p>
        </w:tc>
        <w:tc>
          <w:tcPr>
            <w:tcW w:w="6655" w:type="dxa"/>
            <w:gridSpan w:val="2"/>
          </w:tcPr>
          <w:p w:rsidR="00C30B1A" w:rsidRDefault="00C30B1A" w:rsidP="009503A1">
            <w:pPr>
              <w:rPr>
                <w:rFonts w:ascii="Arial" w:hAnsi="Arial" w:cs="Arial"/>
                <w:sz w:val="24"/>
                <w:szCs w:val="24"/>
              </w:rPr>
            </w:pPr>
          </w:p>
        </w:tc>
      </w:tr>
      <w:tr w:rsidR="00C30B1A" w:rsidTr="009503A1">
        <w:tc>
          <w:tcPr>
            <w:tcW w:w="2695" w:type="dxa"/>
          </w:tcPr>
          <w:p w:rsidR="00C30B1A" w:rsidRDefault="00C30B1A" w:rsidP="009503A1">
            <w:pPr>
              <w:rPr>
                <w:rFonts w:ascii="Arial" w:hAnsi="Arial" w:cs="Arial"/>
                <w:sz w:val="24"/>
                <w:szCs w:val="24"/>
              </w:rPr>
            </w:pPr>
            <w:r>
              <w:rPr>
                <w:rFonts w:ascii="Arial" w:hAnsi="Arial" w:cs="Arial"/>
                <w:sz w:val="24"/>
                <w:szCs w:val="24"/>
              </w:rPr>
              <w:t>Title</w:t>
            </w:r>
          </w:p>
        </w:tc>
        <w:tc>
          <w:tcPr>
            <w:tcW w:w="6655" w:type="dxa"/>
            <w:gridSpan w:val="2"/>
          </w:tcPr>
          <w:p w:rsidR="00C30B1A" w:rsidRDefault="00C30B1A" w:rsidP="009503A1">
            <w:pPr>
              <w:rPr>
                <w:rFonts w:ascii="Arial" w:hAnsi="Arial" w:cs="Arial"/>
                <w:sz w:val="24"/>
                <w:szCs w:val="24"/>
              </w:rPr>
            </w:pPr>
          </w:p>
        </w:tc>
      </w:tr>
      <w:tr w:rsidR="00C30B1A" w:rsidTr="009503A1">
        <w:tc>
          <w:tcPr>
            <w:tcW w:w="2695" w:type="dxa"/>
          </w:tcPr>
          <w:p w:rsidR="00C30B1A" w:rsidRDefault="00C30B1A" w:rsidP="009503A1">
            <w:pPr>
              <w:rPr>
                <w:rFonts w:ascii="Arial" w:hAnsi="Arial" w:cs="Arial"/>
                <w:sz w:val="24"/>
                <w:szCs w:val="24"/>
              </w:rPr>
            </w:pPr>
            <w:r>
              <w:rPr>
                <w:rFonts w:ascii="Arial" w:hAnsi="Arial" w:cs="Arial"/>
                <w:sz w:val="24"/>
                <w:szCs w:val="24"/>
              </w:rPr>
              <w:t>Telephone Number:</w:t>
            </w:r>
          </w:p>
        </w:tc>
        <w:tc>
          <w:tcPr>
            <w:tcW w:w="6655" w:type="dxa"/>
            <w:gridSpan w:val="2"/>
          </w:tcPr>
          <w:p w:rsidR="00C30B1A" w:rsidRDefault="00C30B1A" w:rsidP="009503A1">
            <w:pPr>
              <w:rPr>
                <w:rFonts w:ascii="Arial" w:hAnsi="Arial" w:cs="Arial"/>
                <w:sz w:val="24"/>
                <w:szCs w:val="24"/>
              </w:rPr>
            </w:pPr>
          </w:p>
        </w:tc>
      </w:tr>
      <w:tr w:rsidR="00C30B1A" w:rsidTr="009503A1">
        <w:tc>
          <w:tcPr>
            <w:tcW w:w="2695" w:type="dxa"/>
          </w:tcPr>
          <w:p w:rsidR="00C30B1A" w:rsidRDefault="00C30B1A" w:rsidP="009503A1">
            <w:pPr>
              <w:rPr>
                <w:rFonts w:ascii="Arial" w:hAnsi="Arial" w:cs="Arial"/>
                <w:sz w:val="24"/>
                <w:szCs w:val="24"/>
              </w:rPr>
            </w:pPr>
            <w:r>
              <w:rPr>
                <w:rFonts w:ascii="Arial" w:hAnsi="Arial" w:cs="Arial"/>
                <w:sz w:val="24"/>
                <w:szCs w:val="24"/>
              </w:rPr>
              <w:t>Fax Number:</w:t>
            </w:r>
          </w:p>
        </w:tc>
        <w:tc>
          <w:tcPr>
            <w:tcW w:w="6655" w:type="dxa"/>
            <w:gridSpan w:val="2"/>
          </w:tcPr>
          <w:p w:rsidR="00C30B1A" w:rsidRDefault="00C30B1A" w:rsidP="009503A1">
            <w:pPr>
              <w:rPr>
                <w:rFonts w:ascii="Arial" w:hAnsi="Arial" w:cs="Arial"/>
                <w:sz w:val="24"/>
                <w:szCs w:val="24"/>
              </w:rPr>
            </w:pPr>
          </w:p>
        </w:tc>
      </w:tr>
      <w:tr w:rsidR="00C30B1A" w:rsidTr="009503A1">
        <w:tc>
          <w:tcPr>
            <w:tcW w:w="2695" w:type="dxa"/>
          </w:tcPr>
          <w:p w:rsidR="00C30B1A" w:rsidRDefault="00C30B1A" w:rsidP="009503A1">
            <w:pPr>
              <w:rPr>
                <w:rFonts w:ascii="Arial" w:hAnsi="Arial" w:cs="Arial"/>
                <w:sz w:val="24"/>
                <w:szCs w:val="24"/>
              </w:rPr>
            </w:pPr>
            <w:r>
              <w:rPr>
                <w:rFonts w:ascii="Arial" w:hAnsi="Arial" w:cs="Arial"/>
                <w:sz w:val="24"/>
                <w:szCs w:val="24"/>
              </w:rPr>
              <w:t>E-Mail Address:</w:t>
            </w:r>
          </w:p>
        </w:tc>
        <w:tc>
          <w:tcPr>
            <w:tcW w:w="6655" w:type="dxa"/>
            <w:gridSpan w:val="2"/>
          </w:tcPr>
          <w:p w:rsidR="00C30B1A" w:rsidRDefault="00C30B1A" w:rsidP="009503A1">
            <w:pPr>
              <w:rPr>
                <w:rFonts w:ascii="Arial" w:hAnsi="Arial" w:cs="Arial"/>
                <w:sz w:val="24"/>
                <w:szCs w:val="24"/>
              </w:rPr>
            </w:pPr>
          </w:p>
        </w:tc>
      </w:tr>
    </w:tbl>
    <w:p w:rsidR="00C30B1A" w:rsidRDefault="00C30B1A" w:rsidP="00C30B1A">
      <w:pPr>
        <w:spacing w:after="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C30B1A" w:rsidTr="009503A1">
        <w:tc>
          <w:tcPr>
            <w:tcW w:w="4675" w:type="dxa"/>
          </w:tcPr>
          <w:p w:rsidR="00C30B1A" w:rsidRDefault="00C30B1A" w:rsidP="009503A1">
            <w:pPr>
              <w:rPr>
                <w:rFonts w:ascii="Arial" w:hAnsi="Arial" w:cs="Arial"/>
                <w:sz w:val="24"/>
                <w:szCs w:val="24"/>
              </w:rPr>
            </w:pPr>
            <w:r>
              <w:rPr>
                <w:rFonts w:ascii="Arial" w:hAnsi="Arial" w:cs="Arial"/>
                <w:sz w:val="24"/>
                <w:szCs w:val="24"/>
              </w:rPr>
              <w:t>Total Funding Requested:</w:t>
            </w:r>
          </w:p>
        </w:tc>
        <w:tc>
          <w:tcPr>
            <w:tcW w:w="4675" w:type="dxa"/>
          </w:tcPr>
          <w:p w:rsidR="00C30B1A" w:rsidRDefault="00C30B1A" w:rsidP="009503A1">
            <w:pPr>
              <w:rPr>
                <w:rFonts w:ascii="Arial" w:hAnsi="Arial" w:cs="Arial"/>
                <w:sz w:val="24"/>
                <w:szCs w:val="24"/>
              </w:rPr>
            </w:pPr>
            <w:r>
              <w:rPr>
                <w:rFonts w:ascii="Arial" w:hAnsi="Arial" w:cs="Arial"/>
                <w:sz w:val="24"/>
                <w:szCs w:val="24"/>
              </w:rPr>
              <w:t>$</w:t>
            </w:r>
          </w:p>
        </w:tc>
      </w:tr>
    </w:tbl>
    <w:p w:rsidR="00C30B1A" w:rsidRDefault="00C30B1A" w:rsidP="00C30B1A">
      <w:pPr>
        <w:spacing w:after="0"/>
        <w:rPr>
          <w:rFonts w:ascii="Arial" w:hAnsi="Arial" w:cs="Arial"/>
          <w:sz w:val="24"/>
          <w:szCs w:val="24"/>
        </w:rPr>
      </w:pPr>
    </w:p>
    <w:p w:rsidR="00C30B1A" w:rsidRPr="009D6339" w:rsidRDefault="00C30B1A" w:rsidP="00C30B1A">
      <w:pPr>
        <w:spacing w:after="0"/>
        <w:rPr>
          <w:rFonts w:ascii="Arial" w:hAnsi="Arial" w:cs="Arial"/>
          <w:sz w:val="24"/>
          <w:szCs w:val="24"/>
        </w:rPr>
      </w:pPr>
      <w:r w:rsidRPr="009D6339">
        <w:rPr>
          <w:rFonts w:ascii="Arial" w:hAnsi="Arial" w:cs="Arial"/>
          <w:b/>
          <w:bCs/>
          <w:sz w:val="24"/>
          <w:szCs w:val="24"/>
          <w:u w:val="single"/>
        </w:rPr>
        <w:t xml:space="preserve">CERTIFICATION </w:t>
      </w:r>
    </w:p>
    <w:p w:rsidR="00C30B1A" w:rsidRDefault="00C30B1A" w:rsidP="00C30B1A">
      <w:pPr>
        <w:spacing w:after="0"/>
        <w:rPr>
          <w:rFonts w:ascii="Arial" w:hAnsi="Arial" w:cs="Arial"/>
          <w:sz w:val="24"/>
          <w:szCs w:val="24"/>
        </w:rPr>
      </w:pPr>
      <w:r w:rsidRPr="009D6339">
        <w:rPr>
          <w:rFonts w:ascii="Arial" w:hAnsi="Arial" w:cs="Arial"/>
          <w:sz w:val="24"/>
          <w:szCs w:val="24"/>
        </w:rPr>
        <w:t>I</w:t>
      </w:r>
      <w:r>
        <w:rPr>
          <w:rFonts w:ascii="Arial" w:hAnsi="Arial" w:cs="Arial"/>
          <w:sz w:val="24"/>
          <w:szCs w:val="24"/>
        </w:rPr>
        <w:t xml:space="preserve">, (we) </w:t>
      </w:r>
      <w:r w:rsidRPr="009D6339">
        <w:rPr>
          <w:rFonts w:ascii="Arial" w:hAnsi="Arial" w:cs="Arial"/>
          <w:sz w:val="24"/>
          <w:szCs w:val="24"/>
        </w:rPr>
        <w:t>the undersigned, as the duly-authorized representative(s) of the respondent agency, affirm that the information and statements contained within this proposal, to the best of my (our) knowledge, are truthful and accurate, and further, that (I) we am (are) duly authorized to submit this proposal from the respondent agency to deliver said services.</w:t>
      </w:r>
    </w:p>
    <w:p w:rsidR="00C30B1A" w:rsidRDefault="00C30B1A" w:rsidP="00C30B1A">
      <w:pPr>
        <w:spacing w:after="0"/>
        <w:rPr>
          <w:rFonts w:ascii="Arial" w:hAnsi="Arial" w:cs="Arial"/>
          <w:sz w:val="24"/>
          <w:szCs w:val="24"/>
        </w:rPr>
      </w:pPr>
      <w:r>
        <w:rPr>
          <w:rFonts w:ascii="Arial" w:hAnsi="Arial" w:cs="Arial"/>
          <w:sz w:val="24"/>
          <w:szCs w:val="24"/>
        </w:rPr>
        <w:t xml:space="preserve">           ___________________________</w:t>
      </w:r>
      <w:r>
        <w:rPr>
          <w:rFonts w:ascii="Arial" w:hAnsi="Arial" w:cs="Arial"/>
          <w:sz w:val="24"/>
          <w:szCs w:val="24"/>
        </w:rPr>
        <w:tab/>
        <w:t>___________________________</w:t>
      </w:r>
    </w:p>
    <w:p w:rsidR="00C30B1A" w:rsidRPr="00430022" w:rsidRDefault="00C30B1A" w:rsidP="00C30B1A">
      <w:pPr>
        <w:spacing w:after="0"/>
        <w:rPr>
          <w:rFonts w:ascii="Arial" w:hAnsi="Arial" w:cs="Arial"/>
          <w:sz w:val="18"/>
          <w:szCs w:val="18"/>
        </w:rPr>
      </w:pPr>
      <w:r>
        <w:rPr>
          <w:rFonts w:ascii="Arial" w:hAnsi="Arial" w:cs="Arial"/>
          <w:sz w:val="24"/>
          <w:szCs w:val="24"/>
        </w:rPr>
        <w:tab/>
      </w:r>
      <w:r w:rsidRPr="00430022">
        <w:rPr>
          <w:rFonts w:ascii="Arial" w:hAnsi="Arial" w:cs="Arial"/>
          <w:sz w:val="18"/>
          <w:szCs w:val="18"/>
        </w:rPr>
        <w:t>Signature</w:t>
      </w:r>
      <w:r>
        <w:rPr>
          <w:rFonts w:ascii="Arial" w:hAnsi="Arial" w:cs="Arial"/>
          <w:sz w:val="18"/>
          <w:szCs w:val="18"/>
        </w:rPr>
        <w:t xml:space="preserve"> of Authorized Representative</w:t>
      </w:r>
      <w:r w:rsidRPr="00430022">
        <w:rPr>
          <w:rFonts w:ascii="Arial" w:hAnsi="Arial" w:cs="Arial"/>
          <w:sz w:val="18"/>
          <w:szCs w:val="18"/>
        </w:rPr>
        <w:tab/>
      </w:r>
      <w:r w:rsidRPr="00430022">
        <w:rPr>
          <w:rFonts w:ascii="Arial" w:hAnsi="Arial" w:cs="Arial"/>
          <w:sz w:val="18"/>
          <w:szCs w:val="18"/>
        </w:rPr>
        <w:tab/>
        <w:t>Date</w:t>
      </w:r>
    </w:p>
    <w:p w:rsidR="00C30B1A" w:rsidRDefault="00C30B1A" w:rsidP="00C30B1A">
      <w:pPr>
        <w:spacing w:after="0"/>
        <w:rPr>
          <w:rFonts w:ascii="Arial" w:hAnsi="Arial" w:cs="Arial"/>
          <w:sz w:val="24"/>
          <w:szCs w:val="24"/>
        </w:rPr>
      </w:pPr>
      <w:r>
        <w:rPr>
          <w:rFonts w:ascii="Arial" w:hAnsi="Arial" w:cs="Arial"/>
          <w:sz w:val="24"/>
          <w:szCs w:val="24"/>
        </w:rPr>
        <w:tab/>
        <w:t>___________________________</w:t>
      </w:r>
      <w:r>
        <w:rPr>
          <w:rFonts w:ascii="Arial" w:hAnsi="Arial" w:cs="Arial"/>
          <w:sz w:val="24"/>
          <w:szCs w:val="24"/>
        </w:rPr>
        <w:tab/>
        <w:t>___________________________</w:t>
      </w:r>
    </w:p>
    <w:p w:rsidR="00C30B1A" w:rsidRPr="00430022" w:rsidRDefault="00C30B1A" w:rsidP="00C30B1A">
      <w:pPr>
        <w:spacing w:after="0"/>
        <w:rPr>
          <w:rFonts w:ascii="Arial" w:hAnsi="Arial" w:cs="Arial"/>
          <w:sz w:val="18"/>
          <w:szCs w:val="18"/>
        </w:rPr>
      </w:pPr>
      <w:r>
        <w:rPr>
          <w:rFonts w:ascii="Arial" w:hAnsi="Arial" w:cs="Arial"/>
          <w:sz w:val="24"/>
          <w:szCs w:val="24"/>
        </w:rPr>
        <w:tab/>
      </w:r>
      <w:r w:rsidRPr="00430022">
        <w:rPr>
          <w:rFonts w:ascii="Arial" w:hAnsi="Arial" w:cs="Arial"/>
          <w:sz w:val="18"/>
          <w:szCs w:val="18"/>
        </w:rPr>
        <w:t>Print Name</w:t>
      </w:r>
      <w:r>
        <w:rPr>
          <w:rFonts w:ascii="Arial" w:hAnsi="Arial" w:cs="Arial"/>
          <w:sz w:val="18"/>
          <w:szCs w:val="18"/>
        </w:rPr>
        <w:t xml:space="preserve"> of Authorized Representative</w:t>
      </w:r>
      <w:r w:rsidRPr="00430022">
        <w:rPr>
          <w:rFonts w:ascii="Arial" w:hAnsi="Arial" w:cs="Arial"/>
          <w:sz w:val="18"/>
          <w:szCs w:val="18"/>
        </w:rPr>
        <w:tab/>
      </w:r>
      <w:r w:rsidRPr="00430022">
        <w:rPr>
          <w:rFonts w:ascii="Arial" w:hAnsi="Arial" w:cs="Arial"/>
          <w:sz w:val="18"/>
          <w:szCs w:val="18"/>
        </w:rPr>
        <w:tab/>
        <w:t>Job Title</w:t>
      </w:r>
    </w:p>
    <w:p w:rsidR="00C30B1A" w:rsidRDefault="00C30B1A" w:rsidP="00C30B1A">
      <w:pPr>
        <w:spacing w:after="0"/>
        <w:rPr>
          <w:rFonts w:ascii="Arial" w:hAnsi="Arial" w:cs="Arial"/>
          <w:sz w:val="24"/>
          <w:szCs w:val="24"/>
        </w:rPr>
      </w:pPr>
      <w:r>
        <w:rPr>
          <w:rFonts w:ascii="Arial" w:hAnsi="Arial" w:cs="Arial"/>
          <w:sz w:val="24"/>
          <w:szCs w:val="24"/>
        </w:rPr>
        <w:t xml:space="preserve">          </w:t>
      </w:r>
    </w:p>
    <w:p w:rsidR="00C30B1A" w:rsidRDefault="00C30B1A" w:rsidP="00C30B1A">
      <w:pPr>
        <w:spacing w:after="0"/>
        <w:rPr>
          <w:rFonts w:ascii="Arial" w:hAnsi="Arial" w:cs="Arial"/>
          <w:sz w:val="24"/>
          <w:szCs w:val="24"/>
        </w:rPr>
      </w:pPr>
      <w:r>
        <w:rPr>
          <w:rFonts w:ascii="Arial" w:hAnsi="Arial" w:cs="Arial"/>
          <w:sz w:val="24"/>
          <w:szCs w:val="24"/>
        </w:rPr>
        <w:tab/>
        <w:t xml:space="preserve"> ___________________________</w:t>
      </w:r>
      <w:r>
        <w:rPr>
          <w:rFonts w:ascii="Arial" w:hAnsi="Arial" w:cs="Arial"/>
          <w:sz w:val="24"/>
          <w:szCs w:val="24"/>
        </w:rPr>
        <w:tab/>
        <w:t>___________________________</w:t>
      </w:r>
    </w:p>
    <w:p w:rsidR="00C30B1A" w:rsidRPr="00430022" w:rsidRDefault="00C30B1A" w:rsidP="00C30B1A">
      <w:pPr>
        <w:spacing w:after="0"/>
        <w:rPr>
          <w:rFonts w:ascii="Arial" w:hAnsi="Arial" w:cs="Arial"/>
          <w:sz w:val="18"/>
          <w:szCs w:val="18"/>
        </w:rPr>
      </w:pPr>
      <w:r>
        <w:rPr>
          <w:rFonts w:ascii="Arial" w:hAnsi="Arial" w:cs="Arial"/>
          <w:sz w:val="24"/>
          <w:szCs w:val="24"/>
        </w:rPr>
        <w:tab/>
      </w:r>
      <w:r w:rsidRPr="00430022">
        <w:rPr>
          <w:rFonts w:ascii="Arial" w:hAnsi="Arial" w:cs="Arial"/>
          <w:sz w:val="18"/>
          <w:szCs w:val="18"/>
        </w:rPr>
        <w:t>Signature</w:t>
      </w:r>
      <w:r w:rsidRPr="00147F7B">
        <w:rPr>
          <w:rFonts w:ascii="Arial" w:hAnsi="Arial" w:cs="Arial"/>
          <w:sz w:val="18"/>
          <w:szCs w:val="18"/>
        </w:rPr>
        <w:t xml:space="preserve"> </w:t>
      </w:r>
      <w:r>
        <w:rPr>
          <w:rFonts w:ascii="Arial" w:hAnsi="Arial" w:cs="Arial"/>
          <w:sz w:val="18"/>
          <w:szCs w:val="18"/>
        </w:rPr>
        <w:t>of Authorized Representative</w:t>
      </w:r>
      <w:r w:rsidRPr="00430022">
        <w:rPr>
          <w:rFonts w:ascii="Arial" w:hAnsi="Arial" w:cs="Arial"/>
          <w:sz w:val="18"/>
          <w:szCs w:val="18"/>
        </w:rPr>
        <w:tab/>
      </w:r>
      <w:r w:rsidRPr="00430022">
        <w:rPr>
          <w:rFonts w:ascii="Arial" w:hAnsi="Arial" w:cs="Arial"/>
          <w:sz w:val="18"/>
          <w:szCs w:val="18"/>
        </w:rPr>
        <w:tab/>
        <w:t>Date</w:t>
      </w:r>
    </w:p>
    <w:p w:rsidR="00C30B1A" w:rsidRDefault="00C30B1A" w:rsidP="00C30B1A">
      <w:pPr>
        <w:spacing w:after="0"/>
        <w:rPr>
          <w:rFonts w:ascii="Arial" w:hAnsi="Arial" w:cs="Arial"/>
          <w:sz w:val="24"/>
          <w:szCs w:val="24"/>
        </w:rPr>
      </w:pPr>
      <w:r>
        <w:rPr>
          <w:rFonts w:ascii="Arial" w:hAnsi="Arial" w:cs="Arial"/>
          <w:sz w:val="24"/>
          <w:szCs w:val="24"/>
        </w:rPr>
        <w:tab/>
        <w:t>___________________________</w:t>
      </w:r>
      <w:r>
        <w:rPr>
          <w:rFonts w:ascii="Arial" w:hAnsi="Arial" w:cs="Arial"/>
          <w:sz w:val="24"/>
          <w:szCs w:val="24"/>
        </w:rPr>
        <w:tab/>
        <w:t>___________________________</w:t>
      </w:r>
    </w:p>
    <w:p w:rsidR="00C30B1A" w:rsidRPr="00430022" w:rsidRDefault="00C30B1A" w:rsidP="00C30B1A">
      <w:pPr>
        <w:spacing w:after="0"/>
        <w:rPr>
          <w:rFonts w:ascii="Arial" w:hAnsi="Arial" w:cs="Arial"/>
          <w:sz w:val="18"/>
          <w:szCs w:val="18"/>
        </w:rPr>
      </w:pPr>
      <w:r>
        <w:rPr>
          <w:rFonts w:ascii="Arial" w:hAnsi="Arial" w:cs="Arial"/>
          <w:sz w:val="24"/>
          <w:szCs w:val="24"/>
        </w:rPr>
        <w:tab/>
      </w:r>
      <w:r w:rsidRPr="00430022">
        <w:rPr>
          <w:rFonts w:ascii="Arial" w:hAnsi="Arial" w:cs="Arial"/>
          <w:sz w:val="18"/>
          <w:szCs w:val="18"/>
        </w:rPr>
        <w:t>Print Name</w:t>
      </w:r>
      <w:r w:rsidRPr="00147F7B">
        <w:rPr>
          <w:rFonts w:ascii="Arial" w:hAnsi="Arial" w:cs="Arial"/>
          <w:sz w:val="18"/>
          <w:szCs w:val="18"/>
        </w:rPr>
        <w:t xml:space="preserve"> of Authorized Representative</w:t>
      </w:r>
      <w:r w:rsidRPr="00430022">
        <w:rPr>
          <w:rFonts w:ascii="Arial" w:hAnsi="Arial" w:cs="Arial"/>
          <w:sz w:val="18"/>
          <w:szCs w:val="18"/>
        </w:rPr>
        <w:tab/>
      </w:r>
      <w:r w:rsidRPr="00430022">
        <w:rPr>
          <w:rFonts w:ascii="Arial" w:hAnsi="Arial" w:cs="Arial"/>
          <w:sz w:val="18"/>
          <w:szCs w:val="18"/>
        </w:rPr>
        <w:tab/>
        <w:t>Job Title</w:t>
      </w:r>
    </w:p>
    <w:p w:rsidR="00070852" w:rsidRDefault="00070852">
      <w:pPr>
        <w:rPr>
          <w:rFonts w:ascii="Arial" w:hAnsi="Arial" w:cs="Arial"/>
          <w:sz w:val="24"/>
          <w:szCs w:val="24"/>
          <w:highlight w:val="yellow"/>
        </w:rPr>
      </w:pPr>
    </w:p>
    <w:p w:rsidR="00070852" w:rsidRPr="00070852" w:rsidRDefault="00C30B1A" w:rsidP="00070852">
      <w:pPr>
        <w:spacing w:after="0"/>
        <w:jc w:val="right"/>
        <w:rPr>
          <w:rFonts w:ascii="Arial" w:hAnsi="Arial" w:cs="Arial"/>
          <w:b/>
          <w:sz w:val="24"/>
          <w:szCs w:val="24"/>
        </w:rPr>
      </w:pPr>
      <w:r>
        <w:rPr>
          <w:rFonts w:ascii="Arial" w:hAnsi="Arial" w:cs="Arial"/>
          <w:b/>
          <w:sz w:val="24"/>
          <w:szCs w:val="24"/>
        </w:rPr>
        <w:t>Attachment D</w:t>
      </w:r>
    </w:p>
    <w:p w:rsidR="00070852" w:rsidRPr="00070852" w:rsidRDefault="00070852" w:rsidP="00070852">
      <w:pPr>
        <w:spacing w:after="0"/>
        <w:jc w:val="right"/>
        <w:rPr>
          <w:rFonts w:ascii="Arial" w:hAnsi="Arial" w:cs="Arial"/>
          <w:b/>
          <w:sz w:val="24"/>
          <w:szCs w:val="24"/>
        </w:rPr>
      </w:pPr>
    </w:p>
    <w:p w:rsidR="00070852" w:rsidRPr="00070852" w:rsidRDefault="00070852" w:rsidP="00070852">
      <w:pPr>
        <w:spacing w:after="0"/>
        <w:jc w:val="center"/>
        <w:rPr>
          <w:rFonts w:ascii="Arial" w:hAnsi="Arial" w:cs="Arial"/>
          <w:b/>
          <w:sz w:val="24"/>
          <w:szCs w:val="24"/>
        </w:rPr>
      </w:pPr>
      <w:r w:rsidRPr="00070852">
        <w:rPr>
          <w:rFonts w:ascii="Arial" w:hAnsi="Arial" w:cs="Arial"/>
          <w:b/>
          <w:sz w:val="24"/>
          <w:szCs w:val="24"/>
        </w:rPr>
        <w:t>BUDGET FORM</w:t>
      </w:r>
    </w:p>
    <w:p w:rsidR="00070852" w:rsidRDefault="00070852" w:rsidP="00070852">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5035"/>
        <w:gridCol w:w="1980"/>
        <w:gridCol w:w="2335"/>
      </w:tblGrid>
      <w:tr w:rsidR="00070852" w:rsidTr="00070852">
        <w:tc>
          <w:tcPr>
            <w:tcW w:w="5035" w:type="dxa"/>
          </w:tcPr>
          <w:p w:rsidR="00070852" w:rsidRDefault="00070852" w:rsidP="00070852">
            <w:pPr>
              <w:jc w:val="center"/>
              <w:rPr>
                <w:rFonts w:ascii="Arial" w:hAnsi="Arial" w:cs="Arial"/>
                <w:sz w:val="24"/>
                <w:szCs w:val="24"/>
              </w:rPr>
            </w:pPr>
          </w:p>
        </w:tc>
        <w:tc>
          <w:tcPr>
            <w:tcW w:w="1980" w:type="dxa"/>
          </w:tcPr>
          <w:p w:rsidR="00070852" w:rsidRDefault="00070852" w:rsidP="00070852">
            <w:pPr>
              <w:jc w:val="center"/>
              <w:rPr>
                <w:rFonts w:ascii="Arial" w:hAnsi="Arial" w:cs="Arial"/>
                <w:sz w:val="24"/>
                <w:szCs w:val="24"/>
              </w:rPr>
            </w:pPr>
            <w:r>
              <w:rPr>
                <w:rFonts w:ascii="Arial" w:hAnsi="Arial" w:cs="Arial"/>
                <w:sz w:val="24"/>
                <w:szCs w:val="24"/>
              </w:rPr>
              <w:t>FTE</w:t>
            </w:r>
          </w:p>
        </w:tc>
        <w:tc>
          <w:tcPr>
            <w:tcW w:w="2335" w:type="dxa"/>
          </w:tcPr>
          <w:p w:rsidR="00070852" w:rsidRDefault="00070852" w:rsidP="00070852">
            <w:pPr>
              <w:jc w:val="center"/>
              <w:rPr>
                <w:rFonts w:ascii="Arial" w:hAnsi="Arial" w:cs="Arial"/>
                <w:sz w:val="24"/>
                <w:szCs w:val="24"/>
              </w:rPr>
            </w:pPr>
            <w:r>
              <w:rPr>
                <w:rFonts w:ascii="Arial" w:hAnsi="Arial" w:cs="Arial"/>
                <w:sz w:val="24"/>
                <w:szCs w:val="24"/>
              </w:rPr>
              <w:t>Year 1 Total</w:t>
            </w:r>
          </w:p>
        </w:tc>
      </w:tr>
      <w:tr w:rsidR="00070852" w:rsidTr="0048779E">
        <w:tc>
          <w:tcPr>
            <w:tcW w:w="5035" w:type="dxa"/>
            <w:shd w:val="clear" w:color="auto" w:fill="FBE4D5" w:themeFill="accent2" w:themeFillTint="33"/>
          </w:tcPr>
          <w:p w:rsidR="00070852" w:rsidRDefault="00070852" w:rsidP="00070852">
            <w:pPr>
              <w:rPr>
                <w:rFonts w:ascii="Arial" w:hAnsi="Arial" w:cs="Arial"/>
                <w:sz w:val="24"/>
                <w:szCs w:val="24"/>
              </w:rPr>
            </w:pPr>
            <w:r>
              <w:rPr>
                <w:rFonts w:ascii="Arial" w:hAnsi="Arial" w:cs="Arial"/>
                <w:sz w:val="24"/>
                <w:szCs w:val="24"/>
              </w:rPr>
              <w:t>Direct Program Personnel Services</w:t>
            </w:r>
          </w:p>
        </w:tc>
        <w:tc>
          <w:tcPr>
            <w:tcW w:w="1980" w:type="dxa"/>
            <w:shd w:val="clear" w:color="auto" w:fill="FBE4D5" w:themeFill="accent2" w:themeFillTint="33"/>
          </w:tcPr>
          <w:p w:rsidR="00070852" w:rsidRDefault="00070852" w:rsidP="00070852">
            <w:pPr>
              <w:jc w:val="center"/>
              <w:rPr>
                <w:rFonts w:ascii="Arial" w:hAnsi="Arial" w:cs="Arial"/>
                <w:sz w:val="24"/>
                <w:szCs w:val="24"/>
              </w:rPr>
            </w:pPr>
          </w:p>
        </w:tc>
        <w:tc>
          <w:tcPr>
            <w:tcW w:w="2335" w:type="dxa"/>
            <w:shd w:val="clear" w:color="auto" w:fill="FBE4D5" w:themeFill="accent2" w:themeFillTint="33"/>
          </w:tcPr>
          <w:p w:rsidR="00070852" w:rsidRDefault="00070852" w:rsidP="00070852">
            <w:pPr>
              <w:jc w:val="center"/>
              <w:rPr>
                <w:rFonts w:ascii="Arial" w:hAnsi="Arial" w:cs="Arial"/>
                <w:sz w:val="24"/>
                <w:szCs w:val="24"/>
              </w:rPr>
            </w:pPr>
          </w:p>
        </w:tc>
      </w:tr>
      <w:tr w:rsidR="00070852" w:rsidTr="0048779E">
        <w:tc>
          <w:tcPr>
            <w:tcW w:w="5035" w:type="dxa"/>
            <w:shd w:val="clear" w:color="auto" w:fill="DEEAF6" w:themeFill="accent1" w:themeFillTint="33"/>
          </w:tcPr>
          <w:p w:rsidR="00070852" w:rsidRDefault="00070852" w:rsidP="00070852">
            <w:pPr>
              <w:rPr>
                <w:rFonts w:ascii="Arial" w:hAnsi="Arial" w:cs="Arial"/>
                <w:sz w:val="24"/>
                <w:szCs w:val="24"/>
              </w:rPr>
            </w:pPr>
          </w:p>
        </w:tc>
        <w:tc>
          <w:tcPr>
            <w:tcW w:w="1980" w:type="dxa"/>
            <w:shd w:val="clear" w:color="auto" w:fill="DEEAF6" w:themeFill="accent1" w:themeFillTint="33"/>
          </w:tcPr>
          <w:p w:rsidR="00070852" w:rsidRDefault="00070852" w:rsidP="00070852">
            <w:pPr>
              <w:jc w:val="center"/>
              <w:rPr>
                <w:rFonts w:ascii="Arial" w:hAnsi="Arial" w:cs="Arial"/>
                <w:sz w:val="24"/>
                <w:szCs w:val="24"/>
              </w:rPr>
            </w:pPr>
          </w:p>
        </w:tc>
        <w:tc>
          <w:tcPr>
            <w:tcW w:w="2335" w:type="dxa"/>
            <w:shd w:val="clear" w:color="auto" w:fill="DEEAF6" w:themeFill="accent1" w:themeFillTint="33"/>
          </w:tcPr>
          <w:p w:rsidR="00070852" w:rsidRDefault="00070852" w:rsidP="00070852">
            <w:pPr>
              <w:jc w:val="center"/>
              <w:rPr>
                <w:rFonts w:ascii="Arial" w:hAnsi="Arial" w:cs="Arial"/>
                <w:sz w:val="24"/>
                <w:szCs w:val="24"/>
              </w:rPr>
            </w:pPr>
          </w:p>
        </w:tc>
      </w:tr>
      <w:tr w:rsidR="00070852" w:rsidTr="0048779E">
        <w:tc>
          <w:tcPr>
            <w:tcW w:w="5035" w:type="dxa"/>
            <w:shd w:val="clear" w:color="auto" w:fill="DEEAF6" w:themeFill="accent1" w:themeFillTint="33"/>
          </w:tcPr>
          <w:p w:rsidR="00070852" w:rsidRDefault="00070852" w:rsidP="00070852">
            <w:pPr>
              <w:jc w:val="center"/>
              <w:rPr>
                <w:rFonts w:ascii="Arial" w:hAnsi="Arial" w:cs="Arial"/>
                <w:sz w:val="24"/>
                <w:szCs w:val="24"/>
              </w:rPr>
            </w:pPr>
          </w:p>
        </w:tc>
        <w:tc>
          <w:tcPr>
            <w:tcW w:w="1980" w:type="dxa"/>
            <w:shd w:val="clear" w:color="auto" w:fill="DEEAF6" w:themeFill="accent1" w:themeFillTint="33"/>
          </w:tcPr>
          <w:p w:rsidR="00070852" w:rsidRDefault="00070852" w:rsidP="00070852">
            <w:pPr>
              <w:jc w:val="center"/>
              <w:rPr>
                <w:rFonts w:ascii="Arial" w:hAnsi="Arial" w:cs="Arial"/>
                <w:sz w:val="24"/>
                <w:szCs w:val="24"/>
              </w:rPr>
            </w:pPr>
          </w:p>
        </w:tc>
        <w:tc>
          <w:tcPr>
            <w:tcW w:w="2335" w:type="dxa"/>
            <w:shd w:val="clear" w:color="auto" w:fill="DEEAF6" w:themeFill="accent1" w:themeFillTint="33"/>
          </w:tcPr>
          <w:p w:rsidR="00070852" w:rsidRDefault="00070852" w:rsidP="00070852">
            <w:pPr>
              <w:jc w:val="center"/>
              <w:rPr>
                <w:rFonts w:ascii="Arial" w:hAnsi="Arial" w:cs="Arial"/>
                <w:sz w:val="24"/>
                <w:szCs w:val="24"/>
              </w:rPr>
            </w:pPr>
          </w:p>
        </w:tc>
      </w:tr>
      <w:tr w:rsidR="00070852" w:rsidTr="0048779E">
        <w:tc>
          <w:tcPr>
            <w:tcW w:w="5035" w:type="dxa"/>
            <w:shd w:val="clear" w:color="auto" w:fill="DEEAF6" w:themeFill="accent1" w:themeFillTint="33"/>
          </w:tcPr>
          <w:p w:rsidR="00070852" w:rsidRDefault="00070852" w:rsidP="00070852">
            <w:pPr>
              <w:jc w:val="center"/>
              <w:rPr>
                <w:rFonts w:ascii="Arial" w:hAnsi="Arial" w:cs="Arial"/>
                <w:sz w:val="24"/>
                <w:szCs w:val="24"/>
              </w:rPr>
            </w:pPr>
          </w:p>
        </w:tc>
        <w:tc>
          <w:tcPr>
            <w:tcW w:w="1980" w:type="dxa"/>
            <w:shd w:val="clear" w:color="auto" w:fill="DEEAF6" w:themeFill="accent1" w:themeFillTint="33"/>
          </w:tcPr>
          <w:p w:rsidR="00070852" w:rsidRDefault="00070852" w:rsidP="00070852">
            <w:pPr>
              <w:jc w:val="center"/>
              <w:rPr>
                <w:rFonts w:ascii="Arial" w:hAnsi="Arial" w:cs="Arial"/>
                <w:sz w:val="24"/>
                <w:szCs w:val="24"/>
              </w:rPr>
            </w:pPr>
          </w:p>
        </w:tc>
        <w:tc>
          <w:tcPr>
            <w:tcW w:w="2335" w:type="dxa"/>
            <w:shd w:val="clear" w:color="auto" w:fill="DEEAF6" w:themeFill="accent1" w:themeFillTint="33"/>
          </w:tcPr>
          <w:p w:rsidR="00070852" w:rsidRDefault="00070852" w:rsidP="00070852">
            <w:pPr>
              <w:jc w:val="center"/>
              <w:rPr>
                <w:rFonts w:ascii="Arial" w:hAnsi="Arial" w:cs="Arial"/>
                <w:sz w:val="24"/>
                <w:szCs w:val="24"/>
              </w:rPr>
            </w:pPr>
          </w:p>
        </w:tc>
      </w:tr>
      <w:tr w:rsidR="00070852" w:rsidTr="0048779E">
        <w:tc>
          <w:tcPr>
            <w:tcW w:w="5035" w:type="dxa"/>
          </w:tcPr>
          <w:p w:rsidR="00070852" w:rsidRDefault="00070852" w:rsidP="00070852">
            <w:pPr>
              <w:rPr>
                <w:rFonts w:ascii="Arial" w:hAnsi="Arial" w:cs="Arial"/>
                <w:sz w:val="24"/>
                <w:szCs w:val="24"/>
              </w:rPr>
            </w:pPr>
            <w:r>
              <w:rPr>
                <w:rFonts w:ascii="Arial" w:hAnsi="Arial" w:cs="Arial"/>
                <w:sz w:val="24"/>
                <w:szCs w:val="24"/>
              </w:rPr>
              <w:t>Subtotal Salaries</w:t>
            </w:r>
          </w:p>
        </w:tc>
        <w:tc>
          <w:tcPr>
            <w:tcW w:w="1980" w:type="dxa"/>
            <w:shd w:val="clear" w:color="auto" w:fill="DEEAF6" w:themeFill="accent1" w:themeFillTint="33"/>
          </w:tcPr>
          <w:p w:rsidR="00070852" w:rsidRDefault="00070852" w:rsidP="00070852">
            <w:pPr>
              <w:jc w:val="center"/>
              <w:rPr>
                <w:rFonts w:ascii="Arial" w:hAnsi="Arial" w:cs="Arial"/>
                <w:sz w:val="24"/>
                <w:szCs w:val="24"/>
              </w:rPr>
            </w:pPr>
          </w:p>
        </w:tc>
        <w:tc>
          <w:tcPr>
            <w:tcW w:w="2335" w:type="dxa"/>
            <w:shd w:val="clear" w:color="auto" w:fill="DEEAF6" w:themeFill="accent1" w:themeFillTint="33"/>
          </w:tcPr>
          <w:p w:rsidR="00070852" w:rsidRDefault="00070852" w:rsidP="00070852">
            <w:pPr>
              <w:rPr>
                <w:rFonts w:ascii="Arial" w:hAnsi="Arial" w:cs="Arial"/>
                <w:sz w:val="24"/>
                <w:szCs w:val="24"/>
              </w:rPr>
            </w:pPr>
            <w:r>
              <w:rPr>
                <w:rFonts w:ascii="Arial" w:hAnsi="Arial" w:cs="Arial"/>
                <w:sz w:val="24"/>
                <w:szCs w:val="24"/>
              </w:rPr>
              <w:t>$</w:t>
            </w:r>
          </w:p>
        </w:tc>
      </w:tr>
      <w:tr w:rsidR="00070852" w:rsidTr="0048779E">
        <w:tc>
          <w:tcPr>
            <w:tcW w:w="5035" w:type="dxa"/>
          </w:tcPr>
          <w:p w:rsidR="00070852" w:rsidRDefault="00070852" w:rsidP="00070852">
            <w:pPr>
              <w:rPr>
                <w:rFonts w:ascii="Arial" w:hAnsi="Arial" w:cs="Arial"/>
                <w:sz w:val="24"/>
                <w:szCs w:val="24"/>
              </w:rPr>
            </w:pPr>
            <w:r>
              <w:rPr>
                <w:rFonts w:ascii="Arial" w:hAnsi="Arial" w:cs="Arial"/>
                <w:sz w:val="24"/>
                <w:szCs w:val="24"/>
              </w:rPr>
              <w:t>Benefits</w:t>
            </w:r>
          </w:p>
        </w:tc>
        <w:tc>
          <w:tcPr>
            <w:tcW w:w="1980" w:type="dxa"/>
            <w:shd w:val="clear" w:color="auto" w:fill="DEEAF6" w:themeFill="accent1" w:themeFillTint="33"/>
          </w:tcPr>
          <w:p w:rsidR="00070852" w:rsidRDefault="00070852" w:rsidP="00070852">
            <w:pPr>
              <w:rPr>
                <w:rFonts w:ascii="Arial" w:hAnsi="Arial" w:cs="Arial"/>
                <w:sz w:val="24"/>
                <w:szCs w:val="24"/>
              </w:rPr>
            </w:pPr>
          </w:p>
        </w:tc>
        <w:tc>
          <w:tcPr>
            <w:tcW w:w="2335" w:type="dxa"/>
            <w:shd w:val="clear" w:color="auto" w:fill="DEEAF6" w:themeFill="accent1" w:themeFillTint="33"/>
          </w:tcPr>
          <w:p w:rsidR="00070852" w:rsidRDefault="00070852" w:rsidP="00070852">
            <w:pPr>
              <w:rPr>
                <w:rFonts w:ascii="Arial" w:hAnsi="Arial" w:cs="Arial"/>
                <w:sz w:val="24"/>
                <w:szCs w:val="24"/>
              </w:rPr>
            </w:pPr>
            <w:r>
              <w:rPr>
                <w:rFonts w:ascii="Arial" w:hAnsi="Arial" w:cs="Arial"/>
                <w:sz w:val="24"/>
                <w:szCs w:val="24"/>
              </w:rPr>
              <w:t>$</w:t>
            </w:r>
          </w:p>
        </w:tc>
      </w:tr>
      <w:tr w:rsidR="00070852" w:rsidTr="0048779E">
        <w:tc>
          <w:tcPr>
            <w:tcW w:w="5035" w:type="dxa"/>
          </w:tcPr>
          <w:p w:rsidR="00070852" w:rsidRDefault="00070852" w:rsidP="00070852">
            <w:pPr>
              <w:rPr>
                <w:rFonts w:ascii="Arial" w:hAnsi="Arial" w:cs="Arial"/>
                <w:sz w:val="24"/>
                <w:szCs w:val="24"/>
              </w:rPr>
            </w:pPr>
            <w:r>
              <w:rPr>
                <w:rFonts w:ascii="Arial" w:hAnsi="Arial" w:cs="Arial"/>
                <w:sz w:val="24"/>
                <w:szCs w:val="24"/>
              </w:rPr>
              <w:t>Total Direct Program Personnel Cost</w:t>
            </w:r>
          </w:p>
        </w:tc>
        <w:tc>
          <w:tcPr>
            <w:tcW w:w="1980" w:type="dxa"/>
            <w:shd w:val="clear" w:color="auto" w:fill="DEEAF6" w:themeFill="accent1" w:themeFillTint="33"/>
          </w:tcPr>
          <w:p w:rsidR="00070852" w:rsidRDefault="00070852" w:rsidP="00070852">
            <w:pPr>
              <w:rPr>
                <w:rFonts w:ascii="Arial" w:hAnsi="Arial" w:cs="Arial"/>
                <w:sz w:val="24"/>
                <w:szCs w:val="24"/>
              </w:rPr>
            </w:pPr>
          </w:p>
        </w:tc>
        <w:tc>
          <w:tcPr>
            <w:tcW w:w="2335" w:type="dxa"/>
            <w:shd w:val="clear" w:color="auto" w:fill="DEEAF6" w:themeFill="accent1" w:themeFillTint="33"/>
          </w:tcPr>
          <w:p w:rsidR="00070852" w:rsidRDefault="00070852" w:rsidP="00070852">
            <w:pPr>
              <w:rPr>
                <w:rFonts w:ascii="Arial" w:hAnsi="Arial" w:cs="Arial"/>
                <w:sz w:val="24"/>
                <w:szCs w:val="24"/>
              </w:rPr>
            </w:pPr>
            <w:r>
              <w:rPr>
                <w:rFonts w:ascii="Arial" w:hAnsi="Arial" w:cs="Arial"/>
                <w:sz w:val="24"/>
                <w:szCs w:val="24"/>
              </w:rPr>
              <w:t>$</w:t>
            </w:r>
          </w:p>
        </w:tc>
      </w:tr>
      <w:tr w:rsidR="00070852" w:rsidTr="0048779E">
        <w:tc>
          <w:tcPr>
            <w:tcW w:w="5035" w:type="dxa"/>
          </w:tcPr>
          <w:p w:rsidR="00070852" w:rsidRDefault="0048779E" w:rsidP="0048779E">
            <w:pPr>
              <w:rPr>
                <w:rFonts w:ascii="Arial" w:hAnsi="Arial" w:cs="Arial"/>
                <w:sz w:val="24"/>
                <w:szCs w:val="24"/>
              </w:rPr>
            </w:pPr>
            <w:r>
              <w:rPr>
                <w:rFonts w:ascii="Arial" w:hAnsi="Arial" w:cs="Arial"/>
                <w:sz w:val="24"/>
                <w:szCs w:val="24"/>
              </w:rPr>
              <w:t>Indirect Cost</w:t>
            </w:r>
          </w:p>
        </w:tc>
        <w:tc>
          <w:tcPr>
            <w:tcW w:w="1980" w:type="dxa"/>
            <w:shd w:val="clear" w:color="auto" w:fill="DEEAF6" w:themeFill="accent1" w:themeFillTint="33"/>
          </w:tcPr>
          <w:p w:rsidR="00070852" w:rsidRDefault="00070852" w:rsidP="00070852">
            <w:pPr>
              <w:jc w:val="center"/>
              <w:rPr>
                <w:rFonts w:ascii="Arial" w:hAnsi="Arial" w:cs="Arial"/>
                <w:sz w:val="24"/>
                <w:szCs w:val="24"/>
              </w:rPr>
            </w:pPr>
          </w:p>
        </w:tc>
        <w:tc>
          <w:tcPr>
            <w:tcW w:w="2335" w:type="dxa"/>
            <w:shd w:val="clear" w:color="auto" w:fill="DEEAF6" w:themeFill="accent1" w:themeFillTint="33"/>
          </w:tcPr>
          <w:p w:rsidR="00070852" w:rsidRDefault="00070852" w:rsidP="00070852">
            <w:pPr>
              <w:jc w:val="center"/>
              <w:rPr>
                <w:rFonts w:ascii="Arial" w:hAnsi="Arial" w:cs="Arial"/>
                <w:sz w:val="24"/>
                <w:szCs w:val="24"/>
              </w:rPr>
            </w:pPr>
          </w:p>
        </w:tc>
      </w:tr>
      <w:tr w:rsidR="00070852" w:rsidTr="0048779E">
        <w:tc>
          <w:tcPr>
            <w:tcW w:w="5035" w:type="dxa"/>
            <w:shd w:val="clear" w:color="auto" w:fill="FBE4D5" w:themeFill="accent2" w:themeFillTint="33"/>
          </w:tcPr>
          <w:p w:rsidR="00070852" w:rsidRDefault="0048779E" w:rsidP="0048779E">
            <w:pPr>
              <w:jc w:val="right"/>
              <w:rPr>
                <w:rFonts w:ascii="Arial" w:hAnsi="Arial" w:cs="Arial"/>
                <w:sz w:val="24"/>
                <w:szCs w:val="24"/>
              </w:rPr>
            </w:pPr>
            <w:r>
              <w:rPr>
                <w:rFonts w:ascii="Arial" w:hAnsi="Arial" w:cs="Arial"/>
                <w:sz w:val="24"/>
                <w:szCs w:val="24"/>
              </w:rPr>
              <w:t>Total Direct Services</w:t>
            </w:r>
          </w:p>
        </w:tc>
        <w:tc>
          <w:tcPr>
            <w:tcW w:w="1980" w:type="dxa"/>
            <w:shd w:val="clear" w:color="auto" w:fill="FBE4D5" w:themeFill="accent2" w:themeFillTint="33"/>
          </w:tcPr>
          <w:p w:rsidR="00070852" w:rsidRDefault="00070852" w:rsidP="00070852">
            <w:pPr>
              <w:jc w:val="center"/>
              <w:rPr>
                <w:rFonts w:ascii="Arial" w:hAnsi="Arial" w:cs="Arial"/>
                <w:sz w:val="24"/>
                <w:szCs w:val="24"/>
              </w:rPr>
            </w:pPr>
          </w:p>
        </w:tc>
        <w:tc>
          <w:tcPr>
            <w:tcW w:w="2335" w:type="dxa"/>
            <w:shd w:val="clear" w:color="auto" w:fill="FBE4D5" w:themeFill="accent2" w:themeFillTint="33"/>
          </w:tcPr>
          <w:p w:rsidR="00070852" w:rsidRDefault="0048779E" w:rsidP="0048779E">
            <w:pPr>
              <w:rPr>
                <w:rFonts w:ascii="Arial" w:hAnsi="Arial" w:cs="Arial"/>
                <w:sz w:val="24"/>
                <w:szCs w:val="24"/>
              </w:rPr>
            </w:pPr>
            <w:r>
              <w:rPr>
                <w:rFonts w:ascii="Arial" w:hAnsi="Arial" w:cs="Arial"/>
                <w:sz w:val="24"/>
                <w:szCs w:val="24"/>
              </w:rPr>
              <w:t>$</w:t>
            </w:r>
          </w:p>
        </w:tc>
      </w:tr>
      <w:tr w:rsidR="00070852" w:rsidTr="0048779E">
        <w:tc>
          <w:tcPr>
            <w:tcW w:w="5035" w:type="dxa"/>
            <w:shd w:val="clear" w:color="auto" w:fill="DEEAF6" w:themeFill="accent1" w:themeFillTint="33"/>
          </w:tcPr>
          <w:p w:rsidR="00070852" w:rsidRDefault="00070852" w:rsidP="00070852">
            <w:pPr>
              <w:jc w:val="center"/>
              <w:rPr>
                <w:rFonts w:ascii="Arial" w:hAnsi="Arial" w:cs="Arial"/>
                <w:sz w:val="24"/>
                <w:szCs w:val="24"/>
              </w:rPr>
            </w:pPr>
          </w:p>
        </w:tc>
        <w:tc>
          <w:tcPr>
            <w:tcW w:w="1980" w:type="dxa"/>
            <w:shd w:val="clear" w:color="auto" w:fill="DEEAF6" w:themeFill="accent1" w:themeFillTint="33"/>
          </w:tcPr>
          <w:p w:rsidR="00070852" w:rsidRDefault="00070852" w:rsidP="00070852">
            <w:pPr>
              <w:jc w:val="center"/>
              <w:rPr>
                <w:rFonts w:ascii="Arial" w:hAnsi="Arial" w:cs="Arial"/>
                <w:sz w:val="24"/>
                <w:szCs w:val="24"/>
              </w:rPr>
            </w:pPr>
          </w:p>
        </w:tc>
        <w:tc>
          <w:tcPr>
            <w:tcW w:w="2335" w:type="dxa"/>
            <w:shd w:val="clear" w:color="auto" w:fill="DEEAF6" w:themeFill="accent1" w:themeFillTint="33"/>
          </w:tcPr>
          <w:p w:rsidR="00070852" w:rsidRDefault="00070852" w:rsidP="00070852">
            <w:pPr>
              <w:jc w:val="center"/>
              <w:rPr>
                <w:rFonts w:ascii="Arial" w:hAnsi="Arial" w:cs="Arial"/>
                <w:sz w:val="24"/>
                <w:szCs w:val="24"/>
              </w:rPr>
            </w:pPr>
          </w:p>
        </w:tc>
      </w:tr>
      <w:tr w:rsidR="00070852" w:rsidTr="0048779E">
        <w:tc>
          <w:tcPr>
            <w:tcW w:w="5035" w:type="dxa"/>
            <w:shd w:val="clear" w:color="auto" w:fill="E2EFD9" w:themeFill="accent6" w:themeFillTint="33"/>
          </w:tcPr>
          <w:p w:rsidR="00070852" w:rsidRDefault="0048779E" w:rsidP="0048779E">
            <w:pPr>
              <w:rPr>
                <w:rFonts w:ascii="Arial" w:hAnsi="Arial" w:cs="Arial"/>
                <w:sz w:val="24"/>
                <w:szCs w:val="24"/>
              </w:rPr>
            </w:pPr>
            <w:r>
              <w:rPr>
                <w:rFonts w:ascii="Arial" w:hAnsi="Arial" w:cs="Arial"/>
                <w:sz w:val="24"/>
                <w:szCs w:val="24"/>
              </w:rPr>
              <w:t>Direct Services – Operations Costs</w:t>
            </w:r>
          </w:p>
        </w:tc>
        <w:tc>
          <w:tcPr>
            <w:tcW w:w="1980" w:type="dxa"/>
            <w:shd w:val="clear" w:color="auto" w:fill="E2EFD9" w:themeFill="accent6" w:themeFillTint="33"/>
          </w:tcPr>
          <w:p w:rsidR="00070852" w:rsidRDefault="00070852" w:rsidP="00070852">
            <w:pPr>
              <w:jc w:val="center"/>
              <w:rPr>
                <w:rFonts w:ascii="Arial" w:hAnsi="Arial" w:cs="Arial"/>
                <w:sz w:val="24"/>
                <w:szCs w:val="24"/>
              </w:rPr>
            </w:pPr>
          </w:p>
        </w:tc>
        <w:tc>
          <w:tcPr>
            <w:tcW w:w="2335" w:type="dxa"/>
            <w:shd w:val="clear" w:color="auto" w:fill="E2EFD9" w:themeFill="accent6" w:themeFillTint="33"/>
          </w:tcPr>
          <w:p w:rsidR="00070852" w:rsidRDefault="00070852" w:rsidP="00070852">
            <w:pPr>
              <w:jc w:val="center"/>
              <w:rPr>
                <w:rFonts w:ascii="Arial" w:hAnsi="Arial" w:cs="Arial"/>
                <w:sz w:val="24"/>
                <w:szCs w:val="24"/>
              </w:rPr>
            </w:pPr>
          </w:p>
        </w:tc>
      </w:tr>
      <w:tr w:rsidR="00070852" w:rsidTr="0048779E">
        <w:tc>
          <w:tcPr>
            <w:tcW w:w="5035" w:type="dxa"/>
          </w:tcPr>
          <w:p w:rsidR="00070852" w:rsidRDefault="0048779E" w:rsidP="0048779E">
            <w:pPr>
              <w:rPr>
                <w:rFonts w:ascii="Arial" w:hAnsi="Arial" w:cs="Arial"/>
                <w:sz w:val="24"/>
                <w:szCs w:val="24"/>
              </w:rPr>
            </w:pPr>
            <w:r>
              <w:rPr>
                <w:rFonts w:ascii="Arial" w:hAnsi="Arial" w:cs="Arial"/>
                <w:sz w:val="24"/>
                <w:szCs w:val="24"/>
              </w:rPr>
              <w:t>Program Materials and Supplies</w:t>
            </w:r>
          </w:p>
        </w:tc>
        <w:tc>
          <w:tcPr>
            <w:tcW w:w="1980" w:type="dxa"/>
            <w:shd w:val="clear" w:color="auto" w:fill="DEEAF6" w:themeFill="accent1" w:themeFillTint="33"/>
          </w:tcPr>
          <w:p w:rsidR="00070852" w:rsidRDefault="00070852" w:rsidP="00070852">
            <w:pPr>
              <w:jc w:val="center"/>
              <w:rPr>
                <w:rFonts w:ascii="Arial" w:hAnsi="Arial" w:cs="Arial"/>
                <w:sz w:val="24"/>
                <w:szCs w:val="24"/>
              </w:rPr>
            </w:pPr>
          </w:p>
        </w:tc>
        <w:tc>
          <w:tcPr>
            <w:tcW w:w="2335" w:type="dxa"/>
            <w:shd w:val="clear" w:color="auto" w:fill="DEEAF6" w:themeFill="accent1" w:themeFillTint="33"/>
          </w:tcPr>
          <w:p w:rsidR="00070852" w:rsidRDefault="00070852" w:rsidP="00070852">
            <w:pPr>
              <w:jc w:val="center"/>
              <w:rPr>
                <w:rFonts w:ascii="Arial" w:hAnsi="Arial" w:cs="Arial"/>
                <w:sz w:val="24"/>
                <w:szCs w:val="24"/>
              </w:rPr>
            </w:pPr>
          </w:p>
        </w:tc>
      </w:tr>
      <w:tr w:rsidR="00070852" w:rsidTr="0048779E">
        <w:tc>
          <w:tcPr>
            <w:tcW w:w="5035" w:type="dxa"/>
          </w:tcPr>
          <w:p w:rsidR="00070852" w:rsidRDefault="0048779E" w:rsidP="0048779E">
            <w:pPr>
              <w:rPr>
                <w:rFonts w:ascii="Arial" w:hAnsi="Arial" w:cs="Arial"/>
                <w:sz w:val="24"/>
                <w:szCs w:val="24"/>
              </w:rPr>
            </w:pPr>
            <w:r>
              <w:rPr>
                <w:rFonts w:ascii="Arial" w:hAnsi="Arial" w:cs="Arial"/>
                <w:sz w:val="24"/>
                <w:szCs w:val="24"/>
              </w:rPr>
              <w:t>Staff Travel/Miles</w:t>
            </w:r>
          </w:p>
        </w:tc>
        <w:tc>
          <w:tcPr>
            <w:tcW w:w="1980" w:type="dxa"/>
            <w:shd w:val="clear" w:color="auto" w:fill="DEEAF6" w:themeFill="accent1" w:themeFillTint="33"/>
          </w:tcPr>
          <w:p w:rsidR="00070852" w:rsidRDefault="00070852" w:rsidP="00070852">
            <w:pPr>
              <w:jc w:val="center"/>
              <w:rPr>
                <w:rFonts w:ascii="Arial" w:hAnsi="Arial" w:cs="Arial"/>
                <w:sz w:val="24"/>
                <w:szCs w:val="24"/>
              </w:rPr>
            </w:pPr>
          </w:p>
        </w:tc>
        <w:tc>
          <w:tcPr>
            <w:tcW w:w="2335" w:type="dxa"/>
            <w:shd w:val="clear" w:color="auto" w:fill="DEEAF6" w:themeFill="accent1" w:themeFillTint="33"/>
          </w:tcPr>
          <w:p w:rsidR="00070852" w:rsidRDefault="00070852" w:rsidP="00070852">
            <w:pPr>
              <w:jc w:val="center"/>
              <w:rPr>
                <w:rFonts w:ascii="Arial" w:hAnsi="Arial" w:cs="Arial"/>
                <w:sz w:val="24"/>
                <w:szCs w:val="24"/>
              </w:rPr>
            </w:pPr>
          </w:p>
        </w:tc>
      </w:tr>
      <w:tr w:rsidR="00070852" w:rsidTr="0048779E">
        <w:tc>
          <w:tcPr>
            <w:tcW w:w="5035" w:type="dxa"/>
          </w:tcPr>
          <w:p w:rsidR="00070852" w:rsidRDefault="00070852" w:rsidP="0048779E">
            <w:pPr>
              <w:rPr>
                <w:rFonts w:ascii="Arial" w:hAnsi="Arial" w:cs="Arial"/>
                <w:sz w:val="24"/>
                <w:szCs w:val="24"/>
              </w:rPr>
            </w:pPr>
          </w:p>
        </w:tc>
        <w:tc>
          <w:tcPr>
            <w:tcW w:w="1980" w:type="dxa"/>
            <w:shd w:val="clear" w:color="auto" w:fill="DEEAF6" w:themeFill="accent1" w:themeFillTint="33"/>
          </w:tcPr>
          <w:p w:rsidR="00070852" w:rsidRDefault="00070852" w:rsidP="00070852">
            <w:pPr>
              <w:jc w:val="center"/>
              <w:rPr>
                <w:rFonts w:ascii="Arial" w:hAnsi="Arial" w:cs="Arial"/>
                <w:sz w:val="24"/>
                <w:szCs w:val="24"/>
              </w:rPr>
            </w:pPr>
          </w:p>
        </w:tc>
        <w:tc>
          <w:tcPr>
            <w:tcW w:w="2335" w:type="dxa"/>
            <w:shd w:val="clear" w:color="auto" w:fill="DEEAF6" w:themeFill="accent1" w:themeFillTint="33"/>
          </w:tcPr>
          <w:p w:rsidR="00070852" w:rsidRDefault="00070852" w:rsidP="00070852">
            <w:pPr>
              <w:jc w:val="center"/>
              <w:rPr>
                <w:rFonts w:ascii="Arial" w:hAnsi="Arial" w:cs="Arial"/>
                <w:sz w:val="24"/>
                <w:szCs w:val="24"/>
              </w:rPr>
            </w:pPr>
          </w:p>
        </w:tc>
      </w:tr>
      <w:tr w:rsidR="00070852" w:rsidTr="0048779E">
        <w:tc>
          <w:tcPr>
            <w:tcW w:w="5035" w:type="dxa"/>
            <w:shd w:val="clear" w:color="auto" w:fill="E2EFD9" w:themeFill="accent6" w:themeFillTint="33"/>
          </w:tcPr>
          <w:p w:rsidR="00070852" w:rsidRDefault="0048779E" w:rsidP="0048779E">
            <w:pPr>
              <w:rPr>
                <w:rFonts w:ascii="Arial" w:hAnsi="Arial" w:cs="Arial"/>
                <w:sz w:val="24"/>
                <w:szCs w:val="24"/>
              </w:rPr>
            </w:pPr>
            <w:r>
              <w:rPr>
                <w:rFonts w:ascii="Arial" w:hAnsi="Arial" w:cs="Arial"/>
                <w:sz w:val="24"/>
                <w:szCs w:val="24"/>
              </w:rPr>
              <w:t>Total Direct Services Operations Costs</w:t>
            </w:r>
          </w:p>
        </w:tc>
        <w:tc>
          <w:tcPr>
            <w:tcW w:w="1980" w:type="dxa"/>
            <w:shd w:val="clear" w:color="auto" w:fill="E2EFD9" w:themeFill="accent6" w:themeFillTint="33"/>
          </w:tcPr>
          <w:p w:rsidR="00070852" w:rsidRDefault="00070852" w:rsidP="00070852">
            <w:pPr>
              <w:jc w:val="center"/>
              <w:rPr>
                <w:rFonts w:ascii="Arial" w:hAnsi="Arial" w:cs="Arial"/>
                <w:sz w:val="24"/>
                <w:szCs w:val="24"/>
              </w:rPr>
            </w:pPr>
          </w:p>
        </w:tc>
        <w:tc>
          <w:tcPr>
            <w:tcW w:w="2335" w:type="dxa"/>
            <w:shd w:val="clear" w:color="auto" w:fill="E2EFD9" w:themeFill="accent6" w:themeFillTint="33"/>
          </w:tcPr>
          <w:p w:rsidR="00070852" w:rsidRDefault="0048779E" w:rsidP="0048779E">
            <w:pPr>
              <w:rPr>
                <w:rFonts w:ascii="Arial" w:hAnsi="Arial" w:cs="Arial"/>
                <w:sz w:val="24"/>
                <w:szCs w:val="24"/>
              </w:rPr>
            </w:pPr>
            <w:r>
              <w:rPr>
                <w:rFonts w:ascii="Arial" w:hAnsi="Arial" w:cs="Arial"/>
                <w:sz w:val="24"/>
                <w:szCs w:val="24"/>
              </w:rPr>
              <w:t>$</w:t>
            </w:r>
          </w:p>
        </w:tc>
      </w:tr>
      <w:tr w:rsidR="0048779E" w:rsidTr="0048779E">
        <w:tc>
          <w:tcPr>
            <w:tcW w:w="5035" w:type="dxa"/>
            <w:shd w:val="clear" w:color="auto" w:fill="DEEAF6" w:themeFill="accent1" w:themeFillTint="33"/>
          </w:tcPr>
          <w:p w:rsidR="0048779E" w:rsidRDefault="0048779E" w:rsidP="00070852">
            <w:pPr>
              <w:jc w:val="center"/>
              <w:rPr>
                <w:rFonts w:ascii="Arial" w:hAnsi="Arial" w:cs="Arial"/>
                <w:sz w:val="24"/>
                <w:szCs w:val="24"/>
              </w:rPr>
            </w:pPr>
          </w:p>
        </w:tc>
        <w:tc>
          <w:tcPr>
            <w:tcW w:w="1980" w:type="dxa"/>
            <w:shd w:val="clear" w:color="auto" w:fill="DEEAF6" w:themeFill="accent1" w:themeFillTint="33"/>
          </w:tcPr>
          <w:p w:rsidR="0048779E" w:rsidRDefault="0048779E" w:rsidP="00070852">
            <w:pPr>
              <w:jc w:val="center"/>
              <w:rPr>
                <w:rFonts w:ascii="Arial" w:hAnsi="Arial" w:cs="Arial"/>
                <w:sz w:val="24"/>
                <w:szCs w:val="24"/>
              </w:rPr>
            </w:pPr>
          </w:p>
        </w:tc>
        <w:tc>
          <w:tcPr>
            <w:tcW w:w="2335" w:type="dxa"/>
            <w:shd w:val="clear" w:color="auto" w:fill="DEEAF6" w:themeFill="accent1" w:themeFillTint="33"/>
          </w:tcPr>
          <w:p w:rsidR="0048779E" w:rsidRDefault="0048779E" w:rsidP="00070852">
            <w:pPr>
              <w:jc w:val="center"/>
              <w:rPr>
                <w:rFonts w:ascii="Arial" w:hAnsi="Arial" w:cs="Arial"/>
                <w:sz w:val="24"/>
                <w:szCs w:val="24"/>
              </w:rPr>
            </w:pPr>
          </w:p>
        </w:tc>
      </w:tr>
      <w:tr w:rsidR="0048779E" w:rsidTr="0048779E">
        <w:tc>
          <w:tcPr>
            <w:tcW w:w="5035" w:type="dxa"/>
            <w:shd w:val="clear" w:color="auto" w:fill="8EAADB" w:themeFill="accent5" w:themeFillTint="99"/>
          </w:tcPr>
          <w:p w:rsidR="0048779E" w:rsidRDefault="0048779E" w:rsidP="0048779E">
            <w:pPr>
              <w:rPr>
                <w:rFonts w:ascii="Arial" w:hAnsi="Arial" w:cs="Arial"/>
                <w:sz w:val="24"/>
                <w:szCs w:val="24"/>
              </w:rPr>
            </w:pPr>
            <w:r>
              <w:rPr>
                <w:rFonts w:ascii="Arial" w:hAnsi="Arial" w:cs="Arial"/>
                <w:sz w:val="24"/>
                <w:szCs w:val="24"/>
              </w:rPr>
              <w:t>Contract Services:</w:t>
            </w:r>
          </w:p>
        </w:tc>
        <w:tc>
          <w:tcPr>
            <w:tcW w:w="1980" w:type="dxa"/>
            <w:shd w:val="clear" w:color="auto" w:fill="8EAADB" w:themeFill="accent5" w:themeFillTint="99"/>
          </w:tcPr>
          <w:p w:rsidR="0048779E" w:rsidRDefault="0048779E" w:rsidP="00070852">
            <w:pPr>
              <w:jc w:val="center"/>
              <w:rPr>
                <w:rFonts w:ascii="Arial" w:hAnsi="Arial" w:cs="Arial"/>
                <w:sz w:val="24"/>
                <w:szCs w:val="24"/>
              </w:rPr>
            </w:pPr>
          </w:p>
        </w:tc>
        <w:tc>
          <w:tcPr>
            <w:tcW w:w="2335" w:type="dxa"/>
            <w:shd w:val="clear" w:color="auto" w:fill="8EAADB" w:themeFill="accent5" w:themeFillTint="99"/>
          </w:tcPr>
          <w:p w:rsidR="0048779E" w:rsidRDefault="0048779E" w:rsidP="00070852">
            <w:pPr>
              <w:jc w:val="center"/>
              <w:rPr>
                <w:rFonts w:ascii="Arial" w:hAnsi="Arial" w:cs="Arial"/>
                <w:sz w:val="24"/>
                <w:szCs w:val="24"/>
              </w:rPr>
            </w:pPr>
          </w:p>
        </w:tc>
      </w:tr>
      <w:tr w:rsidR="0048779E" w:rsidTr="00FC28C2">
        <w:trPr>
          <w:trHeight w:val="233"/>
        </w:trPr>
        <w:tc>
          <w:tcPr>
            <w:tcW w:w="5035" w:type="dxa"/>
            <w:shd w:val="clear" w:color="auto" w:fill="E2EFD9" w:themeFill="accent6" w:themeFillTint="33"/>
          </w:tcPr>
          <w:p w:rsidR="0048779E" w:rsidRDefault="00FC28C2" w:rsidP="00FC28C2">
            <w:pPr>
              <w:rPr>
                <w:rFonts w:ascii="Arial" w:hAnsi="Arial" w:cs="Arial"/>
                <w:sz w:val="24"/>
                <w:szCs w:val="24"/>
              </w:rPr>
            </w:pPr>
            <w:r>
              <w:rPr>
                <w:rFonts w:ascii="Arial" w:hAnsi="Arial" w:cs="Arial"/>
                <w:sz w:val="24"/>
                <w:szCs w:val="24"/>
              </w:rPr>
              <w:t>Profit:</w:t>
            </w:r>
          </w:p>
        </w:tc>
        <w:tc>
          <w:tcPr>
            <w:tcW w:w="1980" w:type="dxa"/>
            <w:shd w:val="clear" w:color="auto" w:fill="E2EFD9" w:themeFill="accent6" w:themeFillTint="33"/>
          </w:tcPr>
          <w:p w:rsidR="0048779E" w:rsidRDefault="0048779E" w:rsidP="00070852">
            <w:pPr>
              <w:jc w:val="center"/>
              <w:rPr>
                <w:rFonts w:ascii="Arial" w:hAnsi="Arial" w:cs="Arial"/>
                <w:sz w:val="24"/>
                <w:szCs w:val="24"/>
              </w:rPr>
            </w:pPr>
          </w:p>
        </w:tc>
        <w:tc>
          <w:tcPr>
            <w:tcW w:w="2335" w:type="dxa"/>
            <w:shd w:val="clear" w:color="auto" w:fill="E2EFD9" w:themeFill="accent6" w:themeFillTint="33"/>
          </w:tcPr>
          <w:p w:rsidR="0048779E" w:rsidRDefault="00FC28C2" w:rsidP="00FC28C2">
            <w:pPr>
              <w:rPr>
                <w:rFonts w:ascii="Arial" w:hAnsi="Arial" w:cs="Arial"/>
                <w:sz w:val="24"/>
                <w:szCs w:val="24"/>
              </w:rPr>
            </w:pPr>
            <w:r>
              <w:rPr>
                <w:rFonts w:ascii="Arial" w:hAnsi="Arial" w:cs="Arial"/>
                <w:sz w:val="24"/>
                <w:szCs w:val="24"/>
              </w:rPr>
              <w:t>$</w:t>
            </w:r>
          </w:p>
        </w:tc>
      </w:tr>
      <w:tr w:rsidR="0048779E" w:rsidTr="0048779E">
        <w:tc>
          <w:tcPr>
            <w:tcW w:w="5035" w:type="dxa"/>
            <w:shd w:val="clear" w:color="auto" w:fill="8EAADB" w:themeFill="accent5" w:themeFillTint="99"/>
          </w:tcPr>
          <w:p w:rsidR="0048779E" w:rsidRDefault="0048779E" w:rsidP="0048779E">
            <w:pPr>
              <w:jc w:val="right"/>
              <w:rPr>
                <w:rFonts w:ascii="Arial" w:hAnsi="Arial" w:cs="Arial"/>
                <w:sz w:val="24"/>
                <w:szCs w:val="24"/>
              </w:rPr>
            </w:pPr>
            <w:r>
              <w:rPr>
                <w:rFonts w:ascii="Arial" w:hAnsi="Arial" w:cs="Arial"/>
                <w:sz w:val="24"/>
                <w:szCs w:val="24"/>
              </w:rPr>
              <w:t>Total Contract Services Costs</w:t>
            </w:r>
          </w:p>
        </w:tc>
        <w:tc>
          <w:tcPr>
            <w:tcW w:w="1980" w:type="dxa"/>
            <w:shd w:val="clear" w:color="auto" w:fill="8EAADB" w:themeFill="accent5" w:themeFillTint="99"/>
          </w:tcPr>
          <w:p w:rsidR="0048779E" w:rsidRDefault="0048779E" w:rsidP="00070852">
            <w:pPr>
              <w:jc w:val="center"/>
              <w:rPr>
                <w:rFonts w:ascii="Arial" w:hAnsi="Arial" w:cs="Arial"/>
                <w:sz w:val="24"/>
                <w:szCs w:val="24"/>
              </w:rPr>
            </w:pPr>
          </w:p>
        </w:tc>
        <w:tc>
          <w:tcPr>
            <w:tcW w:w="2335" w:type="dxa"/>
            <w:shd w:val="clear" w:color="auto" w:fill="8EAADB" w:themeFill="accent5" w:themeFillTint="99"/>
          </w:tcPr>
          <w:p w:rsidR="0048779E" w:rsidRDefault="0048779E" w:rsidP="0048779E">
            <w:pPr>
              <w:rPr>
                <w:rFonts w:ascii="Arial" w:hAnsi="Arial" w:cs="Arial"/>
                <w:sz w:val="24"/>
                <w:szCs w:val="24"/>
              </w:rPr>
            </w:pPr>
            <w:r>
              <w:rPr>
                <w:rFonts w:ascii="Arial" w:hAnsi="Arial" w:cs="Arial"/>
                <w:sz w:val="24"/>
                <w:szCs w:val="24"/>
              </w:rPr>
              <w:t>$</w:t>
            </w:r>
          </w:p>
        </w:tc>
      </w:tr>
      <w:tr w:rsidR="0048779E" w:rsidTr="0048779E">
        <w:tc>
          <w:tcPr>
            <w:tcW w:w="5035" w:type="dxa"/>
            <w:shd w:val="clear" w:color="auto" w:fill="DEEAF6" w:themeFill="accent1" w:themeFillTint="33"/>
          </w:tcPr>
          <w:p w:rsidR="0048779E" w:rsidRDefault="0048779E" w:rsidP="00070852">
            <w:pPr>
              <w:jc w:val="center"/>
              <w:rPr>
                <w:rFonts w:ascii="Arial" w:hAnsi="Arial" w:cs="Arial"/>
                <w:sz w:val="24"/>
                <w:szCs w:val="24"/>
              </w:rPr>
            </w:pPr>
          </w:p>
        </w:tc>
        <w:tc>
          <w:tcPr>
            <w:tcW w:w="1980" w:type="dxa"/>
            <w:shd w:val="clear" w:color="auto" w:fill="DEEAF6" w:themeFill="accent1" w:themeFillTint="33"/>
          </w:tcPr>
          <w:p w:rsidR="0048779E" w:rsidRDefault="0048779E" w:rsidP="00070852">
            <w:pPr>
              <w:jc w:val="center"/>
              <w:rPr>
                <w:rFonts w:ascii="Arial" w:hAnsi="Arial" w:cs="Arial"/>
                <w:sz w:val="24"/>
                <w:szCs w:val="24"/>
              </w:rPr>
            </w:pPr>
          </w:p>
        </w:tc>
        <w:tc>
          <w:tcPr>
            <w:tcW w:w="2335" w:type="dxa"/>
            <w:shd w:val="clear" w:color="auto" w:fill="DEEAF6" w:themeFill="accent1" w:themeFillTint="33"/>
          </w:tcPr>
          <w:p w:rsidR="0048779E" w:rsidRDefault="0048779E" w:rsidP="00070852">
            <w:pPr>
              <w:jc w:val="center"/>
              <w:rPr>
                <w:rFonts w:ascii="Arial" w:hAnsi="Arial" w:cs="Arial"/>
                <w:sz w:val="24"/>
                <w:szCs w:val="24"/>
              </w:rPr>
            </w:pPr>
          </w:p>
        </w:tc>
      </w:tr>
      <w:tr w:rsidR="0048779E" w:rsidTr="0048779E">
        <w:tc>
          <w:tcPr>
            <w:tcW w:w="5035" w:type="dxa"/>
          </w:tcPr>
          <w:p w:rsidR="0048779E" w:rsidRDefault="0048779E" w:rsidP="0048779E">
            <w:pPr>
              <w:jc w:val="right"/>
              <w:rPr>
                <w:rFonts w:ascii="Arial" w:hAnsi="Arial" w:cs="Arial"/>
                <w:sz w:val="24"/>
                <w:szCs w:val="24"/>
              </w:rPr>
            </w:pPr>
            <w:r w:rsidRPr="0048779E">
              <w:rPr>
                <w:rFonts w:ascii="Arial" w:hAnsi="Arial" w:cs="Arial"/>
                <w:color w:val="FF0000"/>
                <w:sz w:val="24"/>
                <w:szCs w:val="24"/>
              </w:rPr>
              <w:t>Total Yearly Budget Costs</w:t>
            </w:r>
          </w:p>
        </w:tc>
        <w:tc>
          <w:tcPr>
            <w:tcW w:w="1980" w:type="dxa"/>
            <w:shd w:val="clear" w:color="auto" w:fill="DEEAF6" w:themeFill="accent1" w:themeFillTint="33"/>
          </w:tcPr>
          <w:p w:rsidR="0048779E" w:rsidRDefault="0048779E" w:rsidP="0048779E">
            <w:pPr>
              <w:rPr>
                <w:rFonts w:ascii="Arial" w:hAnsi="Arial" w:cs="Arial"/>
                <w:sz w:val="24"/>
                <w:szCs w:val="24"/>
              </w:rPr>
            </w:pPr>
          </w:p>
        </w:tc>
        <w:tc>
          <w:tcPr>
            <w:tcW w:w="2335" w:type="dxa"/>
            <w:shd w:val="clear" w:color="auto" w:fill="DEEAF6" w:themeFill="accent1" w:themeFillTint="33"/>
          </w:tcPr>
          <w:p w:rsidR="0048779E" w:rsidRDefault="0048779E" w:rsidP="0048779E">
            <w:pPr>
              <w:rPr>
                <w:rFonts w:ascii="Arial" w:hAnsi="Arial" w:cs="Arial"/>
                <w:sz w:val="24"/>
                <w:szCs w:val="24"/>
              </w:rPr>
            </w:pPr>
            <w:r>
              <w:rPr>
                <w:rFonts w:ascii="Arial" w:hAnsi="Arial" w:cs="Arial"/>
                <w:sz w:val="24"/>
                <w:szCs w:val="24"/>
              </w:rPr>
              <w:t>$</w:t>
            </w:r>
          </w:p>
        </w:tc>
      </w:tr>
    </w:tbl>
    <w:p w:rsidR="0048779E" w:rsidRDefault="0048779E" w:rsidP="0048779E">
      <w:pPr>
        <w:spacing w:after="0"/>
        <w:rPr>
          <w:rFonts w:ascii="Arial" w:hAnsi="Arial" w:cs="Arial"/>
          <w:sz w:val="24"/>
          <w:szCs w:val="24"/>
        </w:rPr>
      </w:pPr>
    </w:p>
    <w:p w:rsidR="0048779E" w:rsidRDefault="0048779E">
      <w:pPr>
        <w:rPr>
          <w:rFonts w:ascii="Arial" w:hAnsi="Arial" w:cs="Arial"/>
          <w:sz w:val="24"/>
          <w:szCs w:val="24"/>
        </w:rPr>
      </w:pPr>
      <w:r>
        <w:rPr>
          <w:rFonts w:ascii="Arial" w:hAnsi="Arial" w:cs="Arial"/>
          <w:sz w:val="24"/>
          <w:szCs w:val="24"/>
        </w:rPr>
        <w:br w:type="page"/>
      </w:r>
    </w:p>
    <w:p w:rsidR="00965F4F" w:rsidRPr="00965F4F" w:rsidRDefault="00C30B1A" w:rsidP="0048779E">
      <w:pPr>
        <w:spacing w:after="0"/>
        <w:jc w:val="right"/>
        <w:rPr>
          <w:rFonts w:ascii="Arial" w:hAnsi="Arial" w:cs="Arial"/>
          <w:b/>
          <w:sz w:val="24"/>
          <w:szCs w:val="24"/>
        </w:rPr>
      </w:pPr>
      <w:r>
        <w:rPr>
          <w:rFonts w:ascii="Arial" w:hAnsi="Arial" w:cs="Arial"/>
          <w:b/>
          <w:sz w:val="24"/>
          <w:szCs w:val="24"/>
        </w:rPr>
        <w:lastRenderedPageBreak/>
        <w:t>Attachment E</w:t>
      </w:r>
    </w:p>
    <w:p w:rsidR="00965F4F" w:rsidRDefault="00965F4F" w:rsidP="0048779E">
      <w:pPr>
        <w:spacing w:after="0"/>
        <w:jc w:val="right"/>
        <w:rPr>
          <w:rFonts w:ascii="Arial" w:hAnsi="Arial" w:cs="Arial"/>
          <w:sz w:val="24"/>
          <w:szCs w:val="24"/>
        </w:rPr>
      </w:pPr>
    </w:p>
    <w:p w:rsidR="00070852" w:rsidRPr="00965F4F" w:rsidRDefault="00E54F82" w:rsidP="00965F4F">
      <w:pPr>
        <w:spacing w:after="0"/>
        <w:jc w:val="center"/>
        <w:rPr>
          <w:rFonts w:ascii="Arial" w:hAnsi="Arial" w:cs="Arial"/>
          <w:b/>
          <w:sz w:val="24"/>
          <w:szCs w:val="24"/>
        </w:rPr>
      </w:pPr>
      <w:r>
        <w:rPr>
          <w:rFonts w:ascii="Arial" w:hAnsi="Arial" w:cs="Arial"/>
          <w:b/>
          <w:sz w:val="24"/>
          <w:szCs w:val="24"/>
        </w:rPr>
        <w:t>Threshold Documents</w:t>
      </w:r>
    </w:p>
    <w:p w:rsidR="00965F4F" w:rsidRDefault="00965F4F" w:rsidP="0048779E">
      <w:pPr>
        <w:spacing w:after="0"/>
        <w:jc w:val="right"/>
        <w:rPr>
          <w:rFonts w:ascii="Arial" w:hAnsi="Arial" w:cs="Arial"/>
          <w:sz w:val="24"/>
          <w:szCs w:val="24"/>
        </w:rPr>
      </w:pPr>
    </w:p>
    <w:p w:rsidR="00965F4F" w:rsidRDefault="00965F4F" w:rsidP="00965F4F">
      <w:pPr>
        <w:spacing w:after="0"/>
        <w:rPr>
          <w:rFonts w:ascii="Arial" w:hAnsi="Arial" w:cs="Arial"/>
          <w:sz w:val="24"/>
          <w:szCs w:val="24"/>
        </w:rPr>
      </w:pPr>
    </w:p>
    <w:p w:rsidR="00965F4F" w:rsidRDefault="00965F4F" w:rsidP="00965F4F">
      <w:pPr>
        <w:spacing w:after="0"/>
        <w:rPr>
          <w:rFonts w:ascii="Arial" w:hAnsi="Arial" w:cs="Arial"/>
          <w:sz w:val="24"/>
          <w:szCs w:val="24"/>
        </w:rPr>
      </w:pPr>
    </w:p>
    <w:p w:rsidR="00E54F82" w:rsidRPr="00E54F82" w:rsidRDefault="00E54F82" w:rsidP="00C14C84">
      <w:pPr>
        <w:spacing w:after="0"/>
        <w:rPr>
          <w:rFonts w:ascii="Arial" w:eastAsia="Times New Roman" w:hAnsi="Arial" w:cs="Arial"/>
        </w:rPr>
      </w:pPr>
      <w:r w:rsidRPr="00E54F82">
        <w:rPr>
          <w:rFonts w:ascii="Arial" w:eastAsia="Times New Roman" w:hAnsi="Arial" w:cs="Arial"/>
        </w:rPr>
        <w:t xml:space="preserve">Complete and sign the Threshold Documents.  Only one </w:t>
      </w:r>
      <w:r w:rsidRPr="00E54F82">
        <w:rPr>
          <w:rFonts w:ascii="Arial" w:eastAsia="Times New Roman" w:hAnsi="Arial" w:cs="Arial"/>
          <w:b/>
        </w:rPr>
        <w:t>set with original signatures</w:t>
      </w:r>
      <w:r w:rsidRPr="00E54F82">
        <w:rPr>
          <w:rFonts w:ascii="Arial" w:eastAsia="Times New Roman" w:hAnsi="Arial" w:cs="Arial"/>
        </w:rPr>
        <w:t xml:space="preserve"> is required to be submitted.  </w:t>
      </w:r>
      <w:r w:rsidRPr="00E54F82">
        <w:rPr>
          <w:rFonts w:ascii="Arial" w:eastAsia="Times New Roman" w:hAnsi="Arial" w:cs="Arial"/>
          <w:b/>
          <w:bCs/>
        </w:rPr>
        <w:t xml:space="preserve">If a complete set is not submitted, the application will be deemed non-compliant and will not be given further consideration.  </w:t>
      </w:r>
      <w:r w:rsidRPr="00E54F82">
        <w:rPr>
          <w:rFonts w:ascii="Arial" w:eastAsia="Times New Roman" w:hAnsi="Arial" w:cs="Arial"/>
        </w:rPr>
        <w:t xml:space="preserve">Forms may be downloaded from </w:t>
      </w:r>
      <w:hyperlink r:id="rId31" w:history="1">
        <w:r w:rsidR="00C14C84" w:rsidRPr="00C14C84">
          <w:rPr>
            <w:rStyle w:val="Hyperlink"/>
            <w:rFonts w:ascii="Arial" w:eastAsia="Times New Roman" w:hAnsi="Arial" w:cs="Arial"/>
            <w:color w:val="3333FF"/>
          </w:rPr>
          <w:t>http://www.etronline.com</w:t>
        </w:r>
      </w:hyperlink>
      <w:r w:rsidR="00C14C84">
        <w:rPr>
          <w:rFonts w:ascii="Arial" w:eastAsia="Times New Roman" w:hAnsi="Arial" w:cs="Arial"/>
        </w:rPr>
        <w:t xml:space="preserve"> and </w:t>
      </w:r>
      <w:r w:rsidR="00C14C84" w:rsidRPr="00C14C84">
        <w:rPr>
          <w:rFonts w:ascii="Arial" w:eastAsia="Times New Roman" w:hAnsi="Arial" w:cs="Arial"/>
          <w:color w:val="3333FF"/>
          <w:u w:val="single"/>
        </w:rPr>
        <w:t>http://</w:t>
      </w:r>
      <w:hyperlink r:id="rId32" w:history="1">
        <w:r w:rsidR="00C14C84" w:rsidRPr="006A23B3">
          <w:rPr>
            <w:rStyle w:val="Hyperlink"/>
            <w:rFonts w:ascii="Arial" w:hAnsi="Arial" w:cs="Arial"/>
            <w:color w:val="3333FF"/>
            <w:sz w:val="24"/>
            <w:szCs w:val="24"/>
          </w:rPr>
          <w:t>www.co.kern.ca.us/bos/boards/etr</w:t>
        </w:r>
      </w:hyperlink>
      <w:r w:rsidR="00C14C84" w:rsidRPr="006A23B3">
        <w:rPr>
          <w:rFonts w:ascii="Arial" w:hAnsi="Arial" w:cs="Arial"/>
          <w:color w:val="3333FF"/>
          <w:sz w:val="24"/>
          <w:szCs w:val="24"/>
          <w:u w:val="single"/>
        </w:rPr>
        <w:t>.aspx</w:t>
      </w:r>
    </w:p>
    <w:p w:rsidR="00E54F82" w:rsidRDefault="00E54F82" w:rsidP="00965F4F">
      <w:pPr>
        <w:spacing w:after="0"/>
        <w:rPr>
          <w:rFonts w:ascii="Arial" w:hAnsi="Arial" w:cs="Arial"/>
          <w:sz w:val="24"/>
          <w:szCs w:val="24"/>
        </w:rPr>
      </w:pPr>
    </w:p>
    <w:p w:rsidR="00E54F82" w:rsidRDefault="00E54F82" w:rsidP="00965F4F">
      <w:pPr>
        <w:spacing w:after="0"/>
        <w:rPr>
          <w:rFonts w:ascii="Arial" w:hAnsi="Arial" w:cs="Arial"/>
          <w:sz w:val="24"/>
          <w:szCs w:val="24"/>
        </w:rPr>
      </w:pPr>
    </w:p>
    <w:p w:rsidR="00E54F82" w:rsidRDefault="00E54F82" w:rsidP="00965F4F">
      <w:pPr>
        <w:spacing w:after="0"/>
        <w:rPr>
          <w:rFonts w:ascii="Arial" w:hAnsi="Arial" w:cs="Arial"/>
          <w:sz w:val="24"/>
          <w:szCs w:val="24"/>
        </w:rPr>
      </w:pPr>
      <w:r>
        <w:rPr>
          <w:rFonts w:ascii="Arial" w:hAnsi="Arial" w:cs="Arial"/>
          <w:sz w:val="24"/>
          <w:szCs w:val="24"/>
        </w:rPr>
        <w:t>The set of required Threshold Documents are the following:</w:t>
      </w:r>
    </w:p>
    <w:p w:rsidR="00E54F82" w:rsidRPr="00E54F82" w:rsidRDefault="00C30B1A" w:rsidP="00E54F82">
      <w:pPr>
        <w:tabs>
          <w:tab w:val="left" w:pos="2160"/>
        </w:tabs>
        <w:spacing w:before="240"/>
        <w:rPr>
          <w:rFonts w:ascii="Arial" w:eastAsia="Times New Roman" w:hAnsi="Arial" w:cs="Arial"/>
        </w:rPr>
      </w:pPr>
      <w:r>
        <w:rPr>
          <w:rFonts w:ascii="Arial" w:hAnsi="Arial" w:cs="Arial"/>
          <w:sz w:val="24"/>
          <w:szCs w:val="24"/>
        </w:rPr>
        <w:t>Attachment E</w:t>
      </w:r>
      <w:r w:rsidR="0030768D">
        <w:rPr>
          <w:rFonts w:ascii="Arial" w:hAnsi="Arial" w:cs="Arial"/>
          <w:sz w:val="24"/>
          <w:szCs w:val="24"/>
        </w:rPr>
        <w:t>.1</w:t>
      </w:r>
      <w:r w:rsidR="00E54F82">
        <w:rPr>
          <w:rFonts w:ascii="Arial" w:hAnsi="Arial" w:cs="Arial"/>
          <w:sz w:val="24"/>
          <w:szCs w:val="24"/>
        </w:rPr>
        <w:tab/>
      </w:r>
      <w:r w:rsidR="00E54F82" w:rsidRPr="0030768D">
        <w:rPr>
          <w:rFonts w:ascii="Arial" w:eastAsia="Times New Roman" w:hAnsi="Arial" w:cs="Arial"/>
          <w:sz w:val="24"/>
          <w:szCs w:val="24"/>
        </w:rPr>
        <w:t>Certification of Proposal Content by Authorized Representative</w:t>
      </w:r>
    </w:p>
    <w:p w:rsidR="00965F4F" w:rsidRDefault="00C30B1A" w:rsidP="00965F4F">
      <w:pPr>
        <w:spacing w:after="0"/>
        <w:rPr>
          <w:rFonts w:ascii="Arial" w:hAnsi="Arial" w:cs="Arial"/>
          <w:sz w:val="24"/>
          <w:szCs w:val="24"/>
        </w:rPr>
      </w:pPr>
      <w:r>
        <w:rPr>
          <w:rFonts w:ascii="Arial" w:hAnsi="Arial" w:cs="Arial"/>
          <w:sz w:val="24"/>
          <w:szCs w:val="24"/>
        </w:rPr>
        <w:t>Attachment E</w:t>
      </w:r>
      <w:r w:rsidR="0030768D">
        <w:rPr>
          <w:rFonts w:ascii="Arial" w:hAnsi="Arial" w:cs="Arial"/>
          <w:sz w:val="24"/>
          <w:szCs w:val="24"/>
        </w:rPr>
        <w:t>.</w:t>
      </w:r>
      <w:r w:rsidR="00E54F82">
        <w:rPr>
          <w:rFonts w:ascii="Arial" w:hAnsi="Arial" w:cs="Arial"/>
          <w:sz w:val="24"/>
          <w:szCs w:val="24"/>
        </w:rPr>
        <w:t>2</w:t>
      </w:r>
      <w:r w:rsidR="00E54F82">
        <w:rPr>
          <w:rFonts w:ascii="Arial" w:hAnsi="Arial" w:cs="Arial"/>
          <w:sz w:val="24"/>
          <w:szCs w:val="24"/>
        </w:rPr>
        <w:tab/>
      </w:r>
      <w:r w:rsidR="00965F4F">
        <w:rPr>
          <w:rFonts w:ascii="Arial" w:hAnsi="Arial" w:cs="Arial"/>
          <w:sz w:val="24"/>
          <w:szCs w:val="24"/>
        </w:rPr>
        <w:t>Certification Regarding Lobbying</w:t>
      </w:r>
    </w:p>
    <w:p w:rsidR="00E54F82" w:rsidRDefault="00E54F82" w:rsidP="00965F4F">
      <w:pPr>
        <w:spacing w:after="0"/>
        <w:rPr>
          <w:rFonts w:ascii="Arial" w:hAnsi="Arial" w:cs="Arial"/>
          <w:sz w:val="24"/>
          <w:szCs w:val="24"/>
        </w:rPr>
      </w:pPr>
    </w:p>
    <w:p w:rsidR="00965F4F" w:rsidRDefault="00E54F82" w:rsidP="00965F4F">
      <w:pPr>
        <w:spacing w:after="0"/>
        <w:rPr>
          <w:rFonts w:ascii="Arial" w:hAnsi="Arial" w:cs="Arial"/>
          <w:sz w:val="24"/>
          <w:szCs w:val="24"/>
        </w:rPr>
      </w:pPr>
      <w:r>
        <w:rPr>
          <w:rFonts w:ascii="Arial" w:hAnsi="Arial" w:cs="Arial"/>
          <w:sz w:val="24"/>
          <w:szCs w:val="24"/>
        </w:rPr>
        <w:t xml:space="preserve">Attachment </w:t>
      </w:r>
      <w:r w:rsidR="00C30B1A">
        <w:rPr>
          <w:rFonts w:ascii="Arial" w:hAnsi="Arial" w:cs="Arial"/>
          <w:sz w:val="24"/>
          <w:szCs w:val="24"/>
        </w:rPr>
        <w:t>E</w:t>
      </w:r>
      <w:r w:rsidR="0030768D">
        <w:rPr>
          <w:rFonts w:ascii="Arial" w:hAnsi="Arial" w:cs="Arial"/>
          <w:sz w:val="24"/>
          <w:szCs w:val="24"/>
        </w:rPr>
        <w:t>.</w:t>
      </w:r>
      <w:r>
        <w:rPr>
          <w:rFonts w:ascii="Arial" w:hAnsi="Arial" w:cs="Arial"/>
          <w:sz w:val="24"/>
          <w:szCs w:val="24"/>
        </w:rPr>
        <w:t>3</w:t>
      </w:r>
      <w:r>
        <w:rPr>
          <w:rFonts w:ascii="Arial" w:hAnsi="Arial" w:cs="Arial"/>
          <w:sz w:val="24"/>
          <w:szCs w:val="24"/>
        </w:rPr>
        <w:tab/>
      </w:r>
      <w:r w:rsidR="00965F4F">
        <w:rPr>
          <w:rFonts w:ascii="Arial" w:hAnsi="Arial" w:cs="Arial"/>
          <w:sz w:val="24"/>
          <w:szCs w:val="24"/>
        </w:rPr>
        <w:t xml:space="preserve">Certification Regarding Debarment, Suspension, Ineligibility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5F4F">
        <w:rPr>
          <w:rFonts w:ascii="Arial" w:hAnsi="Arial" w:cs="Arial"/>
          <w:sz w:val="24"/>
          <w:szCs w:val="24"/>
        </w:rPr>
        <w:t>Voluntary Exclusion Lower Tier Covered Transactions</w:t>
      </w:r>
    </w:p>
    <w:p w:rsidR="00E54F82" w:rsidRDefault="00E54F82" w:rsidP="00965F4F">
      <w:pPr>
        <w:spacing w:after="0"/>
        <w:rPr>
          <w:rFonts w:ascii="Arial" w:hAnsi="Arial" w:cs="Arial"/>
          <w:sz w:val="24"/>
          <w:szCs w:val="24"/>
        </w:rPr>
      </w:pPr>
    </w:p>
    <w:p w:rsidR="00000796" w:rsidRDefault="00C30B1A" w:rsidP="00000796">
      <w:pPr>
        <w:spacing w:after="0"/>
        <w:rPr>
          <w:rFonts w:ascii="Arial" w:hAnsi="Arial" w:cs="Arial"/>
          <w:sz w:val="24"/>
          <w:szCs w:val="24"/>
        </w:rPr>
      </w:pPr>
      <w:r>
        <w:rPr>
          <w:rFonts w:ascii="Arial" w:hAnsi="Arial" w:cs="Arial"/>
          <w:sz w:val="24"/>
          <w:szCs w:val="24"/>
        </w:rPr>
        <w:t>Attachment E</w:t>
      </w:r>
      <w:r w:rsidR="0030768D">
        <w:rPr>
          <w:rFonts w:ascii="Arial" w:hAnsi="Arial" w:cs="Arial"/>
          <w:sz w:val="24"/>
          <w:szCs w:val="24"/>
        </w:rPr>
        <w:t>.</w:t>
      </w:r>
      <w:r w:rsidR="00000796">
        <w:rPr>
          <w:rFonts w:ascii="Arial" w:hAnsi="Arial" w:cs="Arial"/>
          <w:sz w:val="24"/>
          <w:szCs w:val="24"/>
        </w:rPr>
        <w:t>4</w:t>
      </w:r>
      <w:r w:rsidR="00000796">
        <w:rPr>
          <w:rFonts w:ascii="Arial" w:hAnsi="Arial" w:cs="Arial"/>
          <w:sz w:val="24"/>
          <w:szCs w:val="24"/>
        </w:rPr>
        <w:tab/>
        <w:t>Non-Debarment and Suspension Certification</w:t>
      </w:r>
    </w:p>
    <w:p w:rsidR="00000796" w:rsidRDefault="00000796" w:rsidP="00965F4F">
      <w:pPr>
        <w:spacing w:after="0"/>
        <w:rPr>
          <w:rFonts w:ascii="Arial" w:hAnsi="Arial" w:cs="Arial"/>
          <w:sz w:val="24"/>
          <w:szCs w:val="24"/>
        </w:rPr>
      </w:pPr>
    </w:p>
    <w:p w:rsidR="00965F4F" w:rsidRDefault="00C30B1A" w:rsidP="00E54F82">
      <w:pPr>
        <w:spacing w:after="0"/>
        <w:rPr>
          <w:rFonts w:ascii="Arial" w:hAnsi="Arial" w:cs="Arial"/>
          <w:sz w:val="24"/>
          <w:szCs w:val="24"/>
        </w:rPr>
      </w:pPr>
      <w:r>
        <w:rPr>
          <w:rFonts w:ascii="Arial" w:hAnsi="Arial" w:cs="Arial"/>
          <w:sz w:val="24"/>
          <w:szCs w:val="24"/>
        </w:rPr>
        <w:t>Attachment E</w:t>
      </w:r>
      <w:r w:rsidR="0030768D">
        <w:rPr>
          <w:rFonts w:ascii="Arial" w:hAnsi="Arial" w:cs="Arial"/>
          <w:sz w:val="24"/>
          <w:szCs w:val="24"/>
        </w:rPr>
        <w:t>.</w:t>
      </w:r>
      <w:r w:rsidR="00000796">
        <w:rPr>
          <w:rFonts w:ascii="Arial" w:hAnsi="Arial" w:cs="Arial"/>
          <w:sz w:val="24"/>
          <w:szCs w:val="24"/>
        </w:rPr>
        <w:t>5</w:t>
      </w:r>
      <w:r w:rsidR="00E54F82">
        <w:rPr>
          <w:rFonts w:ascii="Arial" w:hAnsi="Arial" w:cs="Arial"/>
          <w:sz w:val="24"/>
          <w:szCs w:val="24"/>
        </w:rPr>
        <w:tab/>
      </w:r>
      <w:r w:rsidR="00965F4F">
        <w:rPr>
          <w:rFonts w:ascii="Arial" w:hAnsi="Arial" w:cs="Arial"/>
          <w:sz w:val="24"/>
          <w:szCs w:val="24"/>
        </w:rPr>
        <w:t>Certification Regarding Drug-Free Workplace Act Requirements</w:t>
      </w:r>
    </w:p>
    <w:p w:rsidR="00E54F82" w:rsidRDefault="00E54F82" w:rsidP="00965F4F">
      <w:pPr>
        <w:spacing w:after="0"/>
        <w:rPr>
          <w:rFonts w:ascii="Arial" w:hAnsi="Arial" w:cs="Arial"/>
          <w:sz w:val="24"/>
          <w:szCs w:val="24"/>
        </w:rPr>
      </w:pPr>
    </w:p>
    <w:p w:rsidR="00965F4F" w:rsidRDefault="00E54F82" w:rsidP="00965F4F">
      <w:pPr>
        <w:spacing w:after="0"/>
        <w:rPr>
          <w:rFonts w:ascii="Arial" w:hAnsi="Arial" w:cs="Arial"/>
          <w:sz w:val="24"/>
          <w:szCs w:val="24"/>
        </w:rPr>
      </w:pPr>
      <w:r>
        <w:rPr>
          <w:rFonts w:ascii="Arial" w:hAnsi="Arial" w:cs="Arial"/>
          <w:sz w:val="24"/>
          <w:szCs w:val="24"/>
        </w:rPr>
        <w:t xml:space="preserve">Attachment </w:t>
      </w:r>
      <w:r w:rsidR="00C30B1A">
        <w:rPr>
          <w:rFonts w:ascii="Arial" w:hAnsi="Arial" w:cs="Arial"/>
          <w:sz w:val="24"/>
          <w:szCs w:val="24"/>
        </w:rPr>
        <w:t>E</w:t>
      </w:r>
      <w:r w:rsidR="0030768D">
        <w:rPr>
          <w:rFonts w:ascii="Arial" w:hAnsi="Arial" w:cs="Arial"/>
          <w:sz w:val="24"/>
          <w:szCs w:val="24"/>
        </w:rPr>
        <w:t>.</w:t>
      </w:r>
      <w:r w:rsidR="00000796">
        <w:rPr>
          <w:rFonts w:ascii="Arial" w:hAnsi="Arial" w:cs="Arial"/>
          <w:sz w:val="24"/>
          <w:szCs w:val="24"/>
        </w:rPr>
        <w:t>6</w:t>
      </w:r>
      <w:r w:rsidR="00965F4F">
        <w:rPr>
          <w:rFonts w:ascii="Arial" w:hAnsi="Arial" w:cs="Arial"/>
          <w:sz w:val="24"/>
          <w:szCs w:val="24"/>
        </w:rPr>
        <w:tab/>
        <w:t xml:space="preserve">Certification Regarding Compliance with the Americans with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5F4F">
        <w:rPr>
          <w:rFonts w:ascii="Arial" w:hAnsi="Arial" w:cs="Arial"/>
          <w:sz w:val="24"/>
          <w:szCs w:val="24"/>
        </w:rPr>
        <w:t>Disabilities</w:t>
      </w:r>
      <w:r>
        <w:rPr>
          <w:rFonts w:ascii="Arial" w:hAnsi="Arial" w:cs="Arial"/>
          <w:sz w:val="24"/>
          <w:szCs w:val="24"/>
        </w:rPr>
        <w:t xml:space="preserve"> </w:t>
      </w:r>
      <w:r w:rsidR="00965F4F">
        <w:rPr>
          <w:rFonts w:ascii="Arial" w:hAnsi="Arial" w:cs="Arial"/>
          <w:sz w:val="24"/>
          <w:szCs w:val="24"/>
        </w:rPr>
        <w:t>Act</w:t>
      </w:r>
    </w:p>
    <w:p w:rsidR="00E54F82" w:rsidRDefault="00E54F82" w:rsidP="00965F4F">
      <w:pPr>
        <w:spacing w:after="0"/>
        <w:rPr>
          <w:rFonts w:ascii="Arial" w:hAnsi="Arial" w:cs="Arial"/>
          <w:sz w:val="24"/>
          <w:szCs w:val="24"/>
        </w:rPr>
      </w:pPr>
    </w:p>
    <w:p w:rsidR="00965F4F" w:rsidRDefault="00C30B1A" w:rsidP="00965F4F">
      <w:pPr>
        <w:spacing w:after="0"/>
        <w:rPr>
          <w:rFonts w:ascii="Arial" w:hAnsi="Arial" w:cs="Arial"/>
          <w:sz w:val="24"/>
          <w:szCs w:val="24"/>
        </w:rPr>
      </w:pPr>
      <w:r>
        <w:rPr>
          <w:rFonts w:ascii="Arial" w:hAnsi="Arial" w:cs="Arial"/>
          <w:sz w:val="24"/>
          <w:szCs w:val="24"/>
        </w:rPr>
        <w:t>Attachment E</w:t>
      </w:r>
      <w:r w:rsidR="0030768D">
        <w:rPr>
          <w:rFonts w:ascii="Arial" w:hAnsi="Arial" w:cs="Arial"/>
          <w:sz w:val="24"/>
          <w:szCs w:val="24"/>
        </w:rPr>
        <w:t>.</w:t>
      </w:r>
      <w:r w:rsidR="00000796">
        <w:rPr>
          <w:rFonts w:ascii="Arial" w:hAnsi="Arial" w:cs="Arial"/>
          <w:sz w:val="24"/>
          <w:szCs w:val="24"/>
        </w:rPr>
        <w:t>7</w:t>
      </w:r>
      <w:r w:rsidR="00965F4F">
        <w:rPr>
          <w:rFonts w:ascii="Arial" w:hAnsi="Arial" w:cs="Arial"/>
          <w:sz w:val="24"/>
          <w:szCs w:val="24"/>
        </w:rPr>
        <w:tab/>
        <w:t>Non-Discrimination Assurance</w:t>
      </w:r>
    </w:p>
    <w:p w:rsidR="00E54F82" w:rsidRDefault="00E54F82" w:rsidP="00965F4F">
      <w:pPr>
        <w:spacing w:after="0"/>
        <w:rPr>
          <w:rFonts w:ascii="Arial" w:hAnsi="Arial" w:cs="Arial"/>
          <w:sz w:val="24"/>
          <w:szCs w:val="24"/>
        </w:rPr>
      </w:pPr>
    </w:p>
    <w:p w:rsidR="00E54F82" w:rsidRDefault="00C30B1A" w:rsidP="00965F4F">
      <w:pPr>
        <w:spacing w:after="0"/>
        <w:rPr>
          <w:rFonts w:ascii="Arial" w:hAnsi="Arial" w:cs="Arial"/>
          <w:sz w:val="24"/>
          <w:szCs w:val="24"/>
        </w:rPr>
      </w:pPr>
      <w:r>
        <w:rPr>
          <w:rFonts w:ascii="Arial" w:hAnsi="Arial" w:cs="Arial"/>
          <w:sz w:val="24"/>
          <w:szCs w:val="24"/>
        </w:rPr>
        <w:t>Attachment E</w:t>
      </w:r>
      <w:r w:rsidR="0030768D">
        <w:rPr>
          <w:rFonts w:ascii="Arial" w:hAnsi="Arial" w:cs="Arial"/>
          <w:sz w:val="24"/>
          <w:szCs w:val="24"/>
        </w:rPr>
        <w:t>.</w:t>
      </w:r>
      <w:r w:rsidR="00000796">
        <w:rPr>
          <w:rFonts w:ascii="Arial" w:hAnsi="Arial" w:cs="Arial"/>
          <w:sz w:val="24"/>
          <w:szCs w:val="24"/>
        </w:rPr>
        <w:t>8</w:t>
      </w:r>
      <w:r w:rsidR="00E54F82">
        <w:rPr>
          <w:rFonts w:ascii="Arial" w:hAnsi="Arial" w:cs="Arial"/>
          <w:sz w:val="24"/>
          <w:szCs w:val="24"/>
        </w:rPr>
        <w:tab/>
        <w:t>Child Support Compliance Act Certification</w:t>
      </w:r>
    </w:p>
    <w:p w:rsidR="00E54F82" w:rsidRDefault="00E54F82" w:rsidP="00965F4F">
      <w:pPr>
        <w:spacing w:after="0"/>
        <w:rPr>
          <w:rFonts w:ascii="Arial" w:hAnsi="Arial" w:cs="Arial"/>
          <w:sz w:val="24"/>
          <w:szCs w:val="24"/>
        </w:rPr>
      </w:pPr>
    </w:p>
    <w:p w:rsidR="00E54F82" w:rsidRDefault="00C30B1A" w:rsidP="00965F4F">
      <w:pPr>
        <w:spacing w:after="0"/>
        <w:rPr>
          <w:rFonts w:ascii="Arial" w:hAnsi="Arial" w:cs="Arial"/>
          <w:sz w:val="24"/>
          <w:szCs w:val="24"/>
        </w:rPr>
      </w:pPr>
      <w:r>
        <w:rPr>
          <w:rFonts w:ascii="Arial" w:hAnsi="Arial" w:cs="Arial"/>
          <w:sz w:val="24"/>
          <w:szCs w:val="24"/>
        </w:rPr>
        <w:t>Attachment E</w:t>
      </w:r>
      <w:r w:rsidR="00000796">
        <w:rPr>
          <w:rFonts w:ascii="Arial" w:hAnsi="Arial" w:cs="Arial"/>
          <w:sz w:val="24"/>
          <w:szCs w:val="24"/>
        </w:rPr>
        <w:t>-9</w:t>
      </w:r>
      <w:r w:rsidR="00E54F82">
        <w:rPr>
          <w:rFonts w:ascii="Arial" w:hAnsi="Arial" w:cs="Arial"/>
          <w:sz w:val="24"/>
          <w:szCs w:val="24"/>
        </w:rPr>
        <w:tab/>
      </w:r>
      <w:r w:rsidR="00965F4F">
        <w:rPr>
          <w:rFonts w:ascii="Arial" w:hAnsi="Arial" w:cs="Arial"/>
          <w:sz w:val="24"/>
          <w:szCs w:val="24"/>
        </w:rPr>
        <w:t>Non-Collusion Assurance</w:t>
      </w:r>
    </w:p>
    <w:p w:rsidR="00E54F82" w:rsidRDefault="00E54F82" w:rsidP="00965F4F">
      <w:pPr>
        <w:spacing w:after="0"/>
        <w:rPr>
          <w:rFonts w:ascii="Arial" w:hAnsi="Arial" w:cs="Arial"/>
          <w:sz w:val="24"/>
          <w:szCs w:val="24"/>
        </w:rPr>
      </w:pPr>
    </w:p>
    <w:p w:rsidR="00E54F82" w:rsidRDefault="00C30B1A" w:rsidP="00965F4F">
      <w:pPr>
        <w:spacing w:after="0"/>
        <w:rPr>
          <w:rFonts w:ascii="Arial" w:hAnsi="Arial" w:cs="Arial"/>
          <w:sz w:val="24"/>
          <w:szCs w:val="24"/>
        </w:rPr>
      </w:pPr>
      <w:r>
        <w:rPr>
          <w:rFonts w:ascii="Arial" w:hAnsi="Arial" w:cs="Arial"/>
          <w:sz w:val="24"/>
          <w:szCs w:val="24"/>
        </w:rPr>
        <w:t>Attachment E</w:t>
      </w:r>
      <w:r w:rsidR="0030768D">
        <w:rPr>
          <w:rFonts w:ascii="Arial" w:hAnsi="Arial" w:cs="Arial"/>
          <w:sz w:val="24"/>
          <w:szCs w:val="24"/>
        </w:rPr>
        <w:t>.</w:t>
      </w:r>
      <w:r w:rsidR="00000796">
        <w:rPr>
          <w:rFonts w:ascii="Arial" w:hAnsi="Arial" w:cs="Arial"/>
          <w:sz w:val="24"/>
          <w:szCs w:val="24"/>
        </w:rPr>
        <w:t>10</w:t>
      </w:r>
      <w:r w:rsidR="00E54F82">
        <w:rPr>
          <w:rFonts w:ascii="Arial" w:hAnsi="Arial" w:cs="Arial"/>
          <w:sz w:val="24"/>
          <w:szCs w:val="24"/>
        </w:rPr>
        <w:tab/>
        <w:t>Disallowed Costs Statement</w:t>
      </w:r>
    </w:p>
    <w:p w:rsidR="00E54F82" w:rsidRDefault="00E54F82" w:rsidP="00965F4F">
      <w:pPr>
        <w:spacing w:after="0"/>
        <w:rPr>
          <w:rFonts w:ascii="Arial" w:hAnsi="Arial" w:cs="Arial"/>
          <w:sz w:val="24"/>
          <w:szCs w:val="24"/>
        </w:rPr>
      </w:pPr>
    </w:p>
    <w:p w:rsidR="00E54F82" w:rsidRDefault="00C30B1A" w:rsidP="00965F4F">
      <w:pPr>
        <w:spacing w:after="0"/>
        <w:rPr>
          <w:rFonts w:ascii="Arial" w:hAnsi="Arial" w:cs="Arial"/>
          <w:sz w:val="24"/>
          <w:szCs w:val="24"/>
        </w:rPr>
      </w:pPr>
      <w:r>
        <w:rPr>
          <w:rFonts w:ascii="Arial" w:hAnsi="Arial" w:cs="Arial"/>
          <w:sz w:val="24"/>
          <w:szCs w:val="24"/>
        </w:rPr>
        <w:t>Attachment E</w:t>
      </w:r>
      <w:r w:rsidR="0030768D">
        <w:rPr>
          <w:rFonts w:ascii="Arial" w:hAnsi="Arial" w:cs="Arial"/>
          <w:sz w:val="24"/>
          <w:szCs w:val="24"/>
        </w:rPr>
        <w:t>.</w:t>
      </w:r>
      <w:r w:rsidR="00000796">
        <w:rPr>
          <w:rFonts w:ascii="Arial" w:hAnsi="Arial" w:cs="Arial"/>
          <w:sz w:val="24"/>
          <w:szCs w:val="24"/>
        </w:rPr>
        <w:t>11</w:t>
      </w:r>
      <w:r w:rsidR="00E54F82">
        <w:rPr>
          <w:rFonts w:ascii="Arial" w:hAnsi="Arial" w:cs="Arial"/>
          <w:sz w:val="24"/>
          <w:szCs w:val="24"/>
        </w:rPr>
        <w:tab/>
        <w:t>Certificate of Good Standing</w:t>
      </w:r>
    </w:p>
    <w:p w:rsidR="00E54F82" w:rsidRDefault="00E54F82" w:rsidP="00965F4F">
      <w:pPr>
        <w:spacing w:after="0"/>
        <w:rPr>
          <w:rFonts w:ascii="Arial" w:hAnsi="Arial" w:cs="Arial"/>
          <w:sz w:val="24"/>
          <w:szCs w:val="24"/>
        </w:rPr>
      </w:pPr>
    </w:p>
    <w:p w:rsidR="0065004F" w:rsidRDefault="00E54F82" w:rsidP="00965F4F">
      <w:pPr>
        <w:spacing w:after="0"/>
        <w:rPr>
          <w:rFonts w:ascii="Arial" w:hAnsi="Arial" w:cs="Arial"/>
          <w:sz w:val="24"/>
          <w:szCs w:val="24"/>
        </w:rPr>
      </w:pPr>
      <w:r>
        <w:rPr>
          <w:rFonts w:ascii="Arial" w:hAnsi="Arial" w:cs="Arial"/>
          <w:sz w:val="24"/>
          <w:szCs w:val="24"/>
        </w:rPr>
        <w:t>A</w:t>
      </w:r>
      <w:r w:rsidR="00C30B1A">
        <w:rPr>
          <w:rFonts w:ascii="Arial" w:hAnsi="Arial" w:cs="Arial"/>
          <w:sz w:val="24"/>
          <w:szCs w:val="24"/>
        </w:rPr>
        <w:t>ttachment E</w:t>
      </w:r>
      <w:r w:rsidR="0030768D">
        <w:rPr>
          <w:rFonts w:ascii="Arial" w:hAnsi="Arial" w:cs="Arial"/>
          <w:sz w:val="24"/>
          <w:szCs w:val="24"/>
        </w:rPr>
        <w:t>.</w:t>
      </w:r>
      <w:r w:rsidR="00000796">
        <w:rPr>
          <w:rFonts w:ascii="Arial" w:hAnsi="Arial" w:cs="Arial"/>
          <w:sz w:val="24"/>
          <w:szCs w:val="24"/>
        </w:rPr>
        <w:t>12</w:t>
      </w:r>
      <w:r>
        <w:rPr>
          <w:rFonts w:ascii="Arial" w:hAnsi="Arial" w:cs="Arial"/>
          <w:sz w:val="24"/>
          <w:szCs w:val="24"/>
        </w:rPr>
        <w:tab/>
        <w:t xml:space="preserve">Certificate of </w:t>
      </w:r>
      <w:r w:rsidR="0065004F">
        <w:rPr>
          <w:rFonts w:ascii="Arial" w:hAnsi="Arial" w:cs="Arial"/>
          <w:sz w:val="24"/>
          <w:szCs w:val="24"/>
        </w:rPr>
        <w:t>Compliance</w:t>
      </w:r>
      <w:r w:rsidR="00965F4F">
        <w:rPr>
          <w:rFonts w:ascii="Arial" w:hAnsi="Arial" w:cs="Arial"/>
          <w:sz w:val="24"/>
          <w:szCs w:val="24"/>
        </w:rPr>
        <w:tab/>
      </w:r>
    </w:p>
    <w:p w:rsidR="0065004F" w:rsidRDefault="0065004F">
      <w:pPr>
        <w:rPr>
          <w:rFonts w:ascii="Arial" w:hAnsi="Arial" w:cs="Arial"/>
          <w:sz w:val="24"/>
          <w:szCs w:val="24"/>
        </w:rPr>
      </w:pPr>
      <w:r>
        <w:rPr>
          <w:rFonts w:ascii="Arial" w:hAnsi="Arial" w:cs="Arial"/>
          <w:sz w:val="24"/>
          <w:szCs w:val="24"/>
        </w:rPr>
        <w:br w:type="page"/>
      </w:r>
    </w:p>
    <w:p w:rsidR="0065004F" w:rsidRPr="0065004F" w:rsidRDefault="00C30B1A" w:rsidP="0065004F">
      <w:pPr>
        <w:tabs>
          <w:tab w:val="left" w:pos="2160"/>
        </w:tabs>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Attachment E</w:t>
      </w:r>
      <w:r w:rsidR="0065004F" w:rsidRPr="00D85647">
        <w:rPr>
          <w:rFonts w:ascii="Arial" w:eastAsia="Times New Roman" w:hAnsi="Arial" w:cs="Arial"/>
          <w:sz w:val="24"/>
          <w:szCs w:val="24"/>
        </w:rPr>
        <w:t>-1</w:t>
      </w:r>
    </w:p>
    <w:p w:rsidR="0065004F" w:rsidRPr="0065004F" w:rsidRDefault="0065004F" w:rsidP="0065004F">
      <w:pPr>
        <w:tabs>
          <w:tab w:val="left" w:pos="2160"/>
        </w:tabs>
        <w:spacing w:after="0" w:line="240" w:lineRule="auto"/>
        <w:jc w:val="right"/>
        <w:rPr>
          <w:rFonts w:ascii="Arial" w:eastAsia="Times New Roman" w:hAnsi="Arial" w:cs="Arial"/>
          <w:sz w:val="20"/>
          <w:szCs w:val="20"/>
        </w:rPr>
      </w:pPr>
      <w:r w:rsidRPr="0065004F">
        <w:rPr>
          <w:rFonts w:ascii="Arial" w:eastAsia="Times New Roman" w:hAnsi="Arial" w:cs="Arial"/>
          <w:noProof/>
          <w:sz w:val="20"/>
          <w:szCs w:val="20"/>
        </w:rPr>
        <mc:AlternateContent>
          <mc:Choice Requires="wps">
            <w:drawing>
              <wp:anchor distT="0" distB="0" distL="114300" distR="114300" simplePos="0" relativeHeight="251697152" behindDoc="0" locked="0" layoutInCell="1" allowOverlap="1" wp14:anchorId="316C16C2" wp14:editId="1AB1E872">
                <wp:simplePos x="0" y="0"/>
                <wp:positionH relativeFrom="column">
                  <wp:posOffset>0</wp:posOffset>
                </wp:positionH>
                <wp:positionV relativeFrom="paragraph">
                  <wp:posOffset>53340</wp:posOffset>
                </wp:positionV>
                <wp:extent cx="5943600" cy="0"/>
                <wp:effectExtent l="28575" t="31115" r="28575" b="35560"/>
                <wp:wrapNone/>
                <wp:docPr id="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851A" id="Line 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JFHgIAADw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" strokeweight="4.5pt">
                <v:stroke linestyle="thickThin"/>
              </v:line>
            </w:pict>
          </mc:Fallback>
        </mc:AlternateContent>
      </w:r>
    </w:p>
    <w:p w:rsidR="0065004F" w:rsidRPr="0065004F" w:rsidRDefault="0065004F" w:rsidP="0065004F">
      <w:pPr>
        <w:tabs>
          <w:tab w:val="left" w:pos="2160"/>
        </w:tabs>
        <w:spacing w:after="0" w:line="240" w:lineRule="auto"/>
        <w:jc w:val="center"/>
        <w:rPr>
          <w:rFonts w:ascii="Arial" w:eastAsia="Times New Roman" w:hAnsi="Arial" w:cs="Arial"/>
          <w:b/>
          <w:bCs/>
          <w:sz w:val="24"/>
          <w:szCs w:val="24"/>
        </w:rPr>
      </w:pPr>
      <w:r w:rsidRPr="0065004F">
        <w:rPr>
          <w:rFonts w:ascii="Arial" w:eastAsia="Times New Roman" w:hAnsi="Arial" w:cs="Arial"/>
          <w:b/>
          <w:bCs/>
          <w:sz w:val="24"/>
          <w:szCs w:val="24"/>
        </w:rPr>
        <w:t>CERTIFICATION OF PROPOSAL CONTENT BY AUTHORIZED REPRESENTATIVE</w:t>
      </w:r>
    </w:p>
    <w:p w:rsidR="0065004F" w:rsidRPr="0065004F" w:rsidRDefault="0065004F" w:rsidP="0065004F">
      <w:pPr>
        <w:tabs>
          <w:tab w:val="left" w:pos="2160"/>
        </w:tabs>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03D75C87" wp14:editId="78055738">
                <wp:simplePos x="0" y="0"/>
                <wp:positionH relativeFrom="column">
                  <wp:posOffset>0</wp:posOffset>
                </wp:positionH>
                <wp:positionV relativeFrom="paragraph">
                  <wp:posOffset>96520</wp:posOffset>
                </wp:positionV>
                <wp:extent cx="5943600" cy="0"/>
                <wp:effectExtent l="28575" t="36195" r="28575" b="30480"/>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5C50"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GUHwIAADw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" strokeweight="4.5pt">
                <v:stroke linestyle="thinThick"/>
              </v:line>
            </w:pict>
          </mc:Fallback>
        </mc:AlternateContent>
      </w:r>
    </w:p>
    <w:p w:rsidR="0065004F" w:rsidRPr="0065004F" w:rsidRDefault="0065004F" w:rsidP="0065004F">
      <w:pPr>
        <w:tabs>
          <w:tab w:val="left" w:pos="2160"/>
        </w:tabs>
        <w:spacing w:after="0" w:line="240" w:lineRule="auto"/>
        <w:jc w:val="both"/>
        <w:rPr>
          <w:rFonts w:ascii="Arial" w:eastAsia="Times New Roman" w:hAnsi="Arial" w:cs="Arial"/>
          <w:sz w:val="24"/>
          <w:szCs w:val="24"/>
        </w:rPr>
      </w:pPr>
    </w:p>
    <w:p w:rsidR="0065004F" w:rsidRPr="0065004F" w:rsidRDefault="0065004F" w:rsidP="0065004F">
      <w:pPr>
        <w:tabs>
          <w:tab w:val="left" w:pos="2160"/>
        </w:tabs>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The applicant hereby proposes to provide and deliver training programs under the Workforce Innovation and Opportunity Act (WIOA).  If this proposal is approved and funded, the organization agrees that provisions of the Workforce Innovation and Opportunity Act, Section 5001 of the Balanced Budget Act of 1997, and any legislation governing other funding sources available through ETR, and other assurances as required by governing regulations and the County of Kern, will be adhered to.</w:t>
      </w:r>
    </w:p>
    <w:p w:rsidR="0065004F" w:rsidRPr="0065004F" w:rsidRDefault="0065004F" w:rsidP="0065004F">
      <w:pPr>
        <w:tabs>
          <w:tab w:val="left" w:pos="2160"/>
        </w:tabs>
        <w:spacing w:after="0" w:line="240" w:lineRule="auto"/>
        <w:jc w:val="both"/>
        <w:rPr>
          <w:rFonts w:ascii="Arial" w:eastAsia="Times New Roman" w:hAnsi="Arial" w:cs="Arial"/>
          <w:sz w:val="24"/>
          <w:szCs w:val="24"/>
        </w:rPr>
      </w:pPr>
    </w:p>
    <w:p w:rsidR="0065004F" w:rsidRPr="0065004F" w:rsidRDefault="0065004F" w:rsidP="0065004F">
      <w:p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This proposal does not duplicate services available in the area that are provided by non-WIOA sources. This organization, its members and collaborators are not now and will not in the future be engaged in any activity resulting in a conflict of interest, real or apparent, in the selection, award, or administration of WIOA-funded subcontracts.  The cost/pricing data submitted within this proposal is accurate, complete, and current as of the date below.</w:t>
      </w:r>
    </w:p>
    <w:p w:rsidR="0065004F" w:rsidRPr="0065004F" w:rsidRDefault="0065004F" w:rsidP="0065004F">
      <w:pPr>
        <w:tabs>
          <w:tab w:val="left" w:pos="2160"/>
        </w:tabs>
        <w:spacing w:after="0" w:line="240" w:lineRule="auto"/>
        <w:jc w:val="both"/>
        <w:rPr>
          <w:rFonts w:ascii="Arial" w:eastAsia="Times New Roman" w:hAnsi="Arial" w:cs="Arial"/>
          <w:sz w:val="24"/>
          <w:szCs w:val="24"/>
        </w:rPr>
      </w:pPr>
    </w:p>
    <w:p w:rsidR="0065004F" w:rsidRPr="0065004F" w:rsidRDefault="0065004F" w:rsidP="0065004F">
      <w:pPr>
        <w:tabs>
          <w:tab w:val="left" w:pos="2160"/>
        </w:tabs>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In addition, the contracting official certifies that he/she is a duly authorized representative of the applicant organization and is fully authorized to submit and sign proposals; that the data contained herein are accurate, complete and current; that any revisions to price or cost information will be submitted immediately; and that the organization is fully capable of fulfilling its obligations under this proposal as stated herein.</w:t>
      </w: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7FEFF7AD" wp14:editId="33FD9D43">
                <wp:simplePos x="0" y="0"/>
                <wp:positionH relativeFrom="column">
                  <wp:posOffset>0</wp:posOffset>
                </wp:positionH>
                <wp:positionV relativeFrom="paragraph">
                  <wp:posOffset>135255</wp:posOffset>
                </wp:positionV>
                <wp:extent cx="5943600" cy="0"/>
                <wp:effectExtent l="38100" t="41910" r="38100" b="43815"/>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A86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dOGwIAADY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" strokeweight="6pt">
                <v:stroke linestyle="thickBetweenThin"/>
              </v:line>
            </w:pict>
          </mc:Fallback>
        </mc:AlternateContent>
      </w: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65004F" w:rsidRPr="0065004F" w:rsidRDefault="0065004F" w:rsidP="0065004F">
      <w:pPr>
        <w:tabs>
          <w:tab w:val="left" w:pos="2160"/>
        </w:tabs>
        <w:spacing w:after="0" w:line="240" w:lineRule="auto"/>
        <w:jc w:val="right"/>
        <w:rPr>
          <w:rFonts w:ascii="Arial" w:eastAsia="Times New Roman" w:hAnsi="Arial" w:cs="Arial"/>
          <w:sz w:val="20"/>
          <w:szCs w:val="20"/>
        </w:rPr>
      </w:pPr>
    </w:p>
    <w:p w:rsidR="0065004F" w:rsidRPr="0065004F" w:rsidRDefault="0065004F" w:rsidP="0065004F">
      <w:pPr>
        <w:tabs>
          <w:tab w:val="left" w:pos="2160"/>
        </w:tabs>
        <w:spacing w:after="0" w:line="240" w:lineRule="auto"/>
        <w:jc w:val="right"/>
        <w:rPr>
          <w:rFonts w:ascii="Arial" w:eastAsia="Times New Roman" w:hAnsi="Arial" w:cs="Arial"/>
          <w:sz w:val="20"/>
          <w:szCs w:val="20"/>
        </w:rPr>
      </w:pPr>
    </w:p>
    <w:p w:rsidR="00D85647" w:rsidRDefault="00D85647">
      <w:pPr>
        <w:rPr>
          <w:rFonts w:ascii="Arial" w:eastAsia="Times New Roman" w:hAnsi="Arial" w:cs="Arial"/>
          <w:color w:val="000000"/>
          <w:sz w:val="24"/>
          <w:szCs w:val="24"/>
        </w:rPr>
      </w:pPr>
      <w:r>
        <w:rPr>
          <w:rFonts w:eastAsia="Times New Roman"/>
        </w:rPr>
        <w:br w:type="page"/>
      </w:r>
    </w:p>
    <w:p w:rsidR="0065004F" w:rsidRPr="0065004F" w:rsidRDefault="00C30B1A" w:rsidP="0065004F">
      <w:pPr>
        <w:tabs>
          <w:tab w:val="left" w:pos="2160"/>
        </w:tabs>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Attachment E</w:t>
      </w:r>
      <w:r w:rsidR="0065004F" w:rsidRPr="00EF0F74">
        <w:rPr>
          <w:rFonts w:ascii="Arial" w:eastAsia="Times New Roman" w:hAnsi="Arial" w:cs="Arial"/>
          <w:sz w:val="24"/>
          <w:szCs w:val="24"/>
        </w:rPr>
        <w:t>-2</w:t>
      </w:r>
    </w:p>
    <w:p w:rsidR="0065004F" w:rsidRPr="0065004F" w:rsidRDefault="0065004F" w:rsidP="0065004F">
      <w:pPr>
        <w:tabs>
          <w:tab w:val="left" w:pos="2160"/>
        </w:tabs>
        <w:spacing w:after="0" w:line="240" w:lineRule="auto"/>
        <w:jc w:val="right"/>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00224" behindDoc="0" locked="0" layoutInCell="1" allowOverlap="1" wp14:anchorId="09B02434" wp14:editId="45698328">
                <wp:simplePos x="0" y="0"/>
                <wp:positionH relativeFrom="column">
                  <wp:posOffset>0</wp:posOffset>
                </wp:positionH>
                <wp:positionV relativeFrom="paragraph">
                  <wp:posOffset>53340</wp:posOffset>
                </wp:positionV>
                <wp:extent cx="5943600" cy="0"/>
                <wp:effectExtent l="28575" t="31115" r="28575" b="35560"/>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A35D8" id="Line 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" strokeweight="4.5pt">
                <v:stroke linestyle="thickThin"/>
              </v:line>
            </w:pict>
          </mc:Fallback>
        </mc:AlternateContent>
      </w:r>
    </w:p>
    <w:p w:rsidR="0065004F" w:rsidRPr="00EF0F74" w:rsidRDefault="0065004F" w:rsidP="0065004F">
      <w:pPr>
        <w:tabs>
          <w:tab w:val="left" w:pos="2160"/>
        </w:tabs>
        <w:spacing w:after="0" w:line="240" w:lineRule="auto"/>
        <w:jc w:val="center"/>
        <w:rPr>
          <w:rFonts w:ascii="Arial" w:eastAsia="Times New Roman" w:hAnsi="Arial" w:cs="Arial"/>
          <w:b/>
          <w:bCs/>
          <w:sz w:val="24"/>
          <w:szCs w:val="24"/>
          <w:u w:val="single"/>
        </w:rPr>
      </w:pPr>
      <w:r w:rsidRPr="0065004F">
        <w:rPr>
          <w:rFonts w:ascii="Arial" w:eastAsia="Times New Roman" w:hAnsi="Arial" w:cs="Arial"/>
          <w:b/>
          <w:bCs/>
          <w:sz w:val="24"/>
          <w:szCs w:val="24"/>
          <w:u w:val="single"/>
        </w:rPr>
        <w:t xml:space="preserve">CERTIFICATION </w:t>
      </w:r>
      <w:r w:rsidRPr="00EF0F74">
        <w:rPr>
          <w:rFonts w:ascii="Arial" w:eastAsia="Times New Roman" w:hAnsi="Arial" w:cs="Arial"/>
          <w:b/>
          <w:bCs/>
          <w:sz w:val="24"/>
          <w:szCs w:val="24"/>
          <w:u w:val="single"/>
        </w:rPr>
        <w:t>REGARDING LOBBYING</w:t>
      </w:r>
    </w:p>
    <w:p w:rsidR="0065004F" w:rsidRPr="00EF0F74" w:rsidRDefault="0065004F" w:rsidP="0065004F">
      <w:pPr>
        <w:tabs>
          <w:tab w:val="left" w:pos="2160"/>
        </w:tabs>
        <w:spacing w:after="0" w:line="240" w:lineRule="auto"/>
        <w:jc w:val="center"/>
        <w:rPr>
          <w:rFonts w:ascii="Arial" w:eastAsia="Times New Roman" w:hAnsi="Arial" w:cs="Arial"/>
          <w:b/>
          <w:bCs/>
          <w:sz w:val="24"/>
          <w:szCs w:val="24"/>
        </w:rPr>
      </w:pPr>
      <w:r w:rsidRPr="00EF0F74">
        <w:rPr>
          <w:rFonts w:ascii="Arial" w:eastAsia="Times New Roman" w:hAnsi="Arial" w:cs="Arial"/>
          <w:b/>
          <w:bCs/>
          <w:sz w:val="24"/>
          <w:szCs w:val="24"/>
        </w:rPr>
        <w:t>CERTIFICATION FOR CONTRACTS, GRANTS, LOANS</w:t>
      </w:r>
    </w:p>
    <w:p w:rsidR="0065004F" w:rsidRPr="0065004F" w:rsidRDefault="0065004F" w:rsidP="0065004F">
      <w:pPr>
        <w:tabs>
          <w:tab w:val="left" w:pos="2160"/>
        </w:tabs>
        <w:spacing w:after="0" w:line="240" w:lineRule="auto"/>
        <w:jc w:val="center"/>
        <w:rPr>
          <w:rFonts w:ascii="Arial" w:eastAsia="Times New Roman" w:hAnsi="Arial" w:cs="Arial"/>
          <w:b/>
          <w:bCs/>
          <w:sz w:val="24"/>
          <w:szCs w:val="24"/>
        </w:rPr>
      </w:pPr>
      <w:r w:rsidRPr="00EF0F74">
        <w:rPr>
          <w:rFonts w:ascii="Arial" w:eastAsia="Times New Roman" w:hAnsi="Arial" w:cs="Arial"/>
          <w:b/>
          <w:bCs/>
          <w:sz w:val="24"/>
          <w:szCs w:val="24"/>
        </w:rPr>
        <w:t xml:space="preserve"> AND COOPERATIVE AGREEMENTS</w:t>
      </w:r>
    </w:p>
    <w:p w:rsidR="0065004F" w:rsidRPr="0065004F" w:rsidRDefault="0065004F" w:rsidP="0065004F">
      <w:pPr>
        <w:tabs>
          <w:tab w:val="left" w:pos="2160"/>
        </w:tabs>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99200" behindDoc="0" locked="0" layoutInCell="1" allowOverlap="1" wp14:anchorId="7BD96C12" wp14:editId="5F13E6DF">
                <wp:simplePos x="0" y="0"/>
                <wp:positionH relativeFrom="column">
                  <wp:posOffset>0</wp:posOffset>
                </wp:positionH>
                <wp:positionV relativeFrom="paragraph">
                  <wp:posOffset>96520</wp:posOffset>
                </wp:positionV>
                <wp:extent cx="5943600" cy="0"/>
                <wp:effectExtent l="28575" t="36195" r="28575" b="3048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BF95" id="Line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" strokeweight="4.5pt">
                <v:stroke linestyle="thinThick"/>
              </v:line>
            </w:pict>
          </mc:Fallback>
        </mc:AlternateContent>
      </w:r>
    </w:p>
    <w:p w:rsidR="0065004F" w:rsidRPr="00EF0F74" w:rsidRDefault="0065004F" w:rsidP="0065004F">
      <w:pPr>
        <w:pStyle w:val="Default"/>
        <w:jc w:val="center"/>
      </w:pPr>
    </w:p>
    <w:p w:rsidR="0065004F" w:rsidRPr="00EF0F74" w:rsidRDefault="0065004F" w:rsidP="0065004F">
      <w:pPr>
        <w:pStyle w:val="Default"/>
      </w:pPr>
      <w:r w:rsidRPr="00EF0F74">
        <w:t xml:space="preserve">The undersigned certifies, to the best of his/her knowledge and belief, that: </w:t>
      </w:r>
    </w:p>
    <w:p w:rsidR="0065004F" w:rsidRPr="00EF0F74" w:rsidRDefault="0065004F" w:rsidP="0065004F">
      <w:pPr>
        <w:pStyle w:val="Default"/>
        <w:ind w:left="720" w:hanging="360"/>
      </w:pPr>
    </w:p>
    <w:p w:rsidR="0065004F" w:rsidRPr="00EF0F74" w:rsidRDefault="0065004F" w:rsidP="0065004F">
      <w:pPr>
        <w:pStyle w:val="Default"/>
        <w:ind w:left="720" w:hanging="360"/>
      </w:pPr>
      <w:r w:rsidRPr="00EF0F74">
        <w:t xml:space="preserve">1. </w:t>
      </w:r>
      <w:r w:rsidRPr="00EF0F74">
        <w:tab/>
        <w:t xml:space="preserve">No Federal appropriated funds have been paid or will be paid, by or on behalf of the undersigned, to any person for influencing or attempting to influence and officer or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65004F" w:rsidRPr="00EF0F74" w:rsidRDefault="0065004F" w:rsidP="0065004F">
      <w:pPr>
        <w:pStyle w:val="Default"/>
      </w:pPr>
    </w:p>
    <w:p w:rsidR="0065004F" w:rsidRPr="00EF0F74" w:rsidRDefault="0065004F" w:rsidP="0065004F">
      <w:pPr>
        <w:pStyle w:val="Default"/>
        <w:ind w:left="720" w:hanging="360"/>
      </w:pPr>
      <w:r w:rsidRPr="00EF0F74">
        <w:t xml:space="preserve">2. </w:t>
      </w:r>
      <w:r w:rsidRPr="00EF0F74">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loan, or cooperative agreement, the undersigned shall complete and submit Standard Form-LLL “Disclosure Form to Report Lobbying” in accordance with its instructions. </w:t>
      </w:r>
    </w:p>
    <w:p w:rsidR="0065004F" w:rsidRPr="00EF0F74" w:rsidRDefault="0065004F" w:rsidP="0065004F">
      <w:pPr>
        <w:pStyle w:val="Default"/>
      </w:pPr>
    </w:p>
    <w:p w:rsidR="0065004F" w:rsidRPr="00EF0F74" w:rsidRDefault="0065004F" w:rsidP="0065004F">
      <w:pPr>
        <w:pStyle w:val="Default"/>
        <w:ind w:left="720" w:hanging="360"/>
      </w:pPr>
      <w:r w:rsidRPr="00EF0F74">
        <w:t xml:space="preserve">3. </w:t>
      </w:r>
      <w:r w:rsidRPr="00EF0F74">
        <w:tab/>
        <w:t xml:space="preserve">The undersigned shall require that the language of this certification be included in the award documents for all seabirds at all tiers (including subcontracts, sub grants, and contracts under grants, loans and cooperative agreements) and that all sub recipients shall certify and disclose accordingly </w:t>
      </w:r>
    </w:p>
    <w:p w:rsidR="0065004F" w:rsidRPr="00EF0F74" w:rsidRDefault="0065004F" w:rsidP="0065004F">
      <w:pPr>
        <w:pStyle w:val="Default"/>
      </w:pPr>
    </w:p>
    <w:p w:rsidR="00EF0F74" w:rsidRDefault="0065004F" w:rsidP="0065004F">
      <w:pPr>
        <w:pStyle w:val="Default"/>
        <w:ind w:left="720" w:hanging="360"/>
      </w:pPr>
      <w:r w:rsidRPr="00EF0F74">
        <w:t xml:space="preserve">4. </w:t>
      </w:r>
      <w:r w:rsidRPr="00EF0F74">
        <w:tab/>
        <w:t xml:space="preserve">This Certification is a materiel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w:t>
      </w:r>
    </w:p>
    <w:p w:rsidR="00EF0F74" w:rsidRDefault="00EF0F74" w:rsidP="0065004F">
      <w:pPr>
        <w:pStyle w:val="Default"/>
        <w:ind w:left="720" w:hanging="360"/>
      </w:pPr>
    </w:p>
    <w:p w:rsidR="00EF0F74" w:rsidRDefault="00EF0F74" w:rsidP="0065004F">
      <w:pPr>
        <w:pStyle w:val="Default"/>
        <w:ind w:left="720" w:hanging="360"/>
      </w:pPr>
    </w:p>
    <w:p w:rsidR="00EF0F74" w:rsidRDefault="00EF0F74" w:rsidP="0065004F">
      <w:pPr>
        <w:pStyle w:val="Default"/>
        <w:ind w:left="720" w:hanging="360"/>
      </w:pPr>
    </w:p>
    <w:p w:rsidR="00EF0F74" w:rsidRDefault="00EF0F74" w:rsidP="0065004F">
      <w:pPr>
        <w:pStyle w:val="Default"/>
        <w:ind w:left="720" w:hanging="360"/>
      </w:pPr>
    </w:p>
    <w:p w:rsidR="00EF0F74" w:rsidRDefault="00EF0F74" w:rsidP="0065004F">
      <w:pPr>
        <w:pStyle w:val="Default"/>
        <w:ind w:left="720" w:hanging="360"/>
      </w:pPr>
    </w:p>
    <w:p w:rsidR="00EF0F74" w:rsidRDefault="00EF0F74" w:rsidP="0065004F">
      <w:pPr>
        <w:pStyle w:val="Default"/>
        <w:ind w:left="720" w:hanging="360"/>
      </w:pPr>
    </w:p>
    <w:p w:rsidR="00EF0F74" w:rsidRDefault="00EF0F74" w:rsidP="0065004F">
      <w:pPr>
        <w:pStyle w:val="Default"/>
        <w:ind w:left="720" w:hanging="360"/>
      </w:pPr>
    </w:p>
    <w:p w:rsidR="00EF0F74" w:rsidRDefault="00EF0F74" w:rsidP="0065004F">
      <w:pPr>
        <w:pStyle w:val="Default"/>
        <w:ind w:left="720" w:hanging="360"/>
      </w:pPr>
    </w:p>
    <w:p w:rsidR="00EF0F74" w:rsidRDefault="00EF0F74" w:rsidP="0065004F">
      <w:pPr>
        <w:pStyle w:val="Default"/>
        <w:ind w:left="720" w:hanging="360"/>
      </w:pPr>
    </w:p>
    <w:p w:rsidR="00EF0F74" w:rsidRDefault="00EF0F74" w:rsidP="0065004F">
      <w:pPr>
        <w:pStyle w:val="Default"/>
        <w:ind w:left="720" w:hanging="360"/>
      </w:pPr>
    </w:p>
    <w:p w:rsidR="00EF0F74" w:rsidRDefault="00EF0F74" w:rsidP="0065004F">
      <w:pPr>
        <w:pStyle w:val="Default"/>
        <w:ind w:left="720" w:hanging="360"/>
      </w:pPr>
    </w:p>
    <w:p w:rsidR="0065004F" w:rsidRPr="00EF0F74" w:rsidRDefault="00EF0F74" w:rsidP="0065004F">
      <w:pPr>
        <w:pStyle w:val="Default"/>
        <w:ind w:left="720" w:hanging="360"/>
      </w:pPr>
      <w:r>
        <w:lastRenderedPageBreak/>
        <w:tab/>
      </w:r>
      <w:r w:rsidR="0065004F" w:rsidRPr="00EF0F74">
        <w:t xml:space="preserve">certification shall be subject to civil penalty of not less than $10,000 and not more than $100,000 for each such failure. </w:t>
      </w:r>
    </w:p>
    <w:p w:rsidR="0065004F" w:rsidRPr="00EF0F74" w:rsidRDefault="0065004F" w:rsidP="0065004F">
      <w:pPr>
        <w:pStyle w:val="Default"/>
      </w:pP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02272" behindDoc="0" locked="0" layoutInCell="1" allowOverlap="1" wp14:anchorId="7DB45D1B" wp14:editId="0B64C727">
                <wp:simplePos x="0" y="0"/>
                <wp:positionH relativeFrom="column">
                  <wp:posOffset>0</wp:posOffset>
                </wp:positionH>
                <wp:positionV relativeFrom="paragraph">
                  <wp:posOffset>135255</wp:posOffset>
                </wp:positionV>
                <wp:extent cx="5943600" cy="0"/>
                <wp:effectExtent l="38100" t="41910" r="38100" b="43815"/>
                <wp:wrapNone/>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F8233" id="Line 1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2KGwIAADY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" strokeweight="6pt">
                <v:stroke linestyle="thickBetweenThin"/>
              </v:line>
            </w:pict>
          </mc:Fallback>
        </mc:AlternateContent>
      </w: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EF0F74" w:rsidRPr="0065004F" w:rsidRDefault="00EF0F74" w:rsidP="0065004F">
      <w:pPr>
        <w:pBdr>
          <w:bottom w:val="single" w:sz="12" w:space="1" w:color="auto"/>
        </w:pBdr>
        <w:tabs>
          <w:tab w:val="left" w:pos="2160"/>
        </w:tabs>
        <w:spacing w:after="0" w:line="240" w:lineRule="auto"/>
        <w:rPr>
          <w:rFonts w:ascii="Arial" w:eastAsia="Times New Roman" w:hAnsi="Arial" w:cs="Arial"/>
          <w:b/>
          <w:bCs/>
          <w:sz w:val="24"/>
          <w:szCs w:val="24"/>
        </w:rPr>
      </w:pPr>
    </w:p>
    <w:p w:rsidR="00EF0F74"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EF0F74" w:rsidRDefault="00EF0F74">
      <w:pPr>
        <w:rPr>
          <w:rFonts w:ascii="Arial" w:eastAsia="Times New Roman" w:hAnsi="Arial" w:cs="Arial"/>
          <w:b/>
          <w:sz w:val="24"/>
          <w:szCs w:val="24"/>
        </w:rPr>
      </w:pPr>
      <w:r>
        <w:rPr>
          <w:rFonts w:ascii="Arial" w:eastAsia="Times New Roman" w:hAnsi="Arial" w:cs="Arial"/>
          <w:b/>
          <w:sz w:val="24"/>
          <w:szCs w:val="24"/>
        </w:rPr>
        <w:br w:type="page"/>
      </w:r>
    </w:p>
    <w:p w:rsidR="0065004F" w:rsidRPr="0065004F" w:rsidRDefault="0065004F" w:rsidP="0065004F">
      <w:pPr>
        <w:tabs>
          <w:tab w:val="left" w:pos="2160"/>
        </w:tabs>
        <w:spacing w:after="0" w:line="240" w:lineRule="auto"/>
        <w:jc w:val="right"/>
        <w:rPr>
          <w:rFonts w:ascii="Arial" w:eastAsia="Times New Roman" w:hAnsi="Arial" w:cs="Arial"/>
          <w:sz w:val="24"/>
          <w:szCs w:val="24"/>
        </w:rPr>
      </w:pPr>
      <w:r w:rsidRPr="0065004F">
        <w:rPr>
          <w:rFonts w:ascii="Arial" w:eastAsia="Times New Roman" w:hAnsi="Arial" w:cs="Arial"/>
          <w:sz w:val="24"/>
          <w:szCs w:val="24"/>
        </w:rPr>
        <w:lastRenderedPageBreak/>
        <w:t xml:space="preserve">Attachment </w:t>
      </w:r>
      <w:r w:rsidR="00C30B1A">
        <w:rPr>
          <w:rFonts w:ascii="Arial" w:eastAsia="Times New Roman" w:hAnsi="Arial" w:cs="Arial"/>
          <w:sz w:val="24"/>
          <w:szCs w:val="24"/>
        </w:rPr>
        <w:t>E</w:t>
      </w:r>
      <w:r w:rsidR="00000796" w:rsidRPr="00000796">
        <w:rPr>
          <w:rFonts w:ascii="Arial" w:eastAsia="Times New Roman" w:hAnsi="Arial" w:cs="Arial"/>
          <w:sz w:val="24"/>
          <w:szCs w:val="24"/>
        </w:rPr>
        <w:t>-3</w:t>
      </w:r>
    </w:p>
    <w:p w:rsidR="0088631A" w:rsidRDefault="0088631A" w:rsidP="0065004F">
      <w:pPr>
        <w:tabs>
          <w:tab w:val="left" w:pos="2160"/>
        </w:tabs>
        <w:spacing w:after="0" w:line="240" w:lineRule="auto"/>
        <w:jc w:val="center"/>
        <w:rPr>
          <w:rFonts w:ascii="Arial" w:eastAsia="Times New Roman" w:hAnsi="Arial" w:cs="Arial"/>
          <w:b/>
          <w:bCs/>
          <w:sz w:val="32"/>
          <w:szCs w:val="28"/>
        </w:rPr>
      </w:pPr>
      <w:r w:rsidRPr="0065004F">
        <w:rPr>
          <w:rFonts w:ascii="Arial" w:eastAsia="Times New Roman" w:hAnsi="Arial" w:cs="Arial"/>
          <w:noProof/>
          <w:sz w:val="24"/>
          <w:szCs w:val="24"/>
        </w:rPr>
        <mc:AlternateContent>
          <mc:Choice Requires="wps">
            <w:drawing>
              <wp:anchor distT="0" distB="0" distL="114300" distR="114300" simplePos="0" relativeHeight="251704320" behindDoc="0" locked="0" layoutInCell="1" allowOverlap="1" wp14:anchorId="2E9C21A8" wp14:editId="36C3F110">
                <wp:simplePos x="0" y="0"/>
                <wp:positionH relativeFrom="column">
                  <wp:posOffset>0</wp:posOffset>
                </wp:positionH>
                <wp:positionV relativeFrom="paragraph">
                  <wp:posOffset>41275</wp:posOffset>
                </wp:positionV>
                <wp:extent cx="5943600" cy="0"/>
                <wp:effectExtent l="38100" t="41910" r="38100" b="43815"/>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A976" id="Line 1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ZDGwIAADY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" strokeweight="6pt">
                <v:stroke linestyle="thickBetweenThin"/>
              </v:line>
            </w:pict>
          </mc:Fallback>
        </mc:AlternateContent>
      </w:r>
    </w:p>
    <w:p w:rsidR="0088631A" w:rsidRDefault="0088631A" w:rsidP="0065004F">
      <w:pPr>
        <w:tabs>
          <w:tab w:val="left" w:pos="2160"/>
        </w:tabs>
        <w:spacing w:after="0" w:line="240" w:lineRule="auto"/>
        <w:jc w:val="center"/>
        <w:rPr>
          <w:rFonts w:ascii="Arial" w:eastAsia="Times New Roman" w:hAnsi="Arial" w:cs="Arial"/>
          <w:b/>
          <w:bCs/>
          <w:sz w:val="24"/>
          <w:szCs w:val="24"/>
        </w:rPr>
      </w:pPr>
    </w:p>
    <w:p w:rsidR="0065004F" w:rsidRPr="0065004F" w:rsidRDefault="0065004F" w:rsidP="0065004F">
      <w:pPr>
        <w:tabs>
          <w:tab w:val="left" w:pos="2160"/>
        </w:tabs>
        <w:spacing w:after="0" w:line="240" w:lineRule="auto"/>
        <w:jc w:val="center"/>
        <w:rPr>
          <w:rFonts w:ascii="Arial" w:eastAsia="Times New Roman" w:hAnsi="Arial" w:cs="Arial"/>
          <w:b/>
          <w:bCs/>
          <w:sz w:val="24"/>
          <w:szCs w:val="24"/>
        </w:rPr>
      </w:pPr>
      <w:r w:rsidRPr="0065004F">
        <w:rPr>
          <w:rFonts w:ascii="Arial" w:eastAsia="Times New Roman" w:hAnsi="Arial" w:cs="Arial"/>
          <w:b/>
          <w:bCs/>
          <w:sz w:val="24"/>
          <w:szCs w:val="24"/>
        </w:rPr>
        <w:t>CERTIFICATION REGARDING</w:t>
      </w:r>
      <w:r w:rsidRPr="0065004F">
        <w:rPr>
          <w:rFonts w:ascii="Arial" w:eastAsia="Times New Roman" w:hAnsi="Arial" w:cs="Arial"/>
          <w:b/>
          <w:bCs/>
          <w:sz w:val="24"/>
          <w:szCs w:val="24"/>
        </w:rPr>
        <w:br/>
        <w:t>DEBARMENT, SUSPENSION, INELIGIBILITY, AND VOLUNTARY EXCLUSION</w:t>
      </w:r>
    </w:p>
    <w:p w:rsidR="0065004F" w:rsidRPr="0065004F" w:rsidRDefault="0065004F" w:rsidP="0065004F">
      <w:pPr>
        <w:tabs>
          <w:tab w:val="left" w:pos="2160"/>
        </w:tabs>
        <w:spacing w:after="0" w:line="240" w:lineRule="auto"/>
        <w:jc w:val="center"/>
        <w:rPr>
          <w:rFonts w:ascii="Arial" w:eastAsia="Times New Roman" w:hAnsi="Arial" w:cs="Arial"/>
          <w:sz w:val="24"/>
          <w:szCs w:val="24"/>
        </w:rPr>
      </w:pPr>
      <w:r w:rsidRPr="0065004F">
        <w:rPr>
          <w:rFonts w:ascii="Arial" w:eastAsia="Times New Roman" w:hAnsi="Arial" w:cs="Arial"/>
          <w:b/>
          <w:bCs/>
          <w:sz w:val="24"/>
          <w:szCs w:val="24"/>
        </w:rPr>
        <w:t>LOWER TIER COVERED TRANSACTIONS</w:t>
      </w:r>
    </w:p>
    <w:p w:rsidR="0065004F" w:rsidRPr="0065004F" w:rsidRDefault="0065004F" w:rsidP="0065004F">
      <w:pPr>
        <w:tabs>
          <w:tab w:val="left" w:pos="2160"/>
        </w:tabs>
        <w:spacing w:after="0" w:line="240" w:lineRule="auto"/>
        <w:jc w:val="both"/>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83840" behindDoc="0" locked="0" layoutInCell="1" allowOverlap="1" wp14:anchorId="677D54C4" wp14:editId="4E29D6F7">
                <wp:simplePos x="0" y="0"/>
                <wp:positionH relativeFrom="column">
                  <wp:posOffset>0</wp:posOffset>
                </wp:positionH>
                <wp:positionV relativeFrom="paragraph">
                  <wp:posOffset>86360</wp:posOffset>
                </wp:positionV>
                <wp:extent cx="5943600" cy="0"/>
                <wp:effectExtent l="28575" t="29845" r="28575" b="36830"/>
                <wp:wrapNone/>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A1571"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YHwIAADw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" strokeweight="4.5pt">
                <v:stroke linestyle="thinThick"/>
              </v:line>
            </w:pict>
          </mc:Fallback>
        </mc:AlternateContent>
      </w: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r w:rsidRPr="0065004F">
        <w:rPr>
          <w:rFonts w:ascii="Arial" w:eastAsia="Times New Roman" w:hAnsi="Arial" w:cs="Arial"/>
          <w:sz w:val="24"/>
          <w:szCs w:val="24"/>
        </w:rPr>
        <w:t xml:space="preserve">This certification is required by the regulations implementing Executive Order 12549 Debarment and Suspension, 29 CFR Part 98, Section 98.510, Participants’ Responsibilities and Executive Order 12689, 3 CFR 1989 Comp., p. 235. The regulations were published as Part VII of the May 26, 1988 </w:t>
      </w:r>
      <w:r w:rsidRPr="0065004F">
        <w:rPr>
          <w:rFonts w:ascii="Arial" w:eastAsia="Times New Roman" w:hAnsi="Arial" w:cs="Arial"/>
          <w:sz w:val="24"/>
          <w:szCs w:val="24"/>
          <w:u w:val="single"/>
        </w:rPr>
        <w:t>Federal Register</w:t>
      </w:r>
      <w:r w:rsidRPr="0065004F">
        <w:rPr>
          <w:rFonts w:ascii="Arial" w:eastAsia="Times New Roman" w:hAnsi="Arial" w:cs="Arial"/>
          <w:sz w:val="24"/>
          <w:szCs w:val="24"/>
        </w:rPr>
        <w:t xml:space="preserve"> (pages 19160 – 19211) and 54 FR 34131 August 18, 1989. </w:t>
      </w:r>
    </w:p>
    <w:p w:rsidR="0065004F" w:rsidRPr="0065004F" w:rsidRDefault="0065004F" w:rsidP="0065004F">
      <w:pPr>
        <w:tabs>
          <w:tab w:val="left" w:pos="2160"/>
        </w:tabs>
        <w:spacing w:after="0" w:line="240" w:lineRule="auto"/>
        <w:jc w:val="both"/>
        <w:rPr>
          <w:rFonts w:ascii="Arial" w:eastAsia="Times New Roman" w:hAnsi="Arial" w:cs="Arial"/>
          <w:sz w:val="24"/>
          <w:szCs w:val="24"/>
        </w:rPr>
      </w:pPr>
    </w:p>
    <w:p w:rsidR="0065004F" w:rsidRPr="0065004F" w:rsidRDefault="0065004F" w:rsidP="0065004F">
      <w:pPr>
        <w:spacing w:after="120" w:line="240" w:lineRule="auto"/>
        <w:jc w:val="center"/>
        <w:rPr>
          <w:rFonts w:ascii="Arial" w:eastAsia="Times New Roman" w:hAnsi="Arial" w:cs="Arial"/>
          <w:b/>
          <w:bCs/>
          <w:sz w:val="24"/>
          <w:szCs w:val="24"/>
        </w:rPr>
      </w:pPr>
      <w:r w:rsidRPr="0065004F">
        <w:rPr>
          <w:rFonts w:ascii="Arial" w:eastAsia="Times New Roman" w:hAnsi="Arial" w:cs="Arial"/>
          <w:b/>
          <w:bCs/>
          <w:sz w:val="24"/>
          <w:szCs w:val="24"/>
        </w:rPr>
        <w:t>(BEFORE COMPLETING CERTIFICATION, READ INSTRUCTIONS FOR CERTIFICATION)</w:t>
      </w: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numPr>
          <w:ilvl w:val="0"/>
          <w:numId w:val="2"/>
        </w:numPr>
        <w:tabs>
          <w:tab w:val="left" w:pos="720"/>
        </w:tabs>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65004F" w:rsidRPr="0065004F" w:rsidRDefault="0065004F" w:rsidP="0065004F">
      <w:pPr>
        <w:tabs>
          <w:tab w:val="left" w:pos="720"/>
        </w:tabs>
        <w:spacing w:after="0" w:line="240" w:lineRule="auto"/>
        <w:ind w:left="720" w:hanging="720"/>
        <w:jc w:val="both"/>
        <w:rPr>
          <w:rFonts w:ascii="Arial" w:eastAsia="Times New Roman" w:hAnsi="Arial" w:cs="Arial"/>
          <w:sz w:val="24"/>
          <w:szCs w:val="24"/>
        </w:rPr>
      </w:pPr>
    </w:p>
    <w:p w:rsidR="0065004F" w:rsidRPr="0065004F" w:rsidRDefault="0065004F" w:rsidP="0065004F">
      <w:pPr>
        <w:numPr>
          <w:ilvl w:val="0"/>
          <w:numId w:val="2"/>
        </w:numPr>
        <w:tabs>
          <w:tab w:val="left" w:pos="720"/>
        </w:tabs>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Where the prospective recipient of federal assistance funds is unable to certify to any of the statements in this certification, such prospective participant shall attach an explanation to this proposal.</w:t>
      </w:r>
    </w:p>
    <w:p w:rsidR="0065004F" w:rsidRPr="0065004F" w:rsidRDefault="0065004F" w:rsidP="0065004F">
      <w:pPr>
        <w:keepNext/>
        <w:spacing w:after="0" w:line="240" w:lineRule="auto"/>
        <w:ind w:left="1440"/>
        <w:jc w:val="center"/>
        <w:outlineLvl w:val="2"/>
        <w:rPr>
          <w:rFonts w:ascii="Arial" w:eastAsia="Times New Roman" w:hAnsi="Arial" w:cs="Arial"/>
          <w:b/>
          <w:bCs/>
          <w:sz w:val="24"/>
          <w:szCs w:val="24"/>
        </w:rPr>
      </w:pPr>
    </w:p>
    <w:p w:rsidR="0065004F" w:rsidRPr="0065004F" w:rsidRDefault="0065004F" w:rsidP="0065004F">
      <w:pPr>
        <w:spacing w:after="0" w:line="240" w:lineRule="auto"/>
        <w:rPr>
          <w:rFonts w:ascii="Arial" w:eastAsia="Times New Roman" w:hAnsi="Arial" w:cs="Arial"/>
          <w:sz w:val="24"/>
          <w:szCs w:val="24"/>
        </w:rPr>
      </w:pPr>
    </w:p>
    <w:p w:rsidR="0065004F" w:rsidRPr="0065004F" w:rsidRDefault="0065004F" w:rsidP="0065004F">
      <w:pPr>
        <w:spacing w:after="0" w:line="240" w:lineRule="auto"/>
        <w:rPr>
          <w:rFonts w:ascii="Arial" w:eastAsia="Times New Roman" w:hAnsi="Arial" w:cs="Arial"/>
          <w:b/>
          <w:bCs/>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3628B3EC" wp14:editId="528B37AE">
                <wp:simplePos x="0" y="0"/>
                <wp:positionH relativeFrom="column">
                  <wp:posOffset>0</wp:posOffset>
                </wp:positionH>
                <wp:positionV relativeFrom="paragraph">
                  <wp:posOffset>69215</wp:posOffset>
                </wp:positionV>
                <wp:extent cx="5943600" cy="0"/>
                <wp:effectExtent l="38100" t="38100" r="38100" b="3810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11109"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mTGwIAADY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" strokeweight="6pt">
                <v:stroke linestyle="thickBetweenThin"/>
              </v:line>
            </w:pict>
          </mc:Fallback>
        </mc:AlternateContent>
      </w:r>
    </w:p>
    <w:p w:rsidR="0065004F" w:rsidRPr="0065004F" w:rsidRDefault="0065004F" w:rsidP="0065004F">
      <w:pPr>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65004F" w:rsidRPr="0065004F" w:rsidRDefault="0065004F" w:rsidP="0065004F">
      <w:pPr>
        <w:tabs>
          <w:tab w:val="left" w:pos="2160"/>
        </w:tabs>
        <w:spacing w:after="0" w:line="240" w:lineRule="auto"/>
        <w:rPr>
          <w:rFonts w:ascii="Arial" w:eastAsia="Times New Roman" w:hAnsi="Arial" w:cs="Arial"/>
          <w:b/>
          <w:bCs/>
          <w:sz w:val="20"/>
          <w:szCs w:val="20"/>
        </w:rPr>
      </w:pPr>
    </w:p>
    <w:p w:rsidR="0065004F" w:rsidRPr="0065004F" w:rsidRDefault="0065004F" w:rsidP="0065004F">
      <w:pPr>
        <w:spacing w:after="0" w:line="240" w:lineRule="auto"/>
        <w:rPr>
          <w:rFonts w:ascii="Arial" w:eastAsia="Times New Roman" w:hAnsi="Arial" w:cs="Arial"/>
          <w:b/>
          <w:bCs/>
          <w:sz w:val="20"/>
          <w:szCs w:val="20"/>
        </w:rPr>
      </w:pPr>
    </w:p>
    <w:p w:rsidR="0065004F" w:rsidRPr="0065004F" w:rsidRDefault="0065004F" w:rsidP="0065004F">
      <w:pPr>
        <w:spacing w:after="0" w:line="240" w:lineRule="auto"/>
        <w:rPr>
          <w:rFonts w:ascii="Arial" w:eastAsia="Times New Roman" w:hAnsi="Arial" w:cs="Arial"/>
          <w:b/>
          <w:bCs/>
          <w:sz w:val="20"/>
          <w:szCs w:val="20"/>
        </w:rPr>
      </w:pPr>
    </w:p>
    <w:p w:rsidR="0065004F" w:rsidRPr="0065004F" w:rsidRDefault="0065004F" w:rsidP="0065004F">
      <w:pPr>
        <w:spacing w:after="0" w:line="240" w:lineRule="auto"/>
        <w:rPr>
          <w:rFonts w:ascii="Arial" w:eastAsia="Times New Roman" w:hAnsi="Arial" w:cs="Arial"/>
          <w:sz w:val="24"/>
          <w:szCs w:val="24"/>
        </w:rPr>
      </w:pPr>
      <w:r w:rsidRPr="0065004F">
        <w:rPr>
          <w:rFonts w:ascii="Arial" w:eastAsia="Times New Roman" w:hAnsi="Arial" w:cs="Arial"/>
          <w:sz w:val="24"/>
          <w:szCs w:val="24"/>
        </w:rPr>
        <w:br w:type="page"/>
      </w:r>
    </w:p>
    <w:p w:rsidR="0088631A" w:rsidRPr="00000796" w:rsidRDefault="0088631A" w:rsidP="0088631A">
      <w:pPr>
        <w:spacing w:after="0" w:line="240" w:lineRule="auto"/>
        <w:jc w:val="right"/>
        <w:rPr>
          <w:rFonts w:ascii="Arial" w:eastAsia="Times New Roman" w:hAnsi="Arial" w:cs="Arial"/>
          <w:sz w:val="24"/>
          <w:szCs w:val="24"/>
        </w:rPr>
      </w:pPr>
      <w:r w:rsidRPr="00000796">
        <w:rPr>
          <w:rFonts w:ascii="Arial" w:eastAsia="Times New Roman" w:hAnsi="Arial" w:cs="Arial"/>
          <w:sz w:val="24"/>
          <w:szCs w:val="24"/>
        </w:rPr>
        <w:lastRenderedPageBreak/>
        <w:t xml:space="preserve">Attachment </w:t>
      </w:r>
      <w:r w:rsidR="00C30B1A">
        <w:rPr>
          <w:rFonts w:ascii="Arial" w:eastAsia="Times New Roman" w:hAnsi="Arial" w:cs="Arial"/>
          <w:sz w:val="24"/>
          <w:szCs w:val="24"/>
        </w:rPr>
        <w:t>E</w:t>
      </w:r>
      <w:r w:rsidR="00000796">
        <w:rPr>
          <w:rFonts w:ascii="Arial" w:eastAsia="Times New Roman" w:hAnsi="Arial" w:cs="Arial"/>
          <w:sz w:val="24"/>
          <w:szCs w:val="24"/>
        </w:rPr>
        <w:t>-4</w:t>
      </w:r>
    </w:p>
    <w:p w:rsidR="0065004F" w:rsidRPr="0065004F" w:rsidRDefault="0065004F" w:rsidP="0065004F">
      <w:pPr>
        <w:spacing w:after="0" w:line="240" w:lineRule="auto"/>
        <w:rPr>
          <w:rFonts w:ascii="Arial" w:eastAsia="Times New Roman" w:hAnsi="Arial" w:cs="Arial"/>
          <w:sz w:val="20"/>
          <w:szCs w:val="20"/>
        </w:rPr>
      </w:pPr>
      <w:r w:rsidRPr="0065004F">
        <w:rPr>
          <w:rFonts w:ascii="Arial" w:eastAsia="Times New Roman" w:hAnsi="Arial" w:cs="Arial"/>
          <w:noProof/>
          <w:sz w:val="20"/>
          <w:szCs w:val="20"/>
        </w:rPr>
        <mc:AlternateContent>
          <mc:Choice Requires="wps">
            <w:drawing>
              <wp:anchor distT="0" distB="0" distL="114300" distR="114300" simplePos="0" relativeHeight="251681792" behindDoc="0" locked="0" layoutInCell="1" allowOverlap="1" wp14:anchorId="038479D2" wp14:editId="0C4223C4">
                <wp:simplePos x="0" y="0"/>
                <wp:positionH relativeFrom="column">
                  <wp:posOffset>0</wp:posOffset>
                </wp:positionH>
                <wp:positionV relativeFrom="paragraph">
                  <wp:posOffset>63500</wp:posOffset>
                </wp:positionV>
                <wp:extent cx="5943600" cy="0"/>
                <wp:effectExtent l="28575" t="33020" r="28575" b="33655"/>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2D4A"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C4HQIAADw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" strokeweight="4.5pt">
                <v:stroke linestyle="thickThin"/>
              </v:line>
            </w:pict>
          </mc:Fallback>
        </mc:AlternateContent>
      </w:r>
    </w:p>
    <w:p w:rsidR="0065004F" w:rsidRPr="0065004F" w:rsidRDefault="0065004F" w:rsidP="0065004F">
      <w:pPr>
        <w:keepNext/>
        <w:spacing w:before="240" w:after="60" w:line="240" w:lineRule="auto"/>
        <w:jc w:val="center"/>
        <w:outlineLvl w:val="0"/>
        <w:rPr>
          <w:rFonts w:ascii="Arial" w:eastAsia="Times New Roman" w:hAnsi="Arial" w:cs="Arial"/>
          <w:b/>
          <w:bCs/>
          <w:kern w:val="32"/>
          <w:sz w:val="32"/>
          <w:szCs w:val="32"/>
        </w:rPr>
      </w:pPr>
      <w:r w:rsidRPr="0065004F">
        <w:rPr>
          <w:rFonts w:ascii="Arial" w:eastAsia="Times New Roman" w:hAnsi="Arial" w:cs="Arial"/>
          <w:b/>
          <w:bCs/>
          <w:kern w:val="32"/>
          <w:sz w:val="32"/>
          <w:szCs w:val="32"/>
        </w:rPr>
        <w:t>INSTRUCTIONS FOR CERTIFICATION REGARDING DEBARMENT</w:t>
      </w:r>
    </w:p>
    <w:p w:rsidR="0065004F" w:rsidRPr="0065004F" w:rsidRDefault="0065004F" w:rsidP="0065004F">
      <w:pPr>
        <w:spacing w:after="0" w:line="240" w:lineRule="auto"/>
        <w:rPr>
          <w:rFonts w:ascii="Arial" w:eastAsia="Times New Roman" w:hAnsi="Arial" w:cs="Arial"/>
          <w:sz w:val="20"/>
          <w:szCs w:val="20"/>
        </w:rPr>
      </w:pPr>
      <w:r w:rsidRPr="0065004F">
        <w:rPr>
          <w:rFonts w:ascii="Arial" w:eastAsia="Times New Roman" w:hAnsi="Arial" w:cs="Arial"/>
          <w:noProof/>
          <w:sz w:val="20"/>
          <w:szCs w:val="20"/>
        </w:rPr>
        <mc:AlternateContent>
          <mc:Choice Requires="wps">
            <w:drawing>
              <wp:anchor distT="0" distB="0" distL="114300" distR="114300" simplePos="0" relativeHeight="251680768" behindDoc="0" locked="0" layoutInCell="1" allowOverlap="1" wp14:anchorId="6062CBB3" wp14:editId="492D8664">
                <wp:simplePos x="0" y="0"/>
                <wp:positionH relativeFrom="column">
                  <wp:posOffset>0</wp:posOffset>
                </wp:positionH>
                <wp:positionV relativeFrom="paragraph">
                  <wp:posOffset>88900</wp:posOffset>
                </wp:positionV>
                <wp:extent cx="5943600" cy="0"/>
                <wp:effectExtent l="28575" t="33655" r="28575" b="33020"/>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64C9D"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" strokeweight="4.5pt">
                <v:stroke linestyle="thinThick"/>
              </v:line>
            </w:pict>
          </mc:Fallback>
        </mc:AlternateContent>
      </w:r>
    </w:p>
    <w:p w:rsidR="0065004F" w:rsidRPr="0065004F" w:rsidRDefault="0065004F" w:rsidP="0065004F">
      <w:pPr>
        <w:spacing w:after="0" w:line="240" w:lineRule="auto"/>
        <w:rPr>
          <w:rFonts w:ascii="Arial" w:eastAsia="Times New Roman" w:hAnsi="Arial" w:cs="Arial"/>
          <w:sz w:val="20"/>
          <w:szCs w:val="20"/>
        </w:rPr>
      </w:pPr>
    </w:p>
    <w:p w:rsidR="0065004F" w:rsidRPr="0065004F" w:rsidRDefault="00000796" w:rsidP="0065004F">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65004F" w:rsidRPr="0065004F">
        <w:rPr>
          <w:rFonts w:ascii="Arial" w:eastAsia="Times New Roman" w:hAnsi="Arial" w:cs="Arial"/>
          <w:sz w:val="24"/>
          <w:szCs w:val="24"/>
        </w:rPr>
        <w:t xml:space="preserve">By signing and submitting this proposal, the prospective recipient of federal </w:t>
      </w:r>
      <w:r>
        <w:rPr>
          <w:rFonts w:ascii="Arial" w:eastAsia="Times New Roman" w:hAnsi="Arial" w:cs="Arial"/>
          <w:sz w:val="24"/>
          <w:szCs w:val="24"/>
        </w:rPr>
        <w:tab/>
      </w:r>
      <w:r w:rsidR="0065004F" w:rsidRPr="0065004F">
        <w:rPr>
          <w:rFonts w:ascii="Arial" w:eastAsia="Times New Roman" w:hAnsi="Arial" w:cs="Arial"/>
          <w:sz w:val="24"/>
          <w:szCs w:val="24"/>
        </w:rPr>
        <w:t>assistance funds is providing the certification as set out below.</w:t>
      </w:r>
    </w:p>
    <w:p w:rsidR="0065004F" w:rsidRPr="0065004F" w:rsidRDefault="0065004F" w:rsidP="0065004F">
      <w:pPr>
        <w:tabs>
          <w:tab w:val="left" w:pos="2565"/>
        </w:tabs>
        <w:spacing w:after="0" w:line="240" w:lineRule="auto"/>
        <w:ind w:left="720" w:hanging="720"/>
        <w:rPr>
          <w:rFonts w:ascii="Arial" w:eastAsia="Times New Roman" w:hAnsi="Arial" w:cs="Arial"/>
          <w:sz w:val="24"/>
          <w:szCs w:val="24"/>
        </w:rPr>
      </w:pPr>
      <w:r w:rsidRPr="0065004F">
        <w:rPr>
          <w:rFonts w:ascii="Arial" w:eastAsia="Times New Roman" w:hAnsi="Arial" w:cs="Arial"/>
          <w:sz w:val="24"/>
          <w:szCs w:val="24"/>
        </w:rPr>
        <w:tab/>
      </w:r>
      <w:r w:rsidRPr="0065004F">
        <w:rPr>
          <w:rFonts w:ascii="Arial" w:eastAsia="Times New Roman" w:hAnsi="Arial" w:cs="Arial"/>
          <w:sz w:val="24"/>
          <w:szCs w:val="24"/>
        </w:rPr>
        <w:tab/>
      </w:r>
    </w:p>
    <w:p w:rsidR="0065004F" w:rsidRPr="0065004F" w:rsidRDefault="00000796" w:rsidP="0065004F">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65004F" w:rsidRPr="0065004F">
        <w:rPr>
          <w:rFonts w:ascii="Arial" w:eastAsia="Times New Roman" w:hAnsi="Arial" w:cs="Arial"/>
          <w:sz w:val="24"/>
          <w:szCs w:val="24"/>
        </w:rPr>
        <w:t xml:space="preserve">The certification in this clause is a material representation of fact upon which </w:t>
      </w:r>
      <w:r>
        <w:rPr>
          <w:rFonts w:ascii="Arial" w:eastAsia="Times New Roman" w:hAnsi="Arial" w:cs="Arial"/>
          <w:sz w:val="24"/>
          <w:szCs w:val="24"/>
        </w:rPr>
        <w:tab/>
      </w:r>
      <w:r w:rsidR="0065004F" w:rsidRPr="0065004F">
        <w:rPr>
          <w:rFonts w:ascii="Arial" w:eastAsia="Times New Roman" w:hAnsi="Arial" w:cs="Arial"/>
          <w:sz w:val="24"/>
          <w:szCs w:val="24"/>
        </w:rPr>
        <w:t xml:space="preserve">reliance was placed when this transaction was entered into. If it is later determined </w:t>
      </w:r>
      <w:r>
        <w:rPr>
          <w:rFonts w:ascii="Arial" w:eastAsia="Times New Roman" w:hAnsi="Arial" w:cs="Arial"/>
          <w:sz w:val="24"/>
          <w:szCs w:val="24"/>
        </w:rPr>
        <w:tab/>
      </w:r>
      <w:r w:rsidR="0065004F" w:rsidRPr="0065004F">
        <w:rPr>
          <w:rFonts w:ascii="Arial" w:eastAsia="Times New Roman" w:hAnsi="Arial" w:cs="Arial"/>
          <w:sz w:val="24"/>
          <w:szCs w:val="24"/>
        </w:rPr>
        <w:t xml:space="preserve">that the prospective recipient of federal assistance funds knowingly rendered an </w:t>
      </w:r>
      <w:r>
        <w:rPr>
          <w:rFonts w:ascii="Arial" w:eastAsia="Times New Roman" w:hAnsi="Arial" w:cs="Arial"/>
          <w:sz w:val="24"/>
          <w:szCs w:val="24"/>
        </w:rPr>
        <w:tab/>
      </w:r>
      <w:r w:rsidR="0065004F" w:rsidRPr="0065004F">
        <w:rPr>
          <w:rFonts w:ascii="Arial" w:eastAsia="Times New Roman" w:hAnsi="Arial" w:cs="Arial"/>
          <w:sz w:val="24"/>
          <w:szCs w:val="24"/>
        </w:rPr>
        <w:t xml:space="preserve">erroneous certification, in addition to other remedies available to the federal </w:t>
      </w:r>
      <w:r>
        <w:rPr>
          <w:rFonts w:ascii="Arial" w:eastAsia="Times New Roman" w:hAnsi="Arial" w:cs="Arial"/>
          <w:sz w:val="24"/>
          <w:szCs w:val="24"/>
        </w:rPr>
        <w:tab/>
      </w:r>
      <w:r w:rsidR="0065004F" w:rsidRPr="0065004F">
        <w:rPr>
          <w:rFonts w:ascii="Arial" w:eastAsia="Times New Roman" w:hAnsi="Arial" w:cs="Arial"/>
          <w:sz w:val="24"/>
          <w:szCs w:val="24"/>
        </w:rPr>
        <w:t xml:space="preserve">government, the Department of Labor (DOL) may pursue available remedies, </w:t>
      </w:r>
      <w:r>
        <w:rPr>
          <w:rFonts w:ascii="Arial" w:eastAsia="Times New Roman" w:hAnsi="Arial" w:cs="Arial"/>
          <w:sz w:val="24"/>
          <w:szCs w:val="24"/>
        </w:rPr>
        <w:tab/>
      </w:r>
      <w:r w:rsidR="0065004F" w:rsidRPr="0065004F">
        <w:rPr>
          <w:rFonts w:ascii="Arial" w:eastAsia="Times New Roman" w:hAnsi="Arial" w:cs="Arial"/>
          <w:sz w:val="24"/>
          <w:szCs w:val="24"/>
        </w:rPr>
        <w:t>including suspension and/or debarment.</w:t>
      </w:r>
    </w:p>
    <w:p w:rsidR="0065004F" w:rsidRPr="0065004F" w:rsidRDefault="0065004F" w:rsidP="0065004F">
      <w:pPr>
        <w:spacing w:after="0" w:line="240" w:lineRule="auto"/>
        <w:ind w:left="720" w:hanging="720"/>
        <w:jc w:val="both"/>
        <w:rPr>
          <w:rFonts w:ascii="Arial" w:eastAsia="Times New Roman" w:hAnsi="Arial" w:cs="Arial"/>
          <w:sz w:val="24"/>
          <w:szCs w:val="24"/>
        </w:rPr>
      </w:pPr>
    </w:p>
    <w:p w:rsidR="0065004F" w:rsidRPr="0065004F" w:rsidRDefault="00000796" w:rsidP="0065004F">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65004F" w:rsidRPr="0065004F">
        <w:rPr>
          <w:rFonts w:ascii="Arial" w:eastAsia="Times New Roman" w:hAnsi="Arial" w:cs="Arial"/>
          <w:sz w:val="24"/>
          <w:szCs w:val="24"/>
        </w:rPr>
        <w:t xml:space="preserve">The prospective recipient of federal assistance funds shall provide immediate </w:t>
      </w:r>
      <w:r>
        <w:rPr>
          <w:rFonts w:ascii="Arial" w:eastAsia="Times New Roman" w:hAnsi="Arial" w:cs="Arial"/>
          <w:sz w:val="24"/>
          <w:szCs w:val="24"/>
        </w:rPr>
        <w:tab/>
      </w:r>
      <w:r w:rsidR="0065004F" w:rsidRPr="0065004F">
        <w:rPr>
          <w:rFonts w:ascii="Arial" w:eastAsia="Times New Roman" w:hAnsi="Arial" w:cs="Arial"/>
          <w:sz w:val="24"/>
          <w:szCs w:val="24"/>
        </w:rPr>
        <w:t xml:space="preserve">written notice to the person to whom this proposal is submitted if at any time the </w:t>
      </w:r>
      <w:r>
        <w:rPr>
          <w:rFonts w:ascii="Arial" w:eastAsia="Times New Roman" w:hAnsi="Arial" w:cs="Arial"/>
          <w:sz w:val="24"/>
          <w:szCs w:val="24"/>
        </w:rPr>
        <w:tab/>
      </w:r>
      <w:r w:rsidR="0065004F" w:rsidRPr="0065004F">
        <w:rPr>
          <w:rFonts w:ascii="Arial" w:eastAsia="Times New Roman" w:hAnsi="Arial" w:cs="Arial"/>
          <w:sz w:val="24"/>
          <w:szCs w:val="24"/>
        </w:rPr>
        <w:t xml:space="preserve">prospective recipient of federal assistance funds learns that its certification was </w:t>
      </w:r>
      <w:r>
        <w:rPr>
          <w:rFonts w:ascii="Arial" w:eastAsia="Times New Roman" w:hAnsi="Arial" w:cs="Arial"/>
          <w:sz w:val="24"/>
          <w:szCs w:val="24"/>
        </w:rPr>
        <w:tab/>
      </w:r>
      <w:r w:rsidR="0065004F" w:rsidRPr="0065004F">
        <w:rPr>
          <w:rFonts w:ascii="Arial" w:eastAsia="Times New Roman" w:hAnsi="Arial" w:cs="Arial"/>
          <w:sz w:val="24"/>
          <w:szCs w:val="24"/>
        </w:rPr>
        <w:t xml:space="preserve">erroneous when submitted or has become erroneous by reason of changed </w:t>
      </w:r>
      <w:r>
        <w:rPr>
          <w:rFonts w:ascii="Arial" w:eastAsia="Times New Roman" w:hAnsi="Arial" w:cs="Arial"/>
          <w:sz w:val="24"/>
          <w:szCs w:val="24"/>
        </w:rPr>
        <w:tab/>
      </w:r>
      <w:r w:rsidR="0065004F" w:rsidRPr="0065004F">
        <w:rPr>
          <w:rFonts w:ascii="Arial" w:eastAsia="Times New Roman" w:hAnsi="Arial" w:cs="Arial"/>
          <w:sz w:val="24"/>
          <w:szCs w:val="24"/>
        </w:rPr>
        <w:t>circumstances.</w:t>
      </w:r>
    </w:p>
    <w:p w:rsidR="0065004F" w:rsidRPr="0065004F" w:rsidRDefault="0065004F" w:rsidP="0065004F">
      <w:pPr>
        <w:spacing w:after="0" w:line="240" w:lineRule="auto"/>
        <w:ind w:left="720" w:hanging="720"/>
        <w:jc w:val="both"/>
        <w:rPr>
          <w:rFonts w:ascii="Arial" w:eastAsia="Times New Roman" w:hAnsi="Arial" w:cs="Arial"/>
          <w:sz w:val="24"/>
          <w:szCs w:val="24"/>
        </w:rPr>
      </w:pPr>
    </w:p>
    <w:p w:rsidR="0065004F" w:rsidRPr="0065004F" w:rsidRDefault="00000796" w:rsidP="0065004F">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65004F" w:rsidRPr="0065004F">
        <w:rPr>
          <w:rFonts w:ascii="Arial" w:eastAsia="Times New Roman" w:hAnsi="Arial" w:cs="Arial"/>
          <w:sz w:val="24"/>
          <w:szCs w:val="24"/>
        </w:rPr>
        <w:t xml:space="preserve">The terms “covered transaction” “debarred”, “suspended,” “ineligible,” “lower tier </w:t>
      </w:r>
      <w:r>
        <w:rPr>
          <w:rFonts w:ascii="Arial" w:eastAsia="Times New Roman" w:hAnsi="Arial" w:cs="Arial"/>
          <w:sz w:val="24"/>
          <w:szCs w:val="24"/>
        </w:rPr>
        <w:tab/>
      </w:r>
      <w:r w:rsidR="0065004F" w:rsidRPr="0065004F">
        <w:rPr>
          <w:rFonts w:ascii="Arial" w:eastAsia="Times New Roman" w:hAnsi="Arial" w:cs="Arial"/>
          <w:sz w:val="24"/>
          <w:szCs w:val="24"/>
        </w:rPr>
        <w:t xml:space="preserve">covered transaction,” “participant,” “person,” “primary covered transaction,” </w:t>
      </w:r>
      <w:r>
        <w:rPr>
          <w:rFonts w:ascii="Arial" w:eastAsia="Times New Roman" w:hAnsi="Arial" w:cs="Arial"/>
          <w:sz w:val="24"/>
          <w:szCs w:val="24"/>
        </w:rPr>
        <w:tab/>
      </w:r>
      <w:r w:rsidR="0065004F" w:rsidRPr="0065004F">
        <w:rPr>
          <w:rFonts w:ascii="Arial" w:eastAsia="Times New Roman" w:hAnsi="Arial" w:cs="Arial"/>
          <w:sz w:val="24"/>
          <w:szCs w:val="24"/>
        </w:rPr>
        <w:t xml:space="preserve">”principal,” “proposal,” and “voluntarily excluded,” as used in this clause, have the </w:t>
      </w:r>
      <w:r>
        <w:rPr>
          <w:rFonts w:ascii="Arial" w:eastAsia="Times New Roman" w:hAnsi="Arial" w:cs="Arial"/>
          <w:sz w:val="24"/>
          <w:szCs w:val="24"/>
        </w:rPr>
        <w:tab/>
      </w:r>
      <w:r w:rsidR="0065004F" w:rsidRPr="0065004F">
        <w:rPr>
          <w:rFonts w:ascii="Arial" w:eastAsia="Times New Roman" w:hAnsi="Arial" w:cs="Arial"/>
          <w:sz w:val="24"/>
          <w:szCs w:val="24"/>
        </w:rPr>
        <w:t xml:space="preserve">meanings set out in the definitions and coverage sections of rules implementing </w:t>
      </w:r>
      <w:r>
        <w:rPr>
          <w:rFonts w:ascii="Arial" w:eastAsia="Times New Roman" w:hAnsi="Arial" w:cs="Arial"/>
          <w:sz w:val="24"/>
          <w:szCs w:val="24"/>
        </w:rPr>
        <w:tab/>
      </w:r>
      <w:r w:rsidR="0065004F" w:rsidRPr="0065004F">
        <w:rPr>
          <w:rFonts w:ascii="Arial" w:eastAsia="Times New Roman" w:hAnsi="Arial" w:cs="Arial"/>
          <w:sz w:val="24"/>
          <w:szCs w:val="24"/>
        </w:rPr>
        <w:t xml:space="preserve">Executive Order 12549.  Contact the person to which this proposal is submitted for </w:t>
      </w:r>
      <w:r>
        <w:rPr>
          <w:rFonts w:ascii="Arial" w:eastAsia="Times New Roman" w:hAnsi="Arial" w:cs="Arial"/>
          <w:sz w:val="24"/>
          <w:szCs w:val="24"/>
        </w:rPr>
        <w:tab/>
      </w:r>
      <w:r w:rsidR="0065004F" w:rsidRPr="0065004F">
        <w:rPr>
          <w:rFonts w:ascii="Arial" w:eastAsia="Times New Roman" w:hAnsi="Arial" w:cs="Arial"/>
          <w:sz w:val="24"/>
          <w:szCs w:val="24"/>
        </w:rPr>
        <w:t>assistance in obtaining a copy of those regulations.</w:t>
      </w:r>
    </w:p>
    <w:p w:rsidR="0065004F" w:rsidRPr="0065004F" w:rsidRDefault="0065004F" w:rsidP="0065004F">
      <w:pPr>
        <w:spacing w:after="0" w:line="240" w:lineRule="auto"/>
        <w:ind w:left="720" w:hanging="720"/>
        <w:jc w:val="both"/>
        <w:rPr>
          <w:rFonts w:ascii="Arial" w:eastAsia="Times New Roman" w:hAnsi="Arial" w:cs="Arial"/>
          <w:sz w:val="24"/>
          <w:szCs w:val="24"/>
        </w:rPr>
      </w:pPr>
    </w:p>
    <w:p w:rsidR="0065004F" w:rsidRPr="0065004F" w:rsidRDefault="00000796" w:rsidP="0065004F">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65004F" w:rsidRPr="0065004F">
        <w:rPr>
          <w:rFonts w:ascii="Arial" w:eastAsia="Times New Roman" w:hAnsi="Arial" w:cs="Arial"/>
          <w:sz w:val="24"/>
          <w:szCs w:val="24"/>
        </w:rPr>
        <w:t xml:space="preserve">The prospective recipient of federal assistance funds agrees by submitting this </w:t>
      </w:r>
      <w:r>
        <w:rPr>
          <w:rFonts w:ascii="Arial" w:eastAsia="Times New Roman" w:hAnsi="Arial" w:cs="Arial"/>
          <w:sz w:val="24"/>
          <w:szCs w:val="24"/>
        </w:rPr>
        <w:tab/>
      </w:r>
      <w:r w:rsidR="0065004F" w:rsidRPr="0065004F">
        <w:rPr>
          <w:rFonts w:ascii="Arial" w:eastAsia="Times New Roman" w:hAnsi="Arial" w:cs="Arial"/>
          <w:sz w:val="24"/>
          <w:szCs w:val="24"/>
        </w:rPr>
        <w:t xml:space="preserve">proposal that, should the proposed covered transaction be entered into, it shall not </w:t>
      </w:r>
      <w:r>
        <w:rPr>
          <w:rFonts w:ascii="Arial" w:eastAsia="Times New Roman" w:hAnsi="Arial" w:cs="Arial"/>
          <w:sz w:val="24"/>
          <w:szCs w:val="24"/>
        </w:rPr>
        <w:tab/>
      </w:r>
      <w:r w:rsidR="0065004F" w:rsidRPr="0065004F">
        <w:rPr>
          <w:rFonts w:ascii="Arial" w:eastAsia="Times New Roman" w:hAnsi="Arial" w:cs="Arial"/>
          <w:sz w:val="24"/>
          <w:szCs w:val="24"/>
        </w:rPr>
        <w:t xml:space="preserve">knowingly enter into any lower tier covered transaction with a person who is </w:t>
      </w:r>
      <w:r>
        <w:rPr>
          <w:rFonts w:ascii="Arial" w:eastAsia="Times New Roman" w:hAnsi="Arial" w:cs="Arial"/>
          <w:sz w:val="24"/>
          <w:szCs w:val="24"/>
        </w:rPr>
        <w:tab/>
      </w:r>
      <w:r w:rsidR="0065004F" w:rsidRPr="0065004F">
        <w:rPr>
          <w:rFonts w:ascii="Arial" w:eastAsia="Times New Roman" w:hAnsi="Arial" w:cs="Arial"/>
          <w:sz w:val="24"/>
          <w:szCs w:val="24"/>
        </w:rPr>
        <w:t xml:space="preserve">debarred, suspended, declared ineligible, or voluntarily excluded from participation </w:t>
      </w:r>
      <w:r>
        <w:rPr>
          <w:rFonts w:ascii="Arial" w:eastAsia="Times New Roman" w:hAnsi="Arial" w:cs="Arial"/>
          <w:sz w:val="24"/>
          <w:szCs w:val="24"/>
        </w:rPr>
        <w:tab/>
      </w:r>
      <w:r w:rsidR="0065004F" w:rsidRPr="0065004F">
        <w:rPr>
          <w:rFonts w:ascii="Arial" w:eastAsia="Times New Roman" w:hAnsi="Arial" w:cs="Arial"/>
          <w:sz w:val="24"/>
          <w:szCs w:val="24"/>
        </w:rPr>
        <w:t>in this covered transaction, unless authorized by the DOL.</w:t>
      </w:r>
    </w:p>
    <w:p w:rsidR="0065004F" w:rsidRPr="0065004F" w:rsidRDefault="0065004F" w:rsidP="0065004F">
      <w:pPr>
        <w:spacing w:after="0" w:line="240" w:lineRule="auto"/>
        <w:ind w:left="720" w:hanging="720"/>
        <w:jc w:val="both"/>
        <w:rPr>
          <w:rFonts w:ascii="Arial" w:eastAsia="Times New Roman" w:hAnsi="Arial" w:cs="Arial"/>
          <w:sz w:val="24"/>
          <w:szCs w:val="24"/>
        </w:rPr>
      </w:pPr>
    </w:p>
    <w:p w:rsidR="0065004F" w:rsidRPr="0065004F" w:rsidRDefault="00000796" w:rsidP="0065004F">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65004F" w:rsidRPr="0065004F">
        <w:rPr>
          <w:rFonts w:ascii="Arial" w:eastAsia="Times New Roman" w:hAnsi="Arial" w:cs="Arial"/>
          <w:sz w:val="24"/>
          <w:szCs w:val="24"/>
        </w:rPr>
        <w:t xml:space="preserve">The prospective recipient of federal assistance funds further agrees by submitting </w:t>
      </w:r>
      <w:r>
        <w:rPr>
          <w:rFonts w:ascii="Arial" w:eastAsia="Times New Roman" w:hAnsi="Arial" w:cs="Arial"/>
          <w:sz w:val="24"/>
          <w:szCs w:val="24"/>
        </w:rPr>
        <w:tab/>
      </w:r>
      <w:r w:rsidR="0065004F" w:rsidRPr="0065004F">
        <w:rPr>
          <w:rFonts w:ascii="Arial" w:eastAsia="Times New Roman" w:hAnsi="Arial" w:cs="Arial"/>
          <w:sz w:val="24"/>
          <w:szCs w:val="24"/>
        </w:rPr>
        <w:t>this proposal that it will include the clause titled “Certification Regarding</w:t>
      </w:r>
      <w:r>
        <w:rPr>
          <w:rFonts w:ascii="Arial" w:eastAsia="Times New Roman" w:hAnsi="Arial" w:cs="Arial"/>
          <w:sz w:val="24"/>
          <w:szCs w:val="24"/>
        </w:rPr>
        <w:tab/>
      </w:r>
      <w:r w:rsidR="0065004F" w:rsidRPr="0065004F">
        <w:rPr>
          <w:rFonts w:ascii="Arial" w:eastAsia="Times New Roman" w:hAnsi="Arial" w:cs="Arial"/>
          <w:sz w:val="24"/>
          <w:szCs w:val="24"/>
        </w:rPr>
        <w:t xml:space="preserve">Debarment, Suspension, Ineligibility and Voluntary Exclusion – Lower Tier </w:t>
      </w:r>
      <w:r>
        <w:rPr>
          <w:rFonts w:ascii="Arial" w:eastAsia="Times New Roman" w:hAnsi="Arial" w:cs="Arial"/>
          <w:sz w:val="24"/>
          <w:szCs w:val="24"/>
        </w:rPr>
        <w:tab/>
      </w:r>
      <w:r w:rsidR="0065004F" w:rsidRPr="0065004F">
        <w:rPr>
          <w:rFonts w:ascii="Arial" w:eastAsia="Times New Roman" w:hAnsi="Arial" w:cs="Arial"/>
          <w:sz w:val="24"/>
          <w:szCs w:val="24"/>
        </w:rPr>
        <w:t xml:space="preserve">Covered Transactions,” without modification, in all lower tier covered transactions </w:t>
      </w:r>
      <w:r>
        <w:rPr>
          <w:rFonts w:ascii="Arial" w:eastAsia="Times New Roman" w:hAnsi="Arial" w:cs="Arial"/>
          <w:sz w:val="24"/>
          <w:szCs w:val="24"/>
        </w:rPr>
        <w:tab/>
      </w:r>
      <w:r w:rsidR="0065004F" w:rsidRPr="0065004F">
        <w:rPr>
          <w:rFonts w:ascii="Arial" w:eastAsia="Times New Roman" w:hAnsi="Arial" w:cs="Arial"/>
          <w:sz w:val="24"/>
          <w:szCs w:val="24"/>
        </w:rPr>
        <w:t>and in all solicitations for lower tier covered transactions.</w:t>
      </w:r>
    </w:p>
    <w:p w:rsidR="0065004F" w:rsidRPr="0065004F" w:rsidRDefault="0065004F" w:rsidP="0065004F">
      <w:pPr>
        <w:spacing w:after="0" w:line="240" w:lineRule="auto"/>
        <w:ind w:left="720" w:hanging="720"/>
        <w:rPr>
          <w:rFonts w:ascii="Arial" w:eastAsia="Times New Roman" w:hAnsi="Arial" w:cs="Arial"/>
          <w:sz w:val="24"/>
          <w:szCs w:val="24"/>
        </w:rPr>
      </w:pPr>
    </w:p>
    <w:p w:rsidR="0065004F" w:rsidRPr="0065004F" w:rsidRDefault="00000796" w:rsidP="0065004F">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65004F" w:rsidRPr="0065004F">
        <w:rPr>
          <w:rFonts w:ascii="Arial" w:eastAsia="Times New Roman" w:hAnsi="Arial" w:cs="Arial"/>
          <w:sz w:val="24"/>
          <w:szCs w:val="24"/>
        </w:rPr>
        <w:t xml:space="preserve">A participant in a covered transaction may rely upon a certification of a prospective </w:t>
      </w:r>
      <w:r>
        <w:rPr>
          <w:rFonts w:ascii="Arial" w:eastAsia="Times New Roman" w:hAnsi="Arial" w:cs="Arial"/>
          <w:sz w:val="24"/>
          <w:szCs w:val="24"/>
        </w:rPr>
        <w:tab/>
      </w:r>
      <w:r w:rsidR="0065004F" w:rsidRPr="0065004F">
        <w:rPr>
          <w:rFonts w:ascii="Arial" w:eastAsia="Times New Roman" w:hAnsi="Arial" w:cs="Arial"/>
          <w:sz w:val="24"/>
          <w:szCs w:val="24"/>
        </w:rPr>
        <w:t xml:space="preserve">participant in a lower tier covered transaction that is not debarred, suspended, </w:t>
      </w:r>
      <w:r>
        <w:rPr>
          <w:rFonts w:ascii="Arial" w:eastAsia="Times New Roman" w:hAnsi="Arial" w:cs="Arial"/>
          <w:sz w:val="24"/>
          <w:szCs w:val="24"/>
        </w:rPr>
        <w:tab/>
      </w:r>
      <w:r w:rsidR="0065004F" w:rsidRPr="0065004F">
        <w:rPr>
          <w:rFonts w:ascii="Arial" w:eastAsia="Times New Roman" w:hAnsi="Arial" w:cs="Arial"/>
          <w:sz w:val="24"/>
          <w:szCs w:val="24"/>
        </w:rPr>
        <w:t xml:space="preserve">ineligible, or voluntarily excluded from the covered transaction, unless it knows that </w:t>
      </w:r>
      <w:r>
        <w:rPr>
          <w:rFonts w:ascii="Arial" w:eastAsia="Times New Roman" w:hAnsi="Arial" w:cs="Arial"/>
          <w:sz w:val="24"/>
          <w:szCs w:val="24"/>
        </w:rPr>
        <w:tab/>
      </w:r>
      <w:r w:rsidR="0065004F" w:rsidRPr="0065004F">
        <w:rPr>
          <w:rFonts w:ascii="Arial" w:eastAsia="Times New Roman" w:hAnsi="Arial" w:cs="Arial"/>
          <w:sz w:val="24"/>
          <w:szCs w:val="24"/>
        </w:rPr>
        <w:t xml:space="preserve">the certification is erroneous.  A participant may decide the method and frequency </w:t>
      </w:r>
      <w:r>
        <w:rPr>
          <w:rFonts w:ascii="Arial" w:eastAsia="Times New Roman" w:hAnsi="Arial" w:cs="Arial"/>
          <w:sz w:val="24"/>
          <w:szCs w:val="24"/>
        </w:rPr>
        <w:lastRenderedPageBreak/>
        <w:tab/>
      </w:r>
      <w:r w:rsidR="0065004F" w:rsidRPr="0065004F">
        <w:rPr>
          <w:rFonts w:ascii="Arial" w:eastAsia="Times New Roman" w:hAnsi="Arial" w:cs="Arial"/>
          <w:sz w:val="24"/>
          <w:szCs w:val="24"/>
        </w:rPr>
        <w:t xml:space="preserve">by which it determines the eligibility of its principals.  Each participant may, but it </w:t>
      </w:r>
      <w:r>
        <w:rPr>
          <w:rFonts w:ascii="Arial" w:eastAsia="Times New Roman" w:hAnsi="Arial" w:cs="Arial"/>
          <w:sz w:val="24"/>
          <w:szCs w:val="24"/>
        </w:rPr>
        <w:tab/>
      </w:r>
      <w:r w:rsidR="0065004F" w:rsidRPr="0065004F">
        <w:rPr>
          <w:rFonts w:ascii="Arial" w:eastAsia="Times New Roman" w:hAnsi="Arial" w:cs="Arial"/>
          <w:sz w:val="24"/>
          <w:szCs w:val="24"/>
        </w:rPr>
        <w:t xml:space="preserve">is not required to, check the </w:t>
      </w:r>
      <w:r w:rsidR="0065004F" w:rsidRPr="0065004F">
        <w:rPr>
          <w:rFonts w:ascii="Arial" w:eastAsia="Times New Roman" w:hAnsi="Arial" w:cs="Arial"/>
          <w:sz w:val="24"/>
          <w:szCs w:val="24"/>
          <w:u w:val="single"/>
        </w:rPr>
        <w:t>List of Parties Excluded from Procurement or Non-</w:t>
      </w:r>
      <w:r w:rsidRPr="00000796">
        <w:rPr>
          <w:rFonts w:ascii="Arial" w:eastAsia="Times New Roman" w:hAnsi="Arial" w:cs="Arial"/>
          <w:sz w:val="24"/>
          <w:szCs w:val="24"/>
        </w:rPr>
        <w:tab/>
      </w:r>
      <w:r w:rsidR="0065004F" w:rsidRPr="0065004F">
        <w:rPr>
          <w:rFonts w:ascii="Arial" w:eastAsia="Times New Roman" w:hAnsi="Arial" w:cs="Arial"/>
          <w:sz w:val="24"/>
          <w:szCs w:val="24"/>
          <w:u w:val="single"/>
        </w:rPr>
        <w:t>procurement Programs</w:t>
      </w:r>
      <w:r w:rsidR="0065004F" w:rsidRPr="0065004F">
        <w:rPr>
          <w:rFonts w:ascii="Arial" w:eastAsia="Times New Roman" w:hAnsi="Arial" w:cs="Arial"/>
          <w:sz w:val="24"/>
          <w:szCs w:val="24"/>
        </w:rPr>
        <w:t>.</w:t>
      </w:r>
    </w:p>
    <w:p w:rsidR="0065004F" w:rsidRPr="0065004F" w:rsidRDefault="0065004F" w:rsidP="0065004F">
      <w:pPr>
        <w:spacing w:after="0" w:line="240" w:lineRule="auto"/>
        <w:ind w:left="720" w:hanging="720"/>
        <w:jc w:val="both"/>
        <w:rPr>
          <w:rFonts w:ascii="Arial" w:eastAsia="Times New Roman" w:hAnsi="Arial" w:cs="Arial"/>
          <w:sz w:val="24"/>
          <w:szCs w:val="24"/>
        </w:rPr>
      </w:pPr>
    </w:p>
    <w:p w:rsidR="0065004F" w:rsidRPr="0065004F" w:rsidRDefault="00000796" w:rsidP="0065004F">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65004F" w:rsidRPr="0065004F">
        <w:rPr>
          <w:rFonts w:ascii="Arial" w:eastAsia="Times New Roman" w:hAnsi="Arial" w:cs="Arial"/>
          <w:sz w:val="24"/>
          <w:szCs w:val="24"/>
        </w:rPr>
        <w:t xml:space="preserve">Nothing contained in the foregoing shall be construed to require establishment of </w:t>
      </w:r>
      <w:r>
        <w:rPr>
          <w:rFonts w:ascii="Arial" w:eastAsia="Times New Roman" w:hAnsi="Arial" w:cs="Arial"/>
          <w:sz w:val="24"/>
          <w:szCs w:val="24"/>
        </w:rPr>
        <w:tab/>
      </w:r>
      <w:r w:rsidR="0065004F" w:rsidRPr="0065004F">
        <w:rPr>
          <w:rFonts w:ascii="Arial" w:eastAsia="Times New Roman" w:hAnsi="Arial" w:cs="Arial"/>
          <w:sz w:val="24"/>
          <w:szCs w:val="24"/>
        </w:rPr>
        <w:t xml:space="preserve">a system of records in order to render in good faith the certification required by this </w:t>
      </w:r>
      <w:r>
        <w:rPr>
          <w:rFonts w:ascii="Arial" w:eastAsia="Times New Roman" w:hAnsi="Arial" w:cs="Arial"/>
          <w:sz w:val="24"/>
          <w:szCs w:val="24"/>
        </w:rPr>
        <w:tab/>
      </w:r>
      <w:r w:rsidR="0065004F" w:rsidRPr="0065004F">
        <w:rPr>
          <w:rFonts w:ascii="Arial" w:eastAsia="Times New Roman" w:hAnsi="Arial" w:cs="Arial"/>
          <w:sz w:val="24"/>
          <w:szCs w:val="24"/>
        </w:rPr>
        <w:t xml:space="preserve">clause.  The knowledge and information of a participant is not required to exceed </w:t>
      </w:r>
      <w:r>
        <w:rPr>
          <w:rFonts w:ascii="Arial" w:eastAsia="Times New Roman" w:hAnsi="Arial" w:cs="Arial"/>
          <w:sz w:val="24"/>
          <w:szCs w:val="24"/>
        </w:rPr>
        <w:tab/>
      </w:r>
      <w:r w:rsidR="0065004F" w:rsidRPr="0065004F">
        <w:rPr>
          <w:rFonts w:ascii="Arial" w:eastAsia="Times New Roman" w:hAnsi="Arial" w:cs="Arial"/>
          <w:sz w:val="24"/>
          <w:szCs w:val="24"/>
        </w:rPr>
        <w:t xml:space="preserve">that which is normally possessed by a prudent person in the ordinary course of </w:t>
      </w:r>
      <w:r>
        <w:rPr>
          <w:rFonts w:ascii="Arial" w:eastAsia="Times New Roman" w:hAnsi="Arial" w:cs="Arial"/>
          <w:sz w:val="24"/>
          <w:szCs w:val="24"/>
        </w:rPr>
        <w:tab/>
      </w:r>
      <w:r w:rsidR="0065004F" w:rsidRPr="0065004F">
        <w:rPr>
          <w:rFonts w:ascii="Arial" w:eastAsia="Times New Roman" w:hAnsi="Arial" w:cs="Arial"/>
          <w:sz w:val="24"/>
          <w:szCs w:val="24"/>
        </w:rPr>
        <w:t>business dealings.</w:t>
      </w:r>
    </w:p>
    <w:p w:rsidR="0065004F" w:rsidRPr="0065004F" w:rsidRDefault="0065004F" w:rsidP="0065004F">
      <w:pPr>
        <w:tabs>
          <w:tab w:val="num" w:pos="720"/>
        </w:tabs>
        <w:spacing w:after="0" w:line="240" w:lineRule="auto"/>
        <w:ind w:hanging="720"/>
        <w:jc w:val="both"/>
        <w:rPr>
          <w:rFonts w:ascii="Arial" w:eastAsia="Times New Roman" w:hAnsi="Arial" w:cs="Arial"/>
          <w:sz w:val="24"/>
          <w:szCs w:val="24"/>
        </w:rPr>
      </w:pPr>
    </w:p>
    <w:p w:rsidR="0065004F" w:rsidRPr="0065004F" w:rsidRDefault="00000796" w:rsidP="0065004F">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65004F" w:rsidRPr="0065004F">
        <w:rPr>
          <w:rFonts w:ascii="Arial" w:eastAsia="Times New Roman" w:hAnsi="Arial" w:cs="Arial"/>
          <w:sz w:val="24"/>
          <w:szCs w:val="24"/>
        </w:rPr>
        <w:t xml:space="preserve">Except for transactions authorized under paragraph 5 of these instructions, if a </w:t>
      </w:r>
      <w:r>
        <w:rPr>
          <w:rFonts w:ascii="Arial" w:eastAsia="Times New Roman" w:hAnsi="Arial" w:cs="Arial"/>
          <w:sz w:val="24"/>
          <w:szCs w:val="24"/>
        </w:rPr>
        <w:tab/>
      </w:r>
      <w:r w:rsidR="0065004F" w:rsidRPr="0065004F">
        <w:rPr>
          <w:rFonts w:ascii="Arial" w:eastAsia="Times New Roman" w:hAnsi="Arial" w:cs="Arial"/>
          <w:sz w:val="24"/>
          <w:szCs w:val="24"/>
        </w:rPr>
        <w:t xml:space="preserve">participant in a covered transactions knowingly enters into a lower tier covered </w:t>
      </w:r>
      <w:r>
        <w:rPr>
          <w:rFonts w:ascii="Arial" w:eastAsia="Times New Roman" w:hAnsi="Arial" w:cs="Arial"/>
          <w:sz w:val="24"/>
          <w:szCs w:val="24"/>
        </w:rPr>
        <w:tab/>
      </w:r>
      <w:r w:rsidR="0065004F" w:rsidRPr="0065004F">
        <w:rPr>
          <w:rFonts w:ascii="Arial" w:eastAsia="Times New Roman" w:hAnsi="Arial" w:cs="Arial"/>
          <w:sz w:val="24"/>
          <w:szCs w:val="24"/>
        </w:rPr>
        <w:t xml:space="preserve">transaction with a person who is suspended, debarred, ineligible, or voluntarily </w:t>
      </w:r>
      <w:r>
        <w:rPr>
          <w:rFonts w:ascii="Arial" w:eastAsia="Times New Roman" w:hAnsi="Arial" w:cs="Arial"/>
          <w:sz w:val="24"/>
          <w:szCs w:val="24"/>
        </w:rPr>
        <w:tab/>
      </w:r>
      <w:r w:rsidR="0065004F" w:rsidRPr="0065004F">
        <w:rPr>
          <w:rFonts w:ascii="Arial" w:eastAsia="Times New Roman" w:hAnsi="Arial" w:cs="Arial"/>
          <w:sz w:val="24"/>
          <w:szCs w:val="24"/>
        </w:rPr>
        <w:t xml:space="preserve">excluded from participation in this transaction, in addition to other remedies </w:t>
      </w:r>
      <w:r>
        <w:rPr>
          <w:rFonts w:ascii="Arial" w:eastAsia="Times New Roman" w:hAnsi="Arial" w:cs="Arial"/>
          <w:sz w:val="24"/>
          <w:szCs w:val="24"/>
        </w:rPr>
        <w:tab/>
      </w:r>
      <w:r w:rsidR="0065004F" w:rsidRPr="0065004F">
        <w:rPr>
          <w:rFonts w:ascii="Arial" w:eastAsia="Times New Roman" w:hAnsi="Arial" w:cs="Arial"/>
          <w:sz w:val="24"/>
          <w:szCs w:val="24"/>
        </w:rPr>
        <w:t xml:space="preserve">available to the federal government, the DOL may pursue available remedies, </w:t>
      </w:r>
      <w:r>
        <w:rPr>
          <w:rFonts w:ascii="Arial" w:eastAsia="Times New Roman" w:hAnsi="Arial" w:cs="Arial"/>
          <w:sz w:val="24"/>
          <w:szCs w:val="24"/>
        </w:rPr>
        <w:tab/>
      </w:r>
      <w:r w:rsidR="0065004F" w:rsidRPr="0065004F">
        <w:rPr>
          <w:rFonts w:ascii="Arial" w:eastAsia="Times New Roman" w:hAnsi="Arial" w:cs="Arial"/>
          <w:sz w:val="24"/>
          <w:szCs w:val="24"/>
        </w:rPr>
        <w:t>including suspension and/or debarment.</w:t>
      </w:r>
    </w:p>
    <w:p w:rsidR="0065004F" w:rsidRPr="0065004F" w:rsidRDefault="0065004F" w:rsidP="0065004F">
      <w:pPr>
        <w:spacing w:after="0" w:line="240" w:lineRule="auto"/>
        <w:ind w:left="360"/>
        <w:rPr>
          <w:rFonts w:ascii="Arial" w:eastAsia="Times New Roman" w:hAnsi="Arial" w:cs="Arial"/>
          <w:sz w:val="20"/>
          <w:szCs w:val="20"/>
        </w:rPr>
      </w:pPr>
    </w:p>
    <w:p w:rsidR="00000796" w:rsidRPr="0065004F" w:rsidRDefault="00000796" w:rsidP="00000796">
      <w:pPr>
        <w:spacing w:after="0" w:line="240" w:lineRule="auto"/>
        <w:rPr>
          <w:rFonts w:ascii="Arial" w:eastAsia="Times New Roman" w:hAnsi="Arial" w:cs="Arial"/>
          <w:sz w:val="24"/>
          <w:szCs w:val="24"/>
        </w:rPr>
      </w:pPr>
    </w:p>
    <w:p w:rsidR="00000796" w:rsidRPr="0065004F" w:rsidRDefault="00000796" w:rsidP="00000796">
      <w:pPr>
        <w:spacing w:after="0" w:line="240" w:lineRule="auto"/>
        <w:rPr>
          <w:rFonts w:ascii="Arial" w:eastAsia="Times New Roman" w:hAnsi="Arial" w:cs="Arial"/>
          <w:b/>
          <w:bCs/>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06368" behindDoc="0" locked="0" layoutInCell="1" allowOverlap="1" wp14:anchorId="7B2D6198" wp14:editId="1705F344">
                <wp:simplePos x="0" y="0"/>
                <wp:positionH relativeFrom="column">
                  <wp:posOffset>0</wp:posOffset>
                </wp:positionH>
                <wp:positionV relativeFrom="paragraph">
                  <wp:posOffset>69215</wp:posOffset>
                </wp:positionV>
                <wp:extent cx="5943600" cy="0"/>
                <wp:effectExtent l="38100" t="38100" r="38100" b="3810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B951C" id="Line 2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NGwIAADY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" strokeweight="6pt">
                <v:stroke linestyle="thickBetweenThin"/>
              </v:line>
            </w:pict>
          </mc:Fallback>
        </mc:AlternateContent>
      </w:r>
    </w:p>
    <w:p w:rsidR="00000796" w:rsidRPr="0065004F" w:rsidRDefault="00000796" w:rsidP="00000796">
      <w:pPr>
        <w:tabs>
          <w:tab w:val="left" w:pos="2160"/>
        </w:tabs>
        <w:spacing w:after="0" w:line="240" w:lineRule="auto"/>
        <w:rPr>
          <w:rFonts w:ascii="Arial" w:eastAsia="Times New Roman" w:hAnsi="Arial" w:cs="Arial"/>
          <w:b/>
          <w:bCs/>
          <w:sz w:val="24"/>
          <w:szCs w:val="24"/>
        </w:rPr>
      </w:pPr>
    </w:p>
    <w:p w:rsidR="00000796" w:rsidRPr="0065004F" w:rsidRDefault="00000796" w:rsidP="00000796">
      <w:pPr>
        <w:pBdr>
          <w:bottom w:val="single" w:sz="12" w:space="1" w:color="auto"/>
        </w:pBdr>
        <w:tabs>
          <w:tab w:val="left" w:pos="2160"/>
        </w:tabs>
        <w:spacing w:after="0" w:line="240" w:lineRule="auto"/>
        <w:rPr>
          <w:rFonts w:ascii="Arial" w:eastAsia="Times New Roman" w:hAnsi="Arial" w:cs="Arial"/>
          <w:b/>
          <w:bCs/>
          <w:sz w:val="24"/>
          <w:szCs w:val="24"/>
        </w:rPr>
      </w:pPr>
    </w:p>
    <w:p w:rsidR="00000796" w:rsidRPr="0065004F" w:rsidRDefault="00000796" w:rsidP="00000796">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000796" w:rsidRPr="0065004F" w:rsidRDefault="00000796" w:rsidP="00000796">
      <w:pPr>
        <w:tabs>
          <w:tab w:val="left" w:pos="2160"/>
        </w:tabs>
        <w:spacing w:after="0" w:line="240" w:lineRule="auto"/>
        <w:rPr>
          <w:rFonts w:ascii="Arial" w:eastAsia="Times New Roman" w:hAnsi="Arial" w:cs="Arial"/>
          <w:b/>
          <w:bCs/>
          <w:sz w:val="24"/>
          <w:szCs w:val="24"/>
        </w:rPr>
      </w:pPr>
    </w:p>
    <w:p w:rsidR="00000796" w:rsidRPr="0065004F" w:rsidRDefault="00000796" w:rsidP="00000796">
      <w:pPr>
        <w:pBdr>
          <w:bottom w:val="single" w:sz="12" w:space="1" w:color="auto"/>
        </w:pBdr>
        <w:tabs>
          <w:tab w:val="left" w:pos="2160"/>
        </w:tabs>
        <w:spacing w:after="0" w:line="240" w:lineRule="auto"/>
        <w:rPr>
          <w:rFonts w:ascii="Arial" w:eastAsia="Times New Roman" w:hAnsi="Arial" w:cs="Arial"/>
          <w:b/>
          <w:bCs/>
          <w:sz w:val="24"/>
          <w:szCs w:val="24"/>
        </w:rPr>
      </w:pPr>
    </w:p>
    <w:p w:rsidR="00000796" w:rsidRPr="0065004F" w:rsidRDefault="00000796" w:rsidP="00000796">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000796" w:rsidRPr="0065004F" w:rsidRDefault="00000796" w:rsidP="00000796">
      <w:pPr>
        <w:tabs>
          <w:tab w:val="left" w:pos="2160"/>
        </w:tabs>
        <w:spacing w:after="0" w:line="240" w:lineRule="auto"/>
        <w:rPr>
          <w:rFonts w:ascii="Arial" w:eastAsia="Times New Roman" w:hAnsi="Arial" w:cs="Arial"/>
          <w:b/>
          <w:bCs/>
          <w:sz w:val="24"/>
          <w:szCs w:val="24"/>
        </w:rPr>
      </w:pPr>
    </w:p>
    <w:p w:rsidR="00000796" w:rsidRPr="0065004F" w:rsidRDefault="00000796" w:rsidP="00000796">
      <w:pPr>
        <w:pBdr>
          <w:bottom w:val="single" w:sz="12" w:space="1" w:color="auto"/>
        </w:pBdr>
        <w:tabs>
          <w:tab w:val="left" w:pos="2160"/>
        </w:tabs>
        <w:spacing w:after="0" w:line="240" w:lineRule="auto"/>
        <w:rPr>
          <w:rFonts w:ascii="Arial" w:eastAsia="Times New Roman" w:hAnsi="Arial" w:cs="Arial"/>
          <w:b/>
          <w:bCs/>
          <w:sz w:val="24"/>
          <w:szCs w:val="24"/>
        </w:rPr>
      </w:pPr>
    </w:p>
    <w:p w:rsidR="00000796" w:rsidRPr="0065004F" w:rsidRDefault="00000796" w:rsidP="00000796">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000796" w:rsidRPr="0065004F" w:rsidRDefault="00000796" w:rsidP="00000796">
      <w:pPr>
        <w:tabs>
          <w:tab w:val="left" w:pos="2160"/>
        </w:tabs>
        <w:spacing w:after="0" w:line="240" w:lineRule="auto"/>
        <w:rPr>
          <w:rFonts w:ascii="Arial" w:eastAsia="Times New Roman" w:hAnsi="Arial" w:cs="Arial"/>
          <w:b/>
          <w:bCs/>
          <w:sz w:val="20"/>
          <w:szCs w:val="20"/>
        </w:rPr>
      </w:pPr>
    </w:p>
    <w:p w:rsidR="00000796" w:rsidRDefault="00000796" w:rsidP="0065004F">
      <w:pPr>
        <w:spacing w:after="0" w:line="240" w:lineRule="auto"/>
        <w:jc w:val="right"/>
        <w:rPr>
          <w:rFonts w:ascii="Arial" w:eastAsia="Times New Roman" w:hAnsi="Arial" w:cs="Arial"/>
          <w:sz w:val="20"/>
          <w:szCs w:val="20"/>
        </w:rPr>
      </w:pPr>
    </w:p>
    <w:p w:rsidR="00000796" w:rsidRDefault="00000796" w:rsidP="0065004F">
      <w:pPr>
        <w:spacing w:after="0" w:line="240" w:lineRule="auto"/>
        <w:jc w:val="right"/>
        <w:rPr>
          <w:rFonts w:ascii="Arial" w:eastAsia="Times New Roman" w:hAnsi="Arial" w:cs="Arial"/>
          <w:sz w:val="20"/>
          <w:szCs w:val="20"/>
        </w:rPr>
      </w:pPr>
    </w:p>
    <w:p w:rsidR="00000796" w:rsidRDefault="00000796" w:rsidP="0065004F">
      <w:pPr>
        <w:spacing w:after="0" w:line="240" w:lineRule="auto"/>
        <w:jc w:val="right"/>
        <w:rPr>
          <w:rFonts w:ascii="Arial" w:eastAsia="Times New Roman" w:hAnsi="Arial" w:cs="Arial"/>
          <w:sz w:val="20"/>
          <w:szCs w:val="20"/>
        </w:rPr>
      </w:pPr>
    </w:p>
    <w:p w:rsidR="00000796" w:rsidRDefault="00000796">
      <w:pPr>
        <w:rPr>
          <w:rFonts w:ascii="Arial" w:eastAsia="Times New Roman" w:hAnsi="Arial" w:cs="Arial"/>
        </w:rPr>
      </w:pPr>
      <w:r>
        <w:rPr>
          <w:rFonts w:ascii="Arial" w:eastAsia="Times New Roman" w:hAnsi="Arial" w:cs="Arial"/>
        </w:rPr>
        <w:br w:type="page"/>
      </w:r>
    </w:p>
    <w:p w:rsidR="00000796" w:rsidRDefault="00000796" w:rsidP="0065004F">
      <w:pPr>
        <w:tabs>
          <w:tab w:val="left" w:pos="1440"/>
        </w:tabs>
        <w:spacing w:after="0" w:line="240" w:lineRule="auto"/>
        <w:jc w:val="right"/>
        <w:rPr>
          <w:rFonts w:ascii="Arial" w:eastAsia="Times New Roman" w:hAnsi="Arial" w:cs="Arial"/>
          <w:sz w:val="24"/>
          <w:szCs w:val="24"/>
        </w:rPr>
      </w:pPr>
    </w:p>
    <w:p w:rsidR="00000796" w:rsidRDefault="00000796" w:rsidP="0065004F">
      <w:pPr>
        <w:tabs>
          <w:tab w:val="left" w:pos="1440"/>
        </w:tabs>
        <w:spacing w:after="0" w:line="240" w:lineRule="auto"/>
        <w:jc w:val="right"/>
        <w:rPr>
          <w:rFonts w:ascii="Arial" w:eastAsia="Times New Roman" w:hAnsi="Arial" w:cs="Arial"/>
          <w:sz w:val="24"/>
          <w:szCs w:val="24"/>
        </w:rPr>
      </w:pPr>
    </w:p>
    <w:p w:rsidR="00000796" w:rsidRDefault="00000796" w:rsidP="0065004F">
      <w:pPr>
        <w:tabs>
          <w:tab w:val="left" w:pos="1440"/>
        </w:tabs>
        <w:spacing w:after="0" w:line="240" w:lineRule="auto"/>
        <w:jc w:val="right"/>
        <w:rPr>
          <w:rFonts w:ascii="Arial" w:eastAsia="Times New Roman" w:hAnsi="Arial" w:cs="Arial"/>
          <w:sz w:val="24"/>
          <w:szCs w:val="24"/>
        </w:rPr>
      </w:pPr>
    </w:p>
    <w:p w:rsidR="00000796" w:rsidRDefault="00000796" w:rsidP="0065004F">
      <w:pPr>
        <w:tabs>
          <w:tab w:val="left" w:pos="1440"/>
        </w:tabs>
        <w:spacing w:after="0" w:line="240" w:lineRule="auto"/>
        <w:jc w:val="right"/>
        <w:rPr>
          <w:rFonts w:ascii="Arial" w:eastAsia="Times New Roman" w:hAnsi="Arial" w:cs="Arial"/>
          <w:sz w:val="24"/>
          <w:szCs w:val="24"/>
        </w:rPr>
      </w:pPr>
    </w:p>
    <w:p w:rsidR="0065004F" w:rsidRPr="0065004F" w:rsidRDefault="0065004F" w:rsidP="0065004F">
      <w:pPr>
        <w:tabs>
          <w:tab w:val="left" w:pos="1440"/>
        </w:tabs>
        <w:spacing w:after="0" w:line="240" w:lineRule="auto"/>
        <w:jc w:val="right"/>
        <w:rPr>
          <w:rFonts w:ascii="Arial" w:eastAsia="Times New Roman" w:hAnsi="Arial" w:cs="Arial"/>
          <w:sz w:val="24"/>
          <w:szCs w:val="24"/>
        </w:rPr>
      </w:pPr>
      <w:r w:rsidRPr="0065004F">
        <w:rPr>
          <w:rFonts w:ascii="Arial" w:eastAsia="Times New Roman" w:hAnsi="Arial" w:cs="Arial"/>
          <w:sz w:val="24"/>
          <w:szCs w:val="24"/>
        </w:rPr>
        <w:t xml:space="preserve">Attachment </w:t>
      </w:r>
      <w:r w:rsidR="00C30B1A">
        <w:rPr>
          <w:rFonts w:ascii="Arial" w:eastAsia="Times New Roman" w:hAnsi="Arial" w:cs="Arial"/>
          <w:sz w:val="24"/>
          <w:szCs w:val="24"/>
        </w:rPr>
        <w:t>E</w:t>
      </w:r>
      <w:r w:rsidR="00000796">
        <w:rPr>
          <w:rFonts w:ascii="Arial" w:eastAsia="Times New Roman" w:hAnsi="Arial" w:cs="Arial"/>
          <w:sz w:val="24"/>
          <w:szCs w:val="24"/>
        </w:rPr>
        <w:t>-5</w:t>
      </w:r>
    </w:p>
    <w:p w:rsidR="0065004F" w:rsidRPr="0065004F" w:rsidRDefault="0065004F" w:rsidP="0065004F">
      <w:pPr>
        <w:tabs>
          <w:tab w:val="left" w:pos="1440"/>
        </w:tabs>
        <w:spacing w:after="0" w:line="240" w:lineRule="auto"/>
        <w:jc w:val="right"/>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126ADC8D" wp14:editId="289BC652">
                <wp:simplePos x="0" y="0"/>
                <wp:positionH relativeFrom="column">
                  <wp:posOffset>0</wp:posOffset>
                </wp:positionH>
                <wp:positionV relativeFrom="paragraph">
                  <wp:posOffset>53340</wp:posOffset>
                </wp:positionV>
                <wp:extent cx="5943600" cy="0"/>
                <wp:effectExtent l="28575" t="36830" r="28575" b="2984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2C14B"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lV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" strokeweight="4.5pt">
                <v:stroke linestyle="thickThin"/>
              </v:line>
            </w:pict>
          </mc:Fallback>
        </mc:AlternateContent>
      </w:r>
    </w:p>
    <w:p w:rsidR="0065004F" w:rsidRPr="0065004F" w:rsidRDefault="0065004F" w:rsidP="0065004F">
      <w:pPr>
        <w:keepNext/>
        <w:spacing w:before="240" w:after="60" w:line="240" w:lineRule="auto"/>
        <w:jc w:val="center"/>
        <w:outlineLvl w:val="0"/>
        <w:rPr>
          <w:rFonts w:ascii="Arial" w:eastAsia="Times New Roman" w:hAnsi="Arial" w:cs="Arial"/>
          <w:b/>
          <w:bCs/>
          <w:kern w:val="32"/>
          <w:sz w:val="24"/>
          <w:szCs w:val="24"/>
        </w:rPr>
      </w:pPr>
      <w:r w:rsidRPr="0065004F">
        <w:rPr>
          <w:rFonts w:ascii="Arial" w:eastAsia="Times New Roman" w:hAnsi="Arial" w:cs="Arial"/>
          <w:b/>
          <w:bCs/>
          <w:kern w:val="32"/>
          <w:sz w:val="24"/>
          <w:szCs w:val="24"/>
        </w:rPr>
        <w:t>DRUG-FREE WORKPLACE CERTIFICATION</w:t>
      </w:r>
    </w:p>
    <w:p w:rsidR="0065004F" w:rsidRPr="0065004F" w:rsidRDefault="0065004F" w:rsidP="0065004F">
      <w:pPr>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70528" behindDoc="0" locked="0" layoutInCell="1" allowOverlap="1" wp14:anchorId="7B13FAFF" wp14:editId="48910637">
                <wp:simplePos x="0" y="0"/>
                <wp:positionH relativeFrom="column">
                  <wp:posOffset>0</wp:posOffset>
                </wp:positionH>
                <wp:positionV relativeFrom="paragraph">
                  <wp:posOffset>101600</wp:posOffset>
                </wp:positionV>
                <wp:extent cx="5943600" cy="0"/>
                <wp:effectExtent l="28575" t="31750" r="28575" b="3492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5A4C"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" strokeweight="4.5pt">
                <v:stroke linestyle="thinThick"/>
              </v:line>
            </w:pict>
          </mc:Fallback>
        </mc:AlternateContent>
      </w:r>
    </w:p>
    <w:p w:rsidR="0065004F" w:rsidRPr="0065004F" w:rsidRDefault="0065004F" w:rsidP="0065004F">
      <w:pPr>
        <w:spacing w:after="0" w:line="240" w:lineRule="auto"/>
        <w:rPr>
          <w:rFonts w:ascii="Arial" w:eastAsia="Times New Roman" w:hAnsi="Arial" w:cs="Arial"/>
          <w:sz w:val="24"/>
          <w:szCs w:val="24"/>
        </w:rPr>
      </w:pPr>
    </w:p>
    <w:p w:rsidR="0065004F" w:rsidRPr="0065004F" w:rsidRDefault="0065004F" w:rsidP="0065004F">
      <w:p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 xml:space="preserve">By signing this certification, the prospective contractor or recipient hereby certifies under penalty of perjury under the laws of the State of California that the contractor or recipient will comply with the requirements of the Drug-Free Workplace Act of 1990 (Government Code Section 8350 </w:t>
      </w:r>
      <w:r w:rsidR="00000796">
        <w:rPr>
          <w:rFonts w:ascii="Arial" w:eastAsia="Times New Roman" w:hAnsi="Arial" w:cs="Arial"/>
          <w:sz w:val="24"/>
          <w:szCs w:val="24"/>
          <w:u w:val="single"/>
        </w:rPr>
        <w:t xml:space="preserve">et. </w:t>
      </w:r>
      <w:r w:rsidRPr="0065004F">
        <w:rPr>
          <w:rFonts w:ascii="Arial" w:eastAsia="Times New Roman" w:hAnsi="Arial" w:cs="Arial"/>
          <w:sz w:val="24"/>
          <w:szCs w:val="24"/>
          <w:u w:val="single"/>
        </w:rPr>
        <w:t>seq</w:t>
      </w:r>
      <w:r w:rsidRPr="0065004F">
        <w:rPr>
          <w:rFonts w:ascii="Arial" w:eastAsia="Times New Roman" w:hAnsi="Arial" w:cs="Arial"/>
          <w:sz w:val="24"/>
          <w:szCs w:val="24"/>
        </w:rPr>
        <w:t>) and will provide a drug free workplace by taking the following actions:</w:t>
      </w:r>
    </w:p>
    <w:p w:rsidR="0065004F" w:rsidRPr="0065004F" w:rsidRDefault="0065004F" w:rsidP="0065004F">
      <w:pPr>
        <w:spacing w:after="120" w:line="240" w:lineRule="auto"/>
        <w:ind w:left="360"/>
        <w:rPr>
          <w:rFonts w:ascii="Arial" w:eastAsia="Times New Roman" w:hAnsi="Arial" w:cs="Arial"/>
          <w:sz w:val="24"/>
          <w:szCs w:val="24"/>
        </w:rPr>
      </w:pPr>
    </w:p>
    <w:p w:rsidR="0065004F" w:rsidRPr="0065004F" w:rsidRDefault="0065004F" w:rsidP="0065004F">
      <w:pPr>
        <w:numPr>
          <w:ilvl w:val="0"/>
          <w:numId w:val="3"/>
        </w:numPr>
        <w:tabs>
          <w:tab w:val="left" w:pos="720"/>
        </w:tabs>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Publish a statement notifying employees that unlawful manufacture, distribution, dispensation, possession, or use of a controlled substance is prohibited and specifying actions to be taken against employees for violations, as required by Government Code Section 8350(a).</w:t>
      </w:r>
    </w:p>
    <w:p w:rsidR="0065004F" w:rsidRPr="0065004F" w:rsidRDefault="0065004F" w:rsidP="0065004F">
      <w:pPr>
        <w:spacing w:after="120" w:line="240" w:lineRule="auto"/>
        <w:rPr>
          <w:rFonts w:ascii="Arial" w:eastAsia="Times New Roman" w:hAnsi="Arial" w:cs="Arial"/>
          <w:sz w:val="24"/>
          <w:szCs w:val="24"/>
        </w:rPr>
      </w:pPr>
    </w:p>
    <w:p w:rsidR="0065004F" w:rsidRPr="0065004F" w:rsidRDefault="0065004F" w:rsidP="0065004F">
      <w:pPr>
        <w:numPr>
          <w:ilvl w:val="0"/>
          <w:numId w:val="3"/>
        </w:num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Establish a Drug-Free Awareness Program as required by Government Code Section 8355(b) to inform employees about all of the following:</w:t>
      </w:r>
    </w:p>
    <w:p w:rsidR="0065004F" w:rsidRPr="0065004F" w:rsidRDefault="0065004F" w:rsidP="0065004F">
      <w:pPr>
        <w:numPr>
          <w:ilvl w:val="1"/>
          <w:numId w:val="3"/>
        </w:num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the dangers of drug abuse in the workplace;</w:t>
      </w:r>
    </w:p>
    <w:p w:rsidR="0065004F" w:rsidRPr="0065004F" w:rsidRDefault="0065004F" w:rsidP="0065004F">
      <w:pPr>
        <w:numPr>
          <w:ilvl w:val="1"/>
          <w:numId w:val="3"/>
        </w:num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the person’s or organization’s policy of maintaining a drug-free workplace;</w:t>
      </w:r>
    </w:p>
    <w:p w:rsidR="0065004F" w:rsidRPr="0065004F" w:rsidRDefault="0065004F" w:rsidP="0065004F">
      <w:pPr>
        <w:numPr>
          <w:ilvl w:val="1"/>
          <w:numId w:val="3"/>
        </w:num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any available counseling, rehabilitation, and employee assistance programs; and</w:t>
      </w:r>
    </w:p>
    <w:p w:rsidR="0065004F" w:rsidRPr="0065004F" w:rsidRDefault="0065004F" w:rsidP="0065004F">
      <w:pPr>
        <w:numPr>
          <w:ilvl w:val="1"/>
          <w:numId w:val="3"/>
        </w:num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penalties that may be imposed upon employees for drug abuse violations.</w:t>
      </w:r>
    </w:p>
    <w:p w:rsidR="0065004F" w:rsidRPr="0065004F" w:rsidRDefault="0065004F" w:rsidP="0065004F">
      <w:pPr>
        <w:spacing w:after="120" w:line="240" w:lineRule="auto"/>
        <w:ind w:left="360"/>
        <w:rPr>
          <w:rFonts w:ascii="Arial" w:eastAsia="Times New Roman" w:hAnsi="Arial" w:cs="Arial"/>
          <w:sz w:val="24"/>
          <w:szCs w:val="24"/>
        </w:rPr>
      </w:pPr>
    </w:p>
    <w:p w:rsidR="0065004F" w:rsidRPr="0065004F" w:rsidRDefault="0065004F" w:rsidP="0065004F">
      <w:pPr>
        <w:numPr>
          <w:ilvl w:val="0"/>
          <w:numId w:val="3"/>
        </w:numPr>
        <w:tabs>
          <w:tab w:val="left" w:pos="720"/>
        </w:tabs>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Provide, as required by Government Code Section 8355 (c), that every employee who works with the proposed program/activity:</w:t>
      </w:r>
    </w:p>
    <w:p w:rsidR="0065004F" w:rsidRPr="0065004F" w:rsidRDefault="0065004F" w:rsidP="0065004F">
      <w:pPr>
        <w:numPr>
          <w:ilvl w:val="1"/>
          <w:numId w:val="3"/>
        </w:num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will receive a copy of the company’s drug-free policy statement; and</w:t>
      </w:r>
    </w:p>
    <w:p w:rsidR="0065004F" w:rsidRPr="0065004F" w:rsidRDefault="0065004F" w:rsidP="0065004F">
      <w:pPr>
        <w:numPr>
          <w:ilvl w:val="1"/>
          <w:numId w:val="3"/>
        </w:num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will agree to abide by the terms of the company’s drug-free workplace policies.</w:t>
      </w:r>
    </w:p>
    <w:p w:rsidR="0065004F" w:rsidRPr="0065004F" w:rsidRDefault="0065004F" w:rsidP="0065004F">
      <w:pPr>
        <w:spacing w:after="120" w:line="240" w:lineRule="auto"/>
        <w:ind w:left="360"/>
        <w:rPr>
          <w:rFonts w:ascii="Arial" w:eastAsia="Times New Roman" w:hAnsi="Arial" w:cs="Arial"/>
          <w:sz w:val="24"/>
          <w:szCs w:val="24"/>
        </w:rPr>
      </w:pPr>
    </w:p>
    <w:p w:rsidR="00000796" w:rsidRDefault="0065004F" w:rsidP="0065004F">
      <w:pPr>
        <w:spacing w:after="120" w:line="240" w:lineRule="auto"/>
        <w:jc w:val="both"/>
        <w:rPr>
          <w:rFonts w:ascii="Arial" w:eastAsia="Times New Roman" w:hAnsi="Arial" w:cs="Arial"/>
          <w:sz w:val="24"/>
          <w:szCs w:val="24"/>
        </w:rPr>
      </w:pPr>
      <w:r w:rsidRPr="0065004F">
        <w:rPr>
          <w:rFonts w:ascii="Arial" w:eastAsia="Times New Roman" w:hAnsi="Arial" w:cs="Arial"/>
          <w:sz w:val="24"/>
          <w:szCs w:val="24"/>
        </w:rPr>
        <w:t xml:space="preserve">Failure to comply with these requirements may result in suspension of payments under the subgrant/contract or termination of the subgrant/contract, or cancellation of the purchase order, or all that may apply.  In addition, the contractor or grantee may be ineligible for award of future subgrant/contracts or purchase orders if it is determined that </w:t>
      </w:r>
    </w:p>
    <w:p w:rsidR="00000796" w:rsidRDefault="00000796" w:rsidP="0065004F">
      <w:pPr>
        <w:spacing w:after="120" w:line="240" w:lineRule="auto"/>
        <w:jc w:val="both"/>
        <w:rPr>
          <w:rFonts w:ascii="Arial" w:eastAsia="Times New Roman" w:hAnsi="Arial" w:cs="Arial"/>
          <w:sz w:val="24"/>
          <w:szCs w:val="24"/>
        </w:rPr>
      </w:pPr>
    </w:p>
    <w:p w:rsidR="00000796" w:rsidRDefault="00000796" w:rsidP="0065004F">
      <w:pPr>
        <w:spacing w:after="120" w:line="240" w:lineRule="auto"/>
        <w:jc w:val="both"/>
        <w:rPr>
          <w:rFonts w:ascii="Arial" w:eastAsia="Times New Roman" w:hAnsi="Arial" w:cs="Arial"/>
          <w:sz w:val="24"/>
          <w:szCs w:val="24"/>
        </w:rPr>
      </w:pPr>
    </w:p>
    <w:p w:rsidR="00000796" w:rsidRDefault="00000796" w:rsidP="0065004F">
      <w:pPr>
        <w:spacing w:after="120" w:line="240" w:lineRule="auto"/>
        <w:jc w:val="both"/>
        <w:rPr>
          <w:rFonts w:ascii="Arial" w:eastAsia="Times New Roman" w:hAnsi="Arial" w:cs="Arial"/>
          <w:sz w:val="24"/>
          <w:szCs w:val="24"/>
        </w:rPr>
      </w:pPr>
    </w:p>
    <w:p w:rsidR="00000796" w:rsidRDefault="00000796" w:rsidP="0065004F">
      <w:pPr>
        <w:spacing w:after="120" w:line="240" w:lineRule="auto"/>
        <w:jc w:val="both"/>
        <w:rPr>
          <w:rFonts w:ascii="Arial" w:eastAsia="Times New Roman" w:hAnsi="Arial" w:cs="Arial"/>
          <w:sz w:val="24"/>
          <w:szCs w:val="24"/>
        </w:rPr>
      </w:pPr>
    </w:p>
    <w:p w:rsidR="00000796" w:rsidRDefault="00000796" w:rsidP="0065004F">
      <w:pPr>
        <w:spacing w:after="120" w:line="240" w:lineRule="auto"/>
        <w:jc w:val="both"/>
        <w:rPr>
          <w:rFonts w:ascii="Arial" w:eastAsia="Times New Roman" w:hAnsi="Arial" w:cs="Arial"/>
          <w:sz w:val="24"/>
          <w:szCs w:val="24"/>
        </w:rPr>
      </w:pPr>
    </w:p>
    <w:p w:rsidR="0065004F" w:rsidRPr="0065004F" w:rsidRDefault="00000796" w:rsidP="0065004F">
      <w:pPr>
        <w:spacing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a</w:t>
      </w:r>
      <w:r w:rsidR="0065004F" w:rsidRPr="0065004F">
        <w:rPr>
          <w:rFonts w:ascii="Arial" w:eastAsia="Times New Roman" w:hAnsi="Arial" w:cs="Arial"/>
          <w:sz w:val="24"/>
          <w:szCs w:val="24"/>
        </w:rPr>
        <w:t>ny of the following has occurred:  (1) the false certification, or (2) failing to carry out the requirements of the certification as noted above.</w:t>
      </w:r>
    </w:p>
    <w:p w:rsidR="0065004F" w:rsidRPr="0065004F" w:rsidRDefault="0065004F" w:rsidP="0065004F">
      <w:pPr>
        <w:spacing w:after="120" w:line="240" w:lineRule="auto"/>
        <w:rPr>
          <w:rFonts w:ascii="Times New Roman" w:eastAsia="Times New Roman" w:hAnsi="Times New Roman" w:cs="Arial"/>
          <w:sz w:val="24"/>
          <w:szCs w:val="24"/>
        </w:rPr>
      </w:pPr>
    </w:p>
    <w:p w:rsidR="0065004F" w:rsidRPr="0065004F" w:rsidRDefault="0065004F" w:rsidP="0065004F">
      <w:pPr>
        <w:pBdr>
          <w:bottom w:val="single" w:sz="12" w:space="1" w:color="auto"/>
        </w:pBdr>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7EA8564D" wp14:editId="1B03BE83">
                <wp:simplePos x="0" y="0"/>
                <wp:positionH relativeFrom="column">
                  <wp:posOffset>0</wp:posOffset>
                </wp:positionH>
                <wp:positionV relativeFrom="paragraph">
                  <wp:posOffset>23495</wp:posOffset>
                </wp:positionV>
                <wp:extent cx="5943600" cy="0"/>
                <wp:effectExtent l="38100" t="41910" r="38100" b="4381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1778" id="Line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" strokeweight="6pt">
                <v:stroke linestyle="thickBetweenThin"/>
              </v:line>
            </w:pict>
          </mc:Fallback>
        </mc:AlternateContent>
      </w:r>
    </w:p>
    <w:p w:rsidR="00D85647" w:rsidRDefault="00D85647" w:rsidP="0065004F">
      <w:pPr>
        <w:pBdr>
          <w:bottom w:val="single" w:sz="12" w:space="1" w:color="auto"/>
        </w:pBdr>
        <w:tabs>
          <w:tab w:val="left" w:pos="2160"/>
        </w:tabs>
        <w:spacing w:after="0" w:line="240" w:lineRule="auto"/>
        <w:rPr>
          <w:rFonts w:ascii="Arial" w:eastAsia="Times New Roman" w:hAnsi="Arial" w:cs="Arial"/>
          <w:b/>
          <w:bCs/>
          <w:sz w:val="24"/>
          <w:szCs w:val="24"/>
        </w:rPr>
      </w:pPr>
    </w:p>
    <w:p w:rsidR="00D85647" w:rsidRPr="0065004F" w:rsidRDefault="00D85647"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000796" w:rsidRPr="0065004F" w:rsidRDefault="00000796"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65004F" w:rsidRPr="0065004F" w:rsidRDefault="0065004F" w:rsidP="0065004F">
      <w:pPr>
        <w:spacing w:after="0" w:line="240" w:lineRule="auto"/>
        <w:jc w:val="right"/>
        <w:rPr>
          <w:rFonts w:ascii="Arial" w:eastAsia="Times New Roman" w:hAnsi="Arial" w:cs="Arial"/>
          <w:sz w:val="24"/>
          <w:szCs w:val="24"/>
        </w:rPr>
      </w:pPr>
    </w:p>
    <w:p w:rsidR="0065004F" w:rsidRPr="0065004F" w:rsidRDefault="0065004F" w:rsidP="0065004F">
      <w:pPr>
        <w:spacing w:after="0" w:line="240" w:lineRule="auto"/>
        <w:jc w:val="right"/>
        <w:rPr>
          <w:rFonts w:ascii="Arial" w:eastAsia="Times New Roman" w:hAnsi="Arial" w:cs="Arial"/>
          <w:sz w:val="20"/>
          <w:szCs w:val="20"/>
        </w:rPr>
      </w:pPr>
    </w:p>
    <w:p w:rsidR="00EF0F74" w:rsidRDefault="0065004F" w:rsidP="00EF0F74">
      <w:pPr>
        <w:pStyle w:val="Default"/>
        <w:jc w:val="center"/>
        <w:rPr>
          <w:rFonts w:eastAsia="Times New Roman"/>
          <w:sz w:val="20"/>
          <w:szCs w:val="20"/>
        </w:rPr>
      </w:pPr>
      <w:r w:rsidRPr="0065004F">
        <w:rPr>
          <w:rFonts w:eastAsia="Times New Roman"/>
          <w:sz w:val="20"/>
          <w:szCs w:val="20"/>
        </w:rPr>
        <w:br w:type="page"/>
      </w:r>
    </w:p>
    <w:p w:rsidR="00EF0F74" w:rsidRPr="0065004F" w:rsidRDefault="00EF0F74" w:rsidP="00EF0F74">
      <w:pPr>
        <w:tabs>
          <w:tab w:val="left" w:pos="1440"/>
        </w:tabs>
        <w:spacing w:after="0" w:line="240" w:lineRule="auto"/>
        <w:jc w:val="right"/>
        <w:rPr>
          <w:rFonts w:ascii="Arial" w:eastAsia="Times New Roman" w:hAnsi="Arial" w:cs="Arial"/>
          <w:sz w:val="24"/>
          <w:szCs w:val="24"/>
        </w:rPr>
      </w:pPr>
      <w:r w:rsidRPr="0065004F">
        <w:rPr>
          <w:rFonts w:ascii="Arial" w:eastAsia="Times New Roman" w:hAnsi="Arial" w:cs="Arial"/>
          <w:sz w:val="24"/>
          <w:szCs w:val="24"/>
        </w:rPr>
        <w:lastRenderedPageBreak/>
        <w:t xml:space="preserve">Attachment </w:t>
      </w:r>
      <w:r w:rsidR="00C30B1A">
        <w:rPr>
          <w:rFonts w:ascii="Arial" w:eastAsia="Times New Roman" w:hAnsi="Arial" w:cs="Arial"/>
          <w:sz w:val="24"/>
          <w:szCs w:val="24"/>
        </w:rPr>
        <w:t>E</w:t>
      </w:r>
      <w:r>
        <w:rPr>
          <w:rFonts w:ascii="Arial" w:eastAsia="Times New Roman" w:hAnsi="Arial" w:cs="Arial"/>
          <w:sz w:val="24"/>
          <w:szCs w:val="24"/>
        </w:rPr>
        <w:t>-6</w:t>
      </w:r>
    </w:p>
    <w:p w:rsidR="00EF0F74" w:rsidRPr="0065004F" w:rsidRDefault="00EF0F74" w:rsidP="00EF0F74">
      <w:pPr>
        <w:tabs>
          <w:tab w:val="left" w:pos="1440"/>
        </w:tabs>
        <w:spacing w:after="0" w:line="240" w:lineRule="auto"/>
        <w:jc w:val="right"/>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09440" behindDoc="0" locked="0" layoutInCell="1" allowOverlap="1" wp14:anchorId="08DC704B" wp14:editId="0BCCA3DF">
                <wp:simplePos x="0" y="0"/>
                <wp:positionH relativeFrom="column">
                  <wp:posOffset>0</wp:posOffset>
                </wp:positionH>
                <wp:positionV relativeFrom="paragraph">
                  <wp:posOffset>53340</wp:posOffset>
                </wp:positionV>
                <wp:extent cx="5943600" cy="0"/>
                <wp:effectExtent l="28575" t="36830" r="28575" b="29845"/>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0C3" id="Line 1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Zx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" strokeweight="4.5pt">
                <v:stroke linestyle="thickThin"/>
              </v:line>
            </w:pict>
          </mc:Fallback>
        </mc:AlternateContent>
      </w:r>
    </w:p>
    <w:p w:rsidR="00EF0F74" w:rsidRPr="0065004F" w:rsidRDefault="00EF0F74" w:rsidP="00EF0F74">
      <w:pPr>
        <w:keepNext/>
        <w:spacing w:before="240" w:after="60" w:line="240" w:lineRule="auto"/>
        <w:jc w:val="center"/>
        <w:outlineLvl w:val="0"/>
        <w:rPr>
          <w:rFonts w:ascii="Arial" w:eastAsia="Times New Roman" w:hAnsi="Arial" w:cs="Arial"/>
          <w:b/>
          <w:bCs/>
          <w:kern w:val="32"/>
          <w:sz w:val="24"/>
          <w:szCs w:val="24"/>
        </w:rPr>
      </w:pPr>
      <w:r>
        <w:rPr>
          <w:rFonts w:ascii="Arial" w:eastAsia="Times New Roman" w:hAnsi="Arial" w:cs="Arial"/>
          <w:b/>
          <w:bCs/>
          <w:kern w:val="32"/>
          <w:sz w:val="24"/>
          <w:szCs w:val="24"/>
        </w:rPr>
        <w:t>CERTIFICATION REGARDING COMPLIANCE WITH AMERICANS WITH DISABILITIES ACT</w:t>
      </w:r>
    </w:p>
    <w:p w:rsidR="00EF0F74" w:rsidRPr="0065004F" w:rsidRDefault="00EF0F74" w:rsidP="00EF0F74">
      <w:pPr>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08416" behindDoc="0" locked="0" layoutInCell="1" allowOverlap="1" wp14:anchorId="44B76572" wp14:editId="4ABBB289">
                <wp:simplePos x="0" y="0"/>
                <wp:positionH relativeFrom="column">
                  <wp:posOffset>0</wp:posOffset>
                </wp:positionH>
                <wp:positionV relativeFrom="paragraph">
                  <wp:posOffset>101600</wp:posOffset>
                </wp:positionV>
                <wp:extent cx="5943600" cy="0"/>
                <wp:effectExtent l="28575" t="31750" r="28575" b="34925"/>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EB5A0" id="Line 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49HQ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" strokeweight="4.5pt">
                <v:stroke linestyle="thinThick"/>
              </v:line>
            </w:pict>
          </mc:Fallback>
        </mc:AlternateContent>
      </w:r>
    </w:p>
    <w:p w:rsidR="00EF0F74" w:rsidRPr="0065004F" w:rsidRDefault="00EF0F74" w:rsidP="00EF0F74">
      <w:pPr>
        <w:spacing w:after="0" w:line="240" w:lineRule="auto"/>
        <w:rPr>
          <w:rFonts w:ascii="Arial" w:eastAsia="Times New Roman" w:hAnsi="Arial" w:cs="Arial"/>
          <w:sz w:val="24"/>
          <w:szCs w:val="24"/>
        </w:rPr>
      </w:pPr>
    </w:p>
    <w:p w:rsidR="00EF0F74" w:rsidRDefault="00EF0F74" w:rsidP="00EF0F74">
      <w:pPr>
        <w:pStyle w:val="Default"/>
        <w:jc w:val="center"/>
        <w:rPr>
          <w:rFonts w:eastAsia="Times New Roman"/>
          <w:sz w:val="20"/>
          <w:szCs w:val="20"/>
        </w:rPr>
      </w:pPr>
    </w:p>
    <w:p w:rsidR="00EF0F74" w:rsidRPr="00EF0F74" w:rsidRDefault="00EF0F74" w:rsidP="00EF0F74">
      <w:pPr>
        <w:pStyle w:val="Default"/>
      </w:pPr>
      <w:r w:rsidRPr="00EF0F74">
        <w:t xml:space="preserve">The undersigned certifies, that to the best of his/her knowledge and belief, that: </w:t>
      </w:r>
    </w:p>
    <w:p w:rsidR="00EF0F74" w:rsidRPr="00EF0F74" w:rsidRDefault="00EF0F74" w:rsidP="00EF0F74">
      <w:pPr>
        <w:pStyle w:val="Default"/>
      </w:pPr>
    </w:p>
    <w:p w:rsidR="00EF0F74" w:rsidRPr="00EF0F74" w:rsidRDefault="00EF0F74" w:rsidP="00EF0F74">
      <w:pPr>
        <w:pStyle w:val="Default"/>
      </w:pPr>
      <w:r w:rsidRPr="00EF0F74">
        <w:t xml:space="preserve">1. </w:t>
      </w:r>
      <w:r w:rsidRPr="00EF0F74">
        <w:tab/>
        <w:t xml:space="preserve">The Contractor is in compliance with and will continue to comply with the Americans with Disabilities Act 42U.S.C. 12101 </w:t>
      </w:r>
      <w:r w:rsidRPr="00EF0F74">
        <w:rPr>
          <w:u w:val="single"/>
        </w:rPr>
        <w:t xml:space="preserve">et seq, </w:t>
      </w:r>
      <w:r w:rsidRPr="00EF0F74">
        <w:t xml:space="preserve">and it’s implementing regulations. </w:t>
      </w:r>
    </w:p>
    <w:p w:rsidR="00EF0F74" w:rsidRPr="00EF0F74" w:rsidRDefault="00EF0F74" w:rsidP="00EF0F74">
      <w:pPr>
        <w:pStyle w:val="Default"/>
      </w:pPr>
    </w:p>
    <w:p w:rsidR="00EF0F74" w:rsidRPr="00EF0F74" w:rsidRDefault="00EF0F74" w:rsidP="00EF0F74">
      <w:pPr>
        <w:pStyle w:val="Default"/>
      </w:pPr>
      <w:r w:rsidRPr="00EF0F74">
        <w:t xml:space="preserve">2. </w:t>
      </w:r>
      <w:r w:rsidRPr="00EF0F74">
        <w:tab/>
        <w:t xml:space="preserve">The Contractor will provide for reasonable accommodations to allow qualifies individuals with disabilities to have access to and participate in its programs, services and activities in accordance with the provisions of the Americans with Disabilities Act. </w:t>
      </w:r>
    </w:p>
    <w:p w:rsidR="00EF0F74" w:rsidRPr="00EF0F74" w:rsidRDefault="00EF0F74" w:rsidP="00EF0F74">
      <w:pPr>
        <w:pStyle w:val="Default"/>
      </w:pPr>
    </w:p>
    <w:p w:rsidR="00EF0F74" w:rsidRPr="00EF0F74" w:rsidRDefault="00EF0F74" w:rsidP="00EF0F74">
      <w:pPr>
        <w:pStyle w:val="Default"/>
      </w:pPr>
      <w:r w:rsidRPr="00EF0F74">
        <w:t xml:space="preserve">3. </w:t>
      </w:r>
      <w:r w:rsidRPr="00EF0F74">
        <w:tab/>
        <w:t xml:space="preserve">The Contractor will not discriminate against persons with disabilities nor against persons due to their relationship or association with a person with disability. </w:t>
      </w:r>
    </w:p>
    <w:p w:rsidR="00EF0F74" w:rsidRPr="00EF0F74" w:rsidRDefault="00EF0F74" w:rsidP="00EF0F74">
      <w:pPr>
        <w:pStyle w:val="Default"/>
      </w:pPr>
    </w:p>
    <w:p w:rsidR="00EF0F74" w:rsidRPr="00EF0F74" w:rsidRDefault="00EF0F74" w:rsidP="00EF0F74">
      <w:pPr>
        <w:pStyle w:val="Default"/>
      </w:pPr>
      <w:r w:rsidRPr="00EF0F74">
        <w:t xml:space="preserve">4. </w:t>
      </w:r>
      <w:r w:rsidRPr="00EF0F74">
        <w:tab/>
        <w:t xml:space="preserve">The Contractor will require that the language of these certifications be included in the award documents for all sub awards at the tiers (including subcontractors, sub grants, and contacts under grants, loads and cooperative agreements) and that all sub recipients shall certify and disclose accordingly. </w:t>
      </w:r>
    </w:p>
    <w:p w:rsidR="00EF0F74" w:rsidRDefault="00EF0F74" w:rsidP="00EF0F74">
      <w:pPr>
        <w:pStyle w:val="Default"/>
        <w:rPr>
          <w:sz w:val="22"/>
          <w:szCs w:val="22"/>
        </w:rPr>
      </w:pPr>
    </w:p>
    <w:p w:rsidR="00EF0F74" w:rsidRDefault="00EF0F74" w:rsidP="00EF0F74">
      <w:pPr>
        <w:rPr>
          <w:rFonts w:ascii="Arial" w:hAnsi="Arial" w:cs="Arial"/>
          <w:sz w:val="24"/>
          <w:szCs w:val="24"/>
        </w:rPr>
      </w:pPr>
      <w:r w:rsidRPr="00EF0F74">
        <w:rPr>
          <w:rFonts w:ascii="Arial" w:hAnsi="Arial" w:cs="Arial"/>
          <w:sz w:val="24"/>
          <w:szCs w:val="24"/>
        </w:rPr>
        <w:t xml:space="preserve">5. </w:t>
      </w:r>
      <w:r>
        <w:rPr>
          <w:rFonts w:ascii="Arial" w:hAnsi="Arial" w:cs="Arial"/>
          <w:sz w:val="24"/>
          <w:szCs w:val="24"/>
        </w:rPr>
        <w:tab/>
      </w:r>
      <w:r w:rsidRPr="00EF0F74">
        <w:rPr>
          <w:rFonts w:ascii="Arial" w:hAnsi="Arial" w:cs="Arial"/>
          <w:sz w:val="24"/>
          <w:szCs w:val="24"/>
        </w:rPr>
        <w:t xml:space="preserve">This certification is a material representation of fact which reliance was placed when the parties entered into his/her transaction. </w:t>
      </w:r>
    </w:p>
    <w:p w:rsidR="00EF0F74" w:rsidRPr="0065004F" w:rsidRDefault="00EF0F74" w:rsidP="00EF0F74">
      <w:pPr>
        <w:tabs>
          <w:tab w:val="left" w:pos="2160"/>
        </w:tabs>
        <w:spacing w:after="0" w:line="240" w:lineRule="auto"/>
        <w:rPr>
          <w:rFonts w:ascii="Arial" w:eastAsia="Times New Roman" w:hAnsi="Arial" w:cs="Arial"/>
          <w:sz w:val="24"/>
          <w:szCs w:val="24"/>
        </w:rPr>
      </w:pPr>
    </w:p>
    <w:p w:rsidR="00EF0F74" w:rsidRPr="0065004F" w:rsidRDefault="00EF0F74" w:rsidP="00EF0F74">
      <w:pPr>
        <w:tabs>
          <w:tab w:val="left" w:pos="2160"/>
        </w:tabs>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11488" behindDoc="0" locked="0" layoutInCell="1" allowOverlap="1" wp14:anchorId="767F57FC" wp14:editId="0E5F6007">
                <wp:simplePos x="0" y="0"/>
                <wp:positionH relativeFrom="column">
                  <wp:posOffset>0</wp:posOffset>
                </wp:positionH>
                <wp:positionV relativeFrom="paragraph">
                  <wp:posOffset>132715</wp:posOffset>
                </wp:positionV>
                <wp:extent cx="5943600" cy="0"/>
                <wp:effectExtent l="38100" t="40640" r="38100" b="45085"/>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99F86" id="Line 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uLGg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" strokeweight="6pt">
                <v:stroke linestyle="thickBetweenThin"/>
              </v:line>
            </w:pict>
          </mc:Fallback>
        </mc:AlternateContent>
      </w:r>
    </w:p>
    <w:p w:rsidR="00EF0F74" w:rsidRPr="0065004F" w:rsidRDefault="00EF0F74" w:rsidP="00EF0F74">
      <w:pPr>
        <w:tabs>
          <w:tab w:val="left" w:pos="2160"/>
        </w:tabs>
        <w:spacing w:after="0" w:line="240" w:lineRule="auto"/>
        <w:rPr>
          <w:rFonts w:ascii="Arial" w:eastAsia="Times New Roman" w:hAnsi="Arial" w:cs="Arial"/>
          <w:sz w:val="24"/>
          <w:szCs w:val="24"/>
        </w:rPr>
      </w:pPr>
    </w:p>
    <w:p w:rsidR="00EF0F74" w:rsidRPr="0065004F" w:rsidRDefault="00EF0F74" w:rsidP="00EF0F74">
      <w:pPr>
        <w:pBdr>
          <w:bottom w:val="single" w:sz="12" w:space="1" w:color="auto"/>
        </w:pBdr>
        <w:tabs>
          <w:tab w:val="left" w:pos="2160"/>
        </w:tabs>
        <w:spacing w:after="0" w:line="240" w:lineRule="auto"/>
        <w:rPr>
          <w:rFonts w:ascii="Arial" w:eastAsia="Times New Roman" w:hAnsi="Arial" w:cs="Arial"/>
          <w:b/>
          <w:bCs/>
          <w:sz w:val="24"/>
          <w:szCs w:val="24"/>
        </w:rPr>
      </w:pPr>
    </w:p>
    <w:p w:rsidR="00EF0F74" w:rsidRPr="0065004F" w:rsidRDefault="00EF0F74" w:rsidP="00EF0F74">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EF0F74" w:rsidRPr="0065004F" w:rsidRDefault="00EF0F74" w:rsidP="00EF0F74">
      <w:pPr>
        <w:tabs>
          <w:tab w:val="left" w:pos="2160"/>
        </w:tabs>
        <w:spacing w:after="0" w:line="240" w:lineRule="auto"/>
        <w:rPr>
          <w:rFonts w:ascii="Arial" w:eastAsia="Times New Roman" w:hAnsi="Arial" w:cs="Arial"/>
          <w:b/>
          <w:bCs/>
          <w:sz w:val="24"/>
          <w:szCs w:val="24"/>
        </w:rPr>
      </w:pPr>
    </w:p>
    <w:p w:rsidR="00EF0F74" w:rsidRPr="0065004F" w:rsidRDefault="00EF0F74" w:rsidP="00EF0F74">
      <w:pPr>
        <w:pBdr>
          <w:bottom w:val="single" w:sz="12" w:space="1" w:color="auto"/>
        </w:pBdr>
        <w:tabs>
          <w:tab w:val="left" w:pos="2160"/>
        </w:tabs>
        <w:spacing w:after="0" w:line="240" w:lineRule="auto"/>
        <w:rPr>
          <w:rFonts w:ascii="Arial" w:eastAsia="Times New Roman" w:hAnsi="Arial" w:cs="Arial"/>
          <w:b/>
          <w:bCs/>
          <w:sz w:val="24"/>
          <w:szCs w:val="24"/>
        </w:rPr>
      </w:pPr>
    </w:p>
    <w:p w:rsidR="00EF0F74" w:rsidRPr="0065004F" w:rsidRDefault="00EF0F74" w:rsidP="00EF0F74">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EF0F74" w:rsidRDefault="00EF0F74" w:rsidP="00EF0F74">
      <w:pPr>
        <w:tabs>
          <w:tab w:val="left" w:pos="2160"/>
        </w:tabs>
        <w:spacing w:after="0" w:line="240" w:lineRule="auto"/>
        <w:rPr>
          <w:rFonts w:ascii="Arial" w:eastAsia="Times New Roman" w:hAnsi="Arial" w:cs="Arial"/>
          <w:b/>
          <w:bCs/>
          <w:sz w:val="24"/>
          <w:szCs w:val="24"/>
        </w:rPr>
      </w:pPr>
    </w:p>
    <w:p w:rsidR="00EF0F74" w:rsidRPr="0065004F" w:rsidRDefault="00EF0F74" w:rsidP="00EF0F74">
      <w:pPr>
        <w:pBdr>
          <w:bottom w:val="single" w:sz="12" w:space="1" w:color="auto"/>
        </w:pBdr>
        <w:tabs>
          <w:tab w:val="left" w:pos="2160"/>
        </w:tabs>
        <w:spacing w:after="0" w:line="240" w:lineRule="auto"/>
        <w:rPr>
          <w:rFonts w:ascii="Arial" w:eastAsia="Times New Roman" w:hAnsi="Arial" w:cs="Arial"/>
          <w:b/>
          <w:bCs/>
          <w:sz w:val="24"/>
          <w:szCs w:val="24"/>
        </w:rPr>
      </w:pPr>
    </w:p>
    <w:p w:rsidR="00EF0F74" w:rsidRDefault="00EF0F74" w:rsidP="00EF0F74">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D85647" w:rsidRDefault="00D85647">
      <w:pPr>
        <w:rPr>
          <w:rFonts w:ascii="Arial" w:eastAsia="Times New Roman" w:hAnsi="Arial" w:cs="Arial"/>
          <w:b/>
          <w:sz w:val="24"/>
          <w:szCs w:val="24"/>
        </w:rPr>
      </w:pPr>
      <w:r>
        <w:rPr>
          <w:rFonts w:ascii="Arial" w:eastAsia="Times New Roman" w:hAnsi="Arial" w:cs="Arial"/>
          <w:b/>
          <w:sz w:val="24"/>
          <w:szCs w:val="24"/>
        </w:rPr>
        <w:br w:type="page"/>
      </w:r>
    </w:p>
    <w:p w:rsidR="00D85647" w:rsidRPr="0065004F" w:rsidRDefault="00D85647" w:rsidP="00D85647">
      <w:pPr>
        <w:spacing w:after="0" w:line="240" w:lineRule="auto"/>
        <w:jc w:val="right"/>
        <w:rPr>
          <w:rFonts w:ascii="Arial" w:eastAsia="Times New Roman" w:hAnsi="Arial" w:cs="Arial"/>
          <w:sz w:val="24"/>
          <w:szCs w:val="24"/>
        </w:rPr>
      </w:pPr>
      <w:r w:rsidRPr="0065004F">
        <w:rPr>
          <w:rFonts w:ascii="Arial" w:eastAsia="Times New Roman" w:hAnsi="Arial" w:cs="Arial"/>
          <w:sz w:val="24"/>
          <w:szCs w:val="24"/>
        </w:rPr>
        <w:lastRenderedPageBreak/>
        <w:t xml:space="preserve">Attachment </w:t>
      </w:r>
      <w:r w:rsidR="00C30B1A">
        <w:rPr>
          <w:rFonts w:ascii="Arial" w:eastAsia="Times New Roman" w:hAnsi="Arial" w:cs="Arial"/>
          <w:sz w:val="24"/>
          <w:szCs w:val="24"/>
        </w:rPr>
        <w:t>E</w:t>
      </w:r>
      <w:r>
        <w:rPr>
          <w:rFonts w:ascii="Arial" w:eastAsia="Times New Roman" w:hAnsi="Arial" w:cs="Arial"/>
          <w:sz w:val="24"/>
          <w:szCs w:val="24"/>
        </w:rPr>
        <w:t>-7</w:t>
      </w:r>
    </w:p>
    <w:p w:rsidR="00D85647" w:rsidRPr="0065004F" w:rsidRDefault="00D85647" w:rsidP="00D85647">
      <w:pPr>
        <w:spacing w:after="0" w:line="240" w:lineRule="auto"/>
        <w:jc w:val="right"/>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14560" behindDoc="0" locked="0" layoutInCell="1" allowOverlap="1" wp14:anchorId="22C7504A" wp14:editId="535FFCD3">
                <wp:simplePos x="0" y="0"/>
                <wp:positionH relativeFrom="column">
                  <wp:posOffset>0</wp:posOffset>
                </wp:positionH>
                <wp:positionV relativeFrom="paragraph">
                  <wp:posOffset>53340</wp:posOffset>
                </wp:positionV>
                <wp:extent cx="5943600" cy="0"/>
                <wp:effectExtent l="28575" t="36830" r="28575" b="29845"/>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16C3D" id="Line 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BKHQ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" strokeweight="4.5pt">
                <v:stroke linestyle="thickThin"/>
              </v:line>
            </w:pict>
          </mc:Fallback>
        </mc:AlternateContent>
      </w:r>
    </w:p>
    <w:p w:rsidR="00D85647" w:rsidRPr="0065004F" w:rsidRDefault="00D85647" w:rsidP="00D85647">
      <w:pPr>
        <w:keepNext/>
        <w:spacing w:before="240" w:after="60" w:line="240" w:lineRule="auto"/>
        <w:jc w:val="center"/>
        <w:outlineLvl w:val="0"/>
        <w:rPr>
          <w:rFonts w:ascii="Arial" w:eastAsia="Times New Roman" w:hAnsi="Arial" w:cs="Arial"/>
          <w:b/>
          <w:bCs/>
          <w:caps/>
          <w:kern w:val="32"/>
          <w:sz w:val="24"/>
          <w:szCs w:val="24"/>
        </w:rPr>
      </w:pPr>
      <w:r w:rsidRPr="00D85647">
        <w:rPr>
          <w:rFonts w:ascii="Arial" w:eastAsia="Times New Roman" w:hAnsi="Arial" w:cs="Arial"/>
          <w:b/>
          <w:bCs/>
          <w:caps/>
          <w:kern w:val="32"/>
          <w:sz w:val="24"/>
          <w:szCs w:val="24"/>
        </w:rPr>
        <w:t>NON-DISCRIMINATION ASSURANCE</w:t>
      </w:r>
    </w:p>
    <w:p w:rsidR="00D85647" w:rsidRPr="0065004F" w:rsidRDefault="00D85647" w:rsidP="00D85647">
      <w:pPr>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13536" behindDoc="0" locked="0" layoutInCell="1" allowOverlap="1" wp14:anchorId="2473119B" wp14:editId="6D7730D0">
                <wp:simplePos x="0" y="0"/>
                <wp:positionH relativeFrom="column">
                  <wp:posOffset>0</wp:posOffset>
                </wp:positionH>
                <wp:positionV relativeFrom="paragraph">
                  <wp:posOffset>101600</wp:posOffset>
                </wp:positionV>
                <wp:extent cx="5943600" cy="0"/>
                <wp:effectExtent l="28575" t="36195" r="28575" b="30480"/>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B0DD3" id="Line 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LHg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" strokeweight="4.5pt">
                <v:stroke linestyle="thinThick"/>
              </v:line>
            </w:pict>
          </mc:Fallback>
        </mc:AlternateContent>
      </w:r>
    </w:p>
    <w:p w:rsidR="00D85647" w:rsidRPr="0065004F" w:rsidRDefault="00D85647" w:rsidP="00D85647">
      <w:pPr>
        <w:spacing w:after="0" w:line="240" w:lineRule="auto"/>
        <w:rPr>
          <w:rFonts w:ascii="Arial" w:eastAsia="Times New Roman" w:hAnsi="Arial" w:cs="Arial"/>
          <w:sz w:val="24"/>
          <w:szCs w:val="24"/>
        </w:rPr>
      </w:pPr>
    </w:p>
    <w:p w:rsidR="00D85647" w:rsidRPr="00D85647" w:rsidRDefault="00D85647" w:rsidP="00D85647">
      <w:pPr>
        <w:pStyle w:val="Default"/>
      </w:pPr>
      <w:r w:rsidRPr="00D85647">
        <w:t xml:space="preserve">During the performance of this agreement, the Contractor agrees as follows: </w:t>
      </w:r>
    </w:p>
    <w:p w:rsidR="00D85647" w:rsidRDefault="00D85647" w:rsidP="00D85647">
      <w:pPr>
        <w:pStyle w:val="Default"/>
        <w:ind w:left="720" w:hanging="360"/>
      </w:pPr>
    </w:p>
    <w:p w:rsidR="00D85647" w:rsidRPr="00D85647" w:rsidRDefault="00D85647" w:rsidP="00D85647">
      <w:pPr>
        <w:pStyle w:val="Default"/>
        <w:ind w:left="720" w:hanging="360"/>
      </w:pPr>
      <w:r w:rsidRPr="00D85647">
        <w:t xml:space="preserve">1. </w:t>
      </w:r>
      <w:r>
        <w:tab/>
      </w:r>
      <w:r w:rsidRPr="00D85647">
        <w:t xml:space="preserve">The Contractor will not discriminate against any employee or applicant for employment because of race, religious creed, color, national origin, ancestry, physical handicap, medical condition, marital status or sex. The Contractor will take affirmative action to assure that applicants are employed, and that employees are treated during their employment, without regard to their race, religions creed, color, national origin, ancestry, physical handicap, medical condition, marital status or sex. Such affirmative action shall be designed to insure against discrimination in the following: employment, upgrading, demotion or transfer, recruitment or recruitment advertising; layoff or termination; rates of pay or other forms of compensation, and selection for training, including apprenticeship or any other change or proposed change in employment conditions. </w:t>
      </w:r>
    </w:p>
    <w:p w:rsidR="00D85647" w:rsidRPr="00D85647" w:rsidRDefault="00D85647" w:rsidP="00D85647">
      <w:pPr>
        <w:pStyle w:val="Default"/>
      </w:pPr>
    </w:p>
    <w:p w:rsidR="00D85647" w:rsidRPr="00D85647" w:rsidRDefault="00D85647" w:rsidP="00D85647">
      <w:pPr>
        <w:pStyle w:val="Default"/>
        <w:ind w:left="720" w:hanging="360"/>
      </w:pPr>
      <w:r w:rsidRPr="00D85647">
        <w:t>2.</w:t>
      </w:r>
      <w:r>
        <w:tab/>
      </w:r>
      <w:r w:rsidRPr="00D85647">
        <w:t xml:space="preserve"> The Contractor will cause the forgoing to be inserted in all subcontractors for any work covered by this Agreement so that such provisions will be binding upon each subcontractor, provided that the forgoing provisions shall not apply to contracts or subcontractors for standards commercial supplies or raw materials. </w:t>
      </w:r>
    </w:p>
    <w:p w:rsidR="00D85647" w:rsidRDefault="00D85647" w:rsidP="00D85647">
      <w:pPr>
        <w:pStyle w:val="Default"/>
        <w:rPr>
          <w:sz w:val="22"/>
          <w:szCs w:val="22"/>
        </w:rPr>
      </w:pPr>
    </w:p>
    <w:p w:rsidR="00D85647" w:rsidRPr="0065004F" w:rsidRDefault="00D85647" w:rsidP="00D85647">
      <w:pPr>
        <w:tabs>
          <w:tab w:val="left" w:pos="2160"/>
        </w:tabs>
        <w:spacing w:after="0" w:line="240" w:lineRule="auto"/>
        <w:rPr>
          <w:rFonts w:ascii="Arial" w:eastAsia="Times New Roman" w:hAnsi="Arial" w:cs="Arial"/>
          <w:sz w:val="24"/>
          <w:szCs w:val="24"/>
        </w:rPr>
      </w:pPr>
    </w:p>
    <w:p w:rsidR="00D85647" w:rsidRPr="0065004F" w:rsidRDefault="00D85647" w:rsidP="00D85647">
      <w:pPr>
        <w:tabs>
          <w:tab w:val="left" w:pos="2160"/>
        </w:tabs>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16608" behindDoc="0" locked="0" layoutInCell="1" allowOverlap="1" wp14:anchorId="676F9601" wp14:editId="3EDA82B3">
                <wp:simplePos x="0" y="0"/>
                <wp:positionH relativeFrom="column">
                  <wp:posOffset>0</wp:posOffset>
                </wp:positionH>
                <wp:positionV relativeFrom="paragraph">
                  <wp:posOffset>132715</wp:posOffset>
                </wp:positionV>
                <wp:extent cx="5943600" cy="0"/>
                <wp:effectExtent l="38100" t="40640" r="38100" b="45085"/>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52D8" id="Line 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RgGgIAADU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" strokeweight="6pt">
                <v:stroke linestyle="thickBetweenThin"/>
              </v:line>
            </w:pict>
          </mc:Fallback>
        </mc:AlternateContent>
      </w:r>
    </w:p>
    <w:p w:rsidR="00D85647" w:rsidRPr="0065004F" w:rsidRDefault="00D85647" w:rsidP="00D85647">
      <w:pPr>
        <w:pBdr>
          <w:bottom w:val="single" w:sz="12" w:space="1" w:color="auto"/>
        </w:pBdr>
        <w:tabs>
          <w:tab w:val="left" w:pos="2160"/>
        </w:tabs>
        <w:spacing w:after="0" w:line="240" w:lineRule="auto"/>
        <w:rPr>
          <w:rFonts w:ascii="Arial" w:eastAsia="Times New Roman" w:hAnsi="Arial" w:cs="Arial"/>
          <w:sz w:val="24"/>
          <w:szCs w:val="24"/>
        </w:rPr>
      </w:pPr>
    </w:p>
    <w:p w:rsidR="00D85647" w:rsidRPr="0065004F" w:rsidRDefault="00D85647" w:rsidP="00D85647">
      <w:pPr>
        <w:pBdr>
          <w:bottom w:val="single" w:sz="12" w:space="1" w:color="auto"/>
        </w:pBdr>
        <w:tabs>
          <w:tab w:val="left" w:pos="2160"/>
        </w:tabs>
        <w:spacing w:after="0" w:line="240" w:lineRule="auto"/>
        <w:rPr>
          <w:rFonts w:ascii="Arial" w:eastAsia="Times New Roman" w:hAnsi="Arial" w:cs="Arial"/>
          <w:b/>
          <w:bCs/>
          <w:sz w:val="24"/>
          <w:szCs w:val="24"/>
        </w:rPr>
      </w:pPr>
    </w:p>
    <w:p w:rsidR="00D85647" w:rsidRPr="0065004F" w:rsidRDefault="00D85647" w:rsidP="00D85647">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D85647" w:rsidRPr="0065004F" w:rsidRDefault="00D85647" w:rsidP="00D85647">
      <w:pPr>
        <w:tabs>
          <w:tab w:val="left" w:pos="2160"/>
        </w:tabs>
        <w:spacing w:after="0" w:line="240" w:lineRule="auto"/>
        <w:rPr>
          <w:rFonts w:ascii="Arial" w:eastAsia="Times New Roman" w:hAnsi="Arial" w:cs="Arial"/>
          <w:b/>
          <w:bCs/>
          <w:sz w:val="24"/>
          <w:szCs w:val="24"/>
        </w:rPr>
      </w:pPr>
    </w:p>
    <w:p w:rsidR="00D85647" w:rsidRPr="0065004F" w:rsidRDefault="00D85647" w:rsidP="00D85647">
      <w:pPr>
        <w:pBdr>
          <w:bottom w:val="single" w:sz="12" w:space="1" w:color="auto"/>
        </w:pBdr>
        <w:tabs>
          <w:tab w:val="left" w:pos="2160"/>
        </w:tabs>
        <w:spacing w:after="0" w:line="240" w:lineRule="auto"/>
        <w:rPr>
          <w:rFonts w:ascii="Arial" w:eastAsia="Times New Roman" w:hAnsi="Arial" w:cs="Arial"/>
          <w:b/>
          <w:bCs/>
          <w:sz w:val="24"/>
          <w:szCs w:val="24"/>
        </w:rPr>
      </w:pPr>
    </w:p>
    <w:p w:rsidR="00D85647" w:rsidRPr="0065004F" w:rsidRDefault="00D85647" w:rsidP="00D85647">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D85647" w:rsidRPr="0065004F" w:rsidRDefault="00D85647" w:rsidP="00D85647">
      <w:pPr>
        <w:tabs>
          <w:tab w:val="left" w:pos="2160"/>
        </w:tabs>
        <w:spacing w:after="0" w:line="240" w:lineRule="auto"/>
        <w:rPr>
          <w:rFonts w:ascii="Arial" w:eastAsia="Times New Roman" w:hAnsi="Arial" w:cs="Arial"/>
          <w:b/>
          <w:bCs/>
          <w:sz w:val="24"/>
          <w:szCs w:val="24"/>
        </w:rPr>
      </w:pPr>
    </w:p>
    <w:p w:rsidR="00D85647" w:rsidRPr="0065004F" w:rsidRDefault="00D85647" w:rsidP="00D85647">
      <w:pPr>
        <w:pBdr>
          <w:bottom w:val="single" w:sz="12" w:space="1" w:color="auto"/>
        </w:pBdr>
        <w:tabs>
          <w:tab w:val="left" w:pos="2160"/>
        </w:tabs>
        <w:spacing w:after="0" w:line="240" w:lineRule="auto"/>
        <w:rPr>
          <w:rFonts w:ascii="Arial" w:eastAsia="Times New Roman" w:hAnsi="Arial" w:cs="Arial"/>
          <w:b/>
          <w:bCs/>
          <w:sz w:val="24"/>
          <w:szCs w:val="24"/>
        </w:rPr>
      </w:pPr>
    </w:p>
    <w:p w:rsidR="00D85647" w:rsidRDefault="00D85647" w:rsidP="00D85647">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D85647" w:rsidRDefault="00D85647" w:rsidP="00D85647">
      <w:pPr>
        <w:rPr>
          <w:rFonts w:ascii="Arial" w:eastAsia="Times New Roman" w:hAnsi="Arial" w:cs="Arial"/>
          <w:b/>
          <w:sz w:val="24"/>
          <w:szCs w:val="24"/>
        </w:rPr>
      </w:pPr>
      <w:r>
        <w:rPr>
          <w:rFonts w:ascii="Arial" w:eastAsia="Times New Roman" w:hAnsi="Arial" w:cs="Arial"/>
          <w:b/>
          <w:sz w:val="24"/>
          <w:szCs w:val="24"/>
        </w:rPr>
        <w:br w:type="page"/>
      </w:r>
    </w:p>
    <w:p w:rsidR="00EF0F74" w:rsidRPr="00EF0F74" w:rsidRDefault="00EF0F74" w:rsidP="00EF0F74">
      <w:pPr>
        <w:rPr>
          <w:rFonts w:ascii="Arial" w:eastAsia="Times New Roman" w:hAnsi="Arial" w:cs="Arial"/>
          <w:sz w:val="24"/>
          <w:szCs w:val="24"/>
        </w:rPr>
      </w:pPr>
    </w:p>
    <w:p w:rsidR="0065004F" w:rsidRPr="0065004F" w:rsidRDefault="0065004F" w:rsidP="0065004F">
      <w:pPr>
        <w:spacing w:after="0" w:line="240" w:lineRule="auto"/>
        <w:jc w:val="right"/>
        <w:rPr>
          <w:rFonts w:ascii="Arial" w:eastAsia="Times New Roman" w:hAnsi="Arial" w:cs="Arial"/>
          <w:sz w:val="24"/>
          <w:szCs w:val="24"/>
        </w:rPr>
      </w:pPr>
      <w:r w:rsidRPr="0065004F">
        <w:rPr>
          <w:rFonts w:ascii="Arial" w:eastAsia="Times New Roman" w:hAnsi="Arial" w:cs="Arial"/>
          <w:sz w:val="24"/>
          <w:szCs w:val="24"/>
        </w:rPr>
        <w:t xml:space="preserve">Attachment </w:t>
      </w:r>
      <w:r w:rsidR="00C30B1A">
        <w:rPr>
          <w:rFonts w:ascii="Arial" w:eastAsia="Times New Roman" w:hAnsi="Arial" w:cs="Arial"/>
          <w:sz w:val="24"/>
          <w:szCs w:val="24"/>
        </w:rPr>
        <w:t>E</w:t>
      </w:r>
      <w:r w:rsidR="00000796">
        <w:rPr>
          <w:rFonts w:ascii="Arial" w:eastAsia="Times New Roman" w:hAnsi="Arial" w:cs="Arial"/>
          <w:sz w:val="24"/>
          <w:szCs w:val="24"/>
        </w:rPr>
        <w:t>-8</w:t>
      </w:r>
    </w:p>
    <w:p w:rsidR="0065004F" w:rsidRPr="0065004F" w:rsidRDefault="0065004F" w:rsidP="0065004F">
      <w:pPr>
        <w:spacing w:after="0" w:line="240" w:lineRule="auto"/>
        <w:jc w:val="right"/>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1DD2B641" wp14:editId="37A6B00F">
                <wp:simplePos x="0" y="0"/>
                <wp:positionH relativeFrom="column">
                  <wp:posOffset>0</wp:posOffset>
                </wp:positionH>
                <wp:positionV relativeFrom="paragraph">
                  <wp:posOffset>53340</wp:posOffset>
                </wp:positionV>
                <wp:extent cx="5943600" cy="0"/>
                <wp:effectExtent l="28575" t="36830" r="28575" b="2984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7A19" id="Line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5eHA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" strokeweight="4.5pt">
                <v:stroke linestyle="thickThin"/>
              </v:line>
            </w:pict>
          </mc:Fallback>
        </mc:AlternateContent>
      </w:r>
    </w:p>
    <w:p w:rsidR="0065004F" w:rsidRPr="0065004F" w:rsidRDefault="0065004F" w:rsidP="0065004F">
      <w:pPr>
        <w:keepNext/>
        <w:spacing w:before="240" w:after="60" w:line="240" w:lineRule="auto"/>
        <w:jc w:val="center"/>
        <w:outlineLvl w:val="0"/>
        <w:rPr>
          <w:rFonts w:ascii="Arial" w:eastAsia="Times New Roman" w:hAnsi="Arial" w:cs="Arial"/>
          <w:b/>
          <w:bCs/>
          <w:caps/>
          <w:kern w:val="32"/>
          <w:sz w:val="24"/>
          <w:szCs w:val="24"/>
        </w:rPr>
      </w:pPr>
      <w:r w:rsidRPr="0065004F">
        <w:rPr>
          <w:rFonts w:ascii="Arial" w:eastAsia="Times New Roman" w:hAnsi="Arial" w:cs="Arial"/>
          <w:b/>
          <w:bCs/>
          <w:caps/>
          <w:kern w:val="32"/>
          <w:sz w:val="24"/>
          <w:szCs w:val="24"/>
        </w:rPr>
        <w:t>Child Support Compliance Act Certification</w:t>
      </w:r>
    </w:p>
    <w:p w:rsidR="0065004F" w:rsidRPr="0065004F" w:rsidRDefault="0065004F" w:rsidP="0065004F">
      <w:pPr>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10BCFE21" wp14:editId="3D6DE0D3">
                <wp:simplePos x="0" y="0"/>
                <wp:positionH relativeFrom="column">
                  <wp:posOffset>0</wp:posOffset>
                </wp:positionH>
                <wp:positionV relativeFrom="paragraph">
                  <wp:posOffset>101600</wp:posOffset>
                </wp:positionV>
                <wp:extent cx="5943600" cy="0"/>
                <wp:effectExtent l="28575" t="36195" r="28575" b="3048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9AEEF"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" strokeweight="4.5pt">
                <v:stroke linestyle="thinThick"/>
              </v:line>
            </w:pict>
          </mc:Fallback>
        </mc:AlternateContent>
      </w:r>
    </w:p>
    <w:p w:rsidR="0065004F" w:rsidRPr="0065004F" w:rsidRDefault="0065004F" w:rsidP="0065004F">
      <w:pPr>
        <w:spacing w:after="0" w:line="240" w:lineRule="auto"/>
        <w:rPr>
          <w:rFonts w:ascii="Arial" w:eastAsia="Times New Roman" w:hAnsi="Arial" w:cs="Arial"/>
          <w:sz w:val="24"/>
          <w:szCs w:val="24"/>
        </w:rPr>
      </w:pPr>
    </w:p>
    <w:p w:rsidR="0065004F" w:rsidRPr="0065004F" w:rsidRDefault="0065004F" w:rsidP="0065004F">
      <w:p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Agency shall comply with applicable federal and state laws relating to child and family support enforcement, including, but not limited to, disclosure of information and compliance with earnings assignment orders, as provided in Chapter 8 (commencing with Section 5200) of part 5 of Division 9 of the Family Code: and</w:t>
      </w:r>
    </w:p>
    <w:p w:rsidR="0065004F" w:rsidRPr="0065004F" w:rsidRDefault="0065004F" w:rsidP="0065004F">
      <w:pPr>
        <w:spacing w:after="0" w:line="240" w:lineRule="auto"/>
        <w:jc w:val="both"/>
        <w:rPr>
          <w:rFonts w:ascii="Arial" w:eastAsia="Times New Roman" w:hAnsi="Arial" w:cs="Arial"/>
          <w:sz w:val="24"/>
          <w:szCs w:val="24"/>
        </w:rPr>
      </w:pPr>
    </w:p>
    <w:p w:rsidR="0065004F" w:rsidRPr="0065004F" w:rsidRDefault="0065004F" w:rsidP="0065004F">
      <w:pPr>
        <w:numPr>
          <w:ilvl w:val="0"/>
          <w:numId w:val="1"/>
        </w:numPr>
        <w:tabs>
          <w:tab w:val="left" w:pos="720"/>
        </w:tabs>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Agency, to the best of its knowledge, is fully complying with the earnings assignment orders of all employees and is providing the names of all new employees to the New Employee Registry maintained by the California Employment Development Department (EDD).</w:t>
      </w:r>
    </w:p>
    <w:p w:rsidR="0065004F" w:rsidRPr="0065004F" w:rsidRDefault="0065004F" w:rsidP="0065004F">
      <w:pPr>
        <w:tabs>
          <w:tab w:val="left" w:pos="720"/>
        </w:tabs>
        <w:spacing w:after="0" w:line="240" w:lineRule="auto"/>
        <w:ind w:left="720" w:hanging="720"/>
        <w:jc w:val="both"/>
        <w:rPr>
          <w:rFonts w:ascii="Arial" w:eastAsia="Times New Roman" w:hAnsi="Arial" w:cs="Arial"/>
          <w:sz w:val="24"/>
          <w:szCs w:val="24"/>
        </w:rPr>
      </w:pPr>
    </w:p>
    <w:p w:rsidR="0065004F" w:rsidRPr="0065004F" w:rsidRDefault="0065004F" w:rsidP="0065004F">
      <w:pPr>
        <w:numPr>
          <w:ilvl w:val="0"/>
          <w:numId w:val="1"/>
        </w:num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Failure to comply with the above requirements may result in suspension of payments under the agreement or termination of the agreement or both, and the agency may be ineligible for award of future subgrants with the County, if the County determines that any of the following has occurred:</w:t>
      </w:r>
    </w:p>
    <w:p w:rsidR="0065004F" w:rsidRPr="0065004F" w:rsidRDefault="0065004F" w:rsidP="0065004F">
      <w:pPr>
        <w:spacing w:after="0" w:line="240" w:lineRule="auto"/>
        <w:jc w:val="both"/>
        <w:rPr>
          <w:rFonts w:ascii="Arial" w:eastAsia="Times New Roman" w:hAnsi="Arial" w:cs="Arial"/>
          <w:sz w:val="24"/>
          <w:szCs w:val="24"/>
        </w:rPr>
      </w:pPr>
    </w:p>
    <w:p w:rsidR="0065004F" w:rsidRPr="0065004F" w:rsidRDefault="0065004F" w:rsidP="0065004F">
      <w:pPr>
        <w:numPr>
          <w:ilvl w:val="1"/>
          <w:numId w:val="1"/>
        </w:numPr>
        <w:tabs>
          <w:tab w:val="num" w:pos="1440"/>
        </w:tabs>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the false certification; or</w:t>
      </w:r>
    </w:p>
    <w:p w:rsidR="0065004F" w:rsidRPr="0065004F" w:rsidRDefault="0065004F" w:rsidP="0065004F">
      <w:pPr>
        <w:numPr>
          <w:ilvl w:val="1"/>
          <w:numId w:val="1"/>
        </w:numPr>
        <w:tabs>
          <w:tab w:val="num" w:pos="1440"/>
        </w:tabs>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violation of the certification by failing to carry out the requirements as noted above.</w:t>
      </w: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3B56D844" wp14:editId="0DB38BD6">
                <wp:simplePos x="0" y="0"/>
                <wp:positionH relativeFrom="column">
                  <wp:posOffset>0</wp:posOffset>
                </wp:positionH>
                <wp:positionV relativeFrom="paragraph">
                  <wp:posOffset>132715</wp:posOffset>
                </wp:positionV>
                <wp:extent cx="5943600" cy="0"/>
                <wp:effectExtent l="38100" t="40640" r="38100" b="4508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3596"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gtGgIAADU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" strokeweight="6pt">
                <v:stroke linestyle="thickBetweenThin"/>
              </v:line>
            </w:pict>
          </mc:Fallback>
        </mc:AlternateContent>
      </w: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D85647" w:rsidRDefault="00D85647" w:rsidP="0065004F">
      <w:pPr>
        <w:keepNext/>
        <w:spacing w:after="0" w:line="240" w:lineRule="auto"/>
        <w:outlineLvl w:val="2"/>
        <w:rPr>
          <w:rFonts w:ascii="Arial" w:eastAsia="Times New Roman" w:hAnsi="Arial" w:cs="Arial"/>
          <w:b/>
          <w:sz w:val="24"/>
          <w:szCs w:val="24"/>
        </w:rPr>
      </w:pPr>
    </w:p>
    <w:p w:rsidR="00D85647" w:rsidRDefault="00D85647" w:rsidP="0065004F">
      <w:pPr>
        <w:keepNext/>
        <w:spacing w:after="0" w:line="240" w:lineRule="auto"/>
        <w:outlineLvl w:val="2"/>
        <w:rPr>
          <w:rFonts w:ascii="Arial" w:eastAsia="Times New Roman" w:hAnsi="Arial" w:cs="Arial"/>
          <w:b/>
          <w:sz w:val="24"/>
          <w:szCs w:val="24"/>
        </w:rPr>
      </w:pPr>
    </w:p>
    <w:p w:rsidR="00D85647" w:rsidRDefault="00D85647">
      <w:pPr>
        <w:rPr>
          <w:rFonts w:ascii="Arial" w:eastAsia="Times New Roman" w:hAnsi="Arial" w:cs="Arial"/>
          <w:b/>
          <w:sz w:val="24"/>
          <w:szCs w:val="24"/>
        </w:rPr>
      </w:pPr>
      <w:r>
        <w:rPr>
          <w:rFonts w:ascii="Arial" w:eastAsia="Times New Roman" w:hAnsi="Arial" w:cs="Arial"/>
          <w:b/>
          <w:sz w:val="24"/>
          <w:szCs w:val="24"/>
        </w:rPr>
        <w:br w:type="page"/>
      </w:r>
    </w:p>
    <w:p w:rsidR="00D85647" w:rsidRPr="00EF0F74" w:rsidRDefault="00D85647" w:rsidP="00D85647">
      <w:pPr>
        <w:rPr>
          <w:rFonts w:ascii="Arial" w:eastAsia="Times New Roman" w:hAnsi="Arial" w:cs="Arial"/>
          <w:sz w:val="24"/>
          <w:szCs w:val="24"/>
        </w:rPr>
      </w:pPr>
    </w:p>
    <w:p w:rsidR="00D85647" w:rsidRPr="0065004F" w:rsidRDefault="00D85647" w:rsidP="00D85647">
      <w:pPr>
        <w:spacing w:after="0" w:line="240" w:lineRule="auto"/>
        <w:jc w:val="right"/>
        <w:rPr>
          <w:rFonts w:ascii="Arial" w:eastAsia="Times New Roman" w:hAnsi="Arial" w:cs="Arial"/>
          <w:sz w:val="24"/>
          <w:szCs w:val="24"/>
        </w:rPr>
      </w:pPr>
      <w:r w:rsidRPr="0065004F">
        <w:rPr>
          <w:rFonts w:ascii="Arial" w:eastAsia="Times New Roman" w:hAnsi="Arial" w:cs="Arial"/>
          <w:sz w:val="24"/>
          <w:szCs w:val="24"/>
        </w:rPr>
        <w:t xml:space="preserve">Attachment </w:t>
      </w:r>
      <w:r w:rsidR="00C30B1A">
        <w:rPr>
          <w:rFonts w:ascii="Arial" w:eastAsia="Times New Roman" w:hAnsi="Arial" w:cs="Arial"/>
          <w:sz w:val="24"/>
          <w:szCs w:val="24"/>
        </w:rPr>
        <w:t>E</w:t>
      </w:r>
      <w:r>
        <w:rPr>
          <w:rFonts w:ascii="Arial" w:eastAsia="Times New Roman" w:hAnsi="Arial" w:cs="Arial"/>
          <w:sz w:val="24"/>
          <w:szCs w:val="24"/>
        </w:rPr>
        <w:t>-9</w:t>
      </w:r>
    </w:p>
    <w:p w:rsidR="00D85647" w:rsidRPr="0065004F" w:rsidRDefault="00D85647" w:rsidP="00D85647">
      <w:pPr>
        <w:spacing w:after="0" w:line="240" w:lineRule="auto"/>
        <w:jc w:val="right"/>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19680" behindDoc="0" locked="0" layoutInCell="1" allowOverlap="1" wp14:anchorId="3DB62CCC" wp14:editId="10E172AB">
                <wp:simplePos x="0" y="0"/>
                <wp:positionH relativeFrom="column">
                  <wp:posOffset>0</wp:posOffset>
                </wp:positionH>
                <wp:positionV relativeFrom="paragraph">
                  <wp:posOffset>53340</wp:posOffset>
                </wp:positionV>
                <wp:extent cx="5943600" cy="0"/>
                <wp:effectExtent l="28575" t="36830" r="28575" b="29845"/>
                <wp:wrapNone/>
                <wp:docPr id="4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90868" id="Line 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mxHQ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" strokeweight="4.5pt">
                <v:stroke linestyle="thickThin"/>
              </v:line>
            </w:pict>
          </mc:Fallback>
        </mc:AlternateContent>
      </w:r>
    </w:p>
    <w:p w:rsidR="00D85647" w:rsidRPr="0065004F" w:rsidRDefault="00D85647" w:rsidP="00D85647">
      <w:pPr>
        <w:keepNext/>
        <w:spacing w:before="240" w:after="60" w:line="240" w:lineRule="auto"/>
        <w:jc w:val="center"/>
        <w:outlineLvl w:val="0"/>
        <w:rPr>
          <w:rFonts w:ascii="Arial" w:eastAsia="Times New Roman" w:hAnsi="Arial" w:cs="Arial"/>
          <w:b/>
          <w:bCs/>
          <w:caps/>
          <w:kern w:val="32"/>
          <w:sz w:val="24"/>
          <w:szCs w:val="24"/>
        </w:rPr>
      </w:pPr>
      <w:r>
        <w:rPr>
          <w:rFonts w:ascii="Arial" w:eastAsia="Times New Roman" w:hAnsi="Arial" w:cs="Arial"/>
          <w:b/>
          <w:bCs/>
          <w:caps/>
          <w:kern w:val="32"/>
          <w:sz w:val="24"/>
          <w:szCs w:val="24"/>
        </w:rPr>
        <w:t>NON-COLLUSION ASSURANCE</w:t>
      </w:r>
    </w:p>
    <w:p w:rsidR="00D85647" w:rsidRPr="0065004F" w:rsidRDefault="00D85647" w:rsidP="00D85647">
      <w:pPr>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18656" behindDoc="0" locked="0" layoutInCell="1" allowOverlap="1" wp14:anchorId="33F8B475" wp14:editId="672FB808">
                <wp:simplePos x="0" y="0"/>
                <wp:positionH relativeFrom="column">
                  <wp:posOffset>0</wp:posOffset>
                </wp:positionH>
                <wp:positionV relativeFrom="paragraph">
                  <wp:posOffset>101600</wp:posOffset>
                </wp:positionV>
                <wp:extent cx="5943600" cy="0"/>
                <wp:effectExtent l="28575" t="36195" r="28575" b="30480"/>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9C198" id="Line 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" strokeweight="4.5pt">
                <v:stroke linestyle="thinThick"/>
              </v:line>
            </w:pict>
          </mc:Fallback>
        </mc:AlternateContent>
      </w:r>
    </w:p>
    <w:p w:rsidR="00D85647" w:rsidRPr="0065004F" w:rsidRDefault="00D85647" w:rsidP="00D85647">
      <w:pPr>
        <w:spacing w:after="0" w:line="240" w:lineRule="auto"/>
        <w:rPr>
          <w:rFonts w:ascii="Arial" w:eastAsia="Times New Roman" w:hAnsi="Arial" w:cs="Arial"/>
          <w:sz w:val="24"/>
          <w:szCs w:val="24"/>
        </w:rPr>
      </w:pPr>
    </w:p>
    <w:p w:rsidR="00D85647" w:rsidRDefault="00D85647" w:rsidP="00D85647">
      <w:pPr>
        <w:pStyle w:val="Default"/>
        <w:rPr>
          <w:sz w:val="22"/>
          <w:szCs w:val="22"/>
        </w:rPr>
      </w:pPr>
    </w:p>
    <w:p w:rsidR="00D85647" w:rsidRPr="00D85647" w:rsidRDefault="00D85647" w:rsidP="00D85647">
      <w:pPr>
        <w:pStyle w:val="Default"/>
      </w:pPr>
      <w:r w:rsidRPr="00D85647">
        <w:t xml:space="preserve">TO BE EXECUTED BY RESPONDEDNT AND SUBMITTED WITH RFP </w:t>
      </w:r>
    </w:p>
    <w:p w:rsidR="00D85647" w:rsidRDefault="00D85647" w:rsidP="00D85647">
      <w:pPr>
        <w:pStyle w:val="Default"/>
      </w:pPr>
    </w:p>
    <w:p w:rsidR="00D85647" w:rsidRPr="00D85647" w:rsidRDefault="00D85647" w:rsidP="00D85647">
      <w:pPr>
        <w:pStyle w:val="Default"/>
      </w:pPr>
      <w:r w:rsidRPr="00D85647">
        <w:t xml:space="preserve">I, ___________________________________________________, am the </w:t>
      </w:r>
    </w:p>
    <w:p w:rsidR="00D85647" w:rsidRPr="00D85647" w:rsidRDefault="00D85647" w:rsidP="00D85647">
      <w:pPr>
        <w:pStyle w:val="Default"/>
      </w:pPr>
      <w:r>
        <w:tab/>
      </w:r>
      <w:r>
        <w:tab/>
      </w:r>
      <w:r>
        <w:tab/>
      </w:r>
      <w:r>
        <w:tab/>
      </w:r>
      <w:r>
        <w:tab/>
      </w:r>
      <w:r w:rsidRPr="00D85647">
        <w:t xml:space="preserve">(Name) </w:t>
      </w:r>
    </w:p>
    <w:p w:rsidR="00D85647" w:rsidRPr="00D85647" w:rsidRDefault="00D85647" w:rsidP="00D85647">
      <w:pPr>
        <w:pStyle w:val="Default"/>
      </w:pPr>
      <w:r w:rsidRPr="00D85647">
        <w:t xml:space="preserve">______________________________________of _____________________________ </w:t>
      </w:r>
    </w:p>
    <w:p w:rsidR="00D85647" w:rsidRPr="00D85647" w:rsidRDefault="00D85647" w:rsidP="00D85647">
      <w:pPr>
        <w:pStyle w:val="Default"/>
      </w:pPr>
      <w:r>
        <w:tab/>
      </w:r>
      <w:r>
        <w:tab/>
      </w:r>
      <w:r w:rsidRPr="00D85647">
        <w:t>(Position/Title)</w:t>
      </w:r>
      <w:r>
        <w:tab/>
      </w:r>
      <w:r>
        <w:tab/>
      </w:r>
      <w:r>
        <w:tab/>
      </w:r>
      <w:r>
        <w:tab/>
      </w:r>
      <w:r>
        <w:tab/>
      </w:r>
      <w:r w:rsidRPr="00D85647">
        <w:t xml:space="preserve"> (Company) </w:t>
      </w:r>
    </w:p>
    <w:p w:rsidR="00D85647" w:rsidRDefault="00D85647" w:rsidP="00D85647">
      <w:pPr>
        <w:pStyle w:val="Default"/>
      </w:pPr>
    </w:p>
    <w:p w:rsidR="00D85647" w:rsidRDefault="00D85647" w:rsidP="00D85647">
      <w:pPr>
        <w:pStyle w:val="Default"/>
      </w:pPr>
      <w:r w:rsidRPr="00D85647">
        <w:t xml:space="preserve">the party making the foregoing RFP that the RFP is not made in the interest, or behalf of, any undisclosed person, partnership, company, association, organization; that the RFP is genuine and not collusive or sham; that the respondent has not directly or indirectly solicited any other respondent to put in a false or sham RFP, and has not directly or indirectly colluded, conspired, connived, or agreed with any respondent has not in any, manner directly or indirectly, sought by agreement, communication, or conference with anyone to fix the bid price of the respondent or any other respondent, or to fix any overhead, profit, or cost element of the bid price, or of that of any other respondent, or to secure any advantage against the public body awarding the contract of anyone interested in the proposed contract that all statements contained in the RFP are true; and further, that the respondent has not directly or indirectly, submitted his or her bid price or any breakdown thereof, or the contents thereof, or divulged information or data relative thereto, or paid, and will not pay, any fee to any corporation, partnership, company association, organization, bid depository, or to any member or agent thereof to effectuate a collusive or sham bid. </w:t>
      </w:r>
    </w:p>
    <w:p w:rsidR="00D85647" w:rsidRPr="00D85647" w:rsidRDefault="00D85647" w:rsidP="00D85647">
      <w:pPr>
        <w:pStyle w:val="Default"/>
      </w:pPr>
    </w:p>
    <w:p w:rsidR="00D85647" w:rsidRPr="0065004F" w:rsidRDefault="00D85647" w:rsidP="00D85647">
      <w:pPr>
        <w:pStyle w:val="Default"/>
        <w:rPr>
          <w:rFonts w:eastAsia="Times New Roman"/>
          <w:b/>
        </w:rPr>
      </w:pPr>
      <w:r w:rsidRPr="00D85647">
        <w:t xml:space="preserve">I declare under penalty of perjury under the laws of the State of California that the foregoing is true and correct: </w:t>
      </w:r>
    </w:p>
    <w:p w:rsidR="00D85647" w:rsidRPr="0065004F" w:rsidRDefault="00D85647" w:rsidP="00D85647">
      <w:pPr>
        <w:tabs>
          <w:tab w:val="left" w:pos="2160"/>
        </w:tabs>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21728" behindDoc="0" locked="0" layoutInCell="1" allowOverlap="1" wp14:anchorId="76326A17" wp14:editId="071CDDF0">
                <wp:simplePos x="0" y="0"/>
                <wp:positionH relativeFrom="column">
                  <wp:posOffset>0</wp:posOffset>
                </wp:positionH>
                <wp:positionV relativeFrom="paragraph">
                  <wp:posOffset>132715</wp:posOffset>
                </wp:positionV>
                <wp:extent cx="5943600" cy="0"/>
                <wp:effectExtent l="38100" t="40640" r="38100" b="45085"/>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60C40" id="Line 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IeGg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" strokeweight="6pt">
                <v:stroke linestyle="thickBetweenThin"/>
              </v:line>
            </w:pict>
          </mc:Fallback>
        </mc:AlternateContent>
      </w:r>
    </w:p>
    <w:p w:rsidR="00D85647" w:rsidRPr="0065004F" w:rsidRDefault="00D85647" w:rsidP="00D85647">
      <w:pPr>
        <w:tabs>
          <w:tab w:val="left" w:pos="2160"/>
        </w:tabs>
        <w:spacing w:after="0" w:line="240" w:lineRule="auto"/>
        <w:rPr>
          <w:rFonts w:ascii="Arial" w:eastAsia="Times New Roman" w:hAnsi="Arial" w:cs="Arial"/>
          <w:sz w:val="24"/>
          <w:szCs w:val="24"/>
        </w:rPr>
      </w:pPr>
    </w:p>
    <w:p w:rsidR="00D85647" w:rsidRPr="0065004F" w:rsidRDefault="00D85647" w:rsidP="00D85647">
      <w:pPr>
        <w:pBdr>
          <w:bottom w:val="single" w:sz="12" w:space="1" w:color="auto"/>
        </w:pBdr>
        <w:tabs>
          <w:tab w:val="left" w:pos="2160"/>
        </w:tabs>
        <w:spacing w:after="0" w:line="240" w:lineRule="auto"/>
        <w:rPr>
          <w:rFonts w:ascii="Arial" w:eastAsia="Times New Roman" w:hAnsi="Arial" w:cs="Arial"/>
          <w:b/>
          <w:bCs/>
          <w:sz w:val="24"/>
          <w:szCs w:val="24"/>
        </w:rPr>
      </w:pPr>
    </w:p>
    <w:p w:rsidR="00D85647" w:rsidRPr="0065004F" w:rsidRDefault="00D85647" w:rsidP="00D85647">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D85647" w:rsidRPr="0065004F" w:rsidRDefault="00D85647" w:rsidP="00D85647">
      <w:pPr>
        <w:tabs>
          <w:tab w:val="left" w:pos="2160"/>
        </w:tabs>
        <w:spacing w:after="0" w:line="240" w:lineRule="auto"/>
        <w:rPr>
          <w:rFonts w:ascii="Arial" w:eastAsia="Times New Roman" w:hAnsi="Arial" w:cs="Arial"/>
          <w:b/>
          <w:bCs/>
          <w:sz w:val="24"/>
          <w:szCs w:val="24"/>
        </w:rPr>
      </w:pPr>
    </w:p>
    <w:p w:rsidR="00D85647" w:rsidRPr="0065004F" w:rsidRDefault="00D85647" w:rsidP="00D85647">
      <w:pPr>
        <w:pBdr>
          <w:bottom w:val="single" w:sz="12" w:space="1" w:color="auto"/>
        </w:pBdr>
        <w:tabs>
          <w:tab w:val="left" w:pos="2160"/>
        </w:tabs>
        <w:spacing w:after="0" w:line="240" w:lineRule="auto"/>
        <w:rPr>
          <w:rFonts w:ascii="Arial" w:eastAsia="Times New Roman" w:hAnsi="Arial" w:cs="Arial"/>
          <w:b/>
          <w:bCs/>
          <w:sz w:val="24"/>
          <w:szCs w:val="24"/>
        </w:rPr>
      </w:pPr>
    </w:p>
    <w:p w:rsidR="00D85647" w:rsidRPr="0065004F" w:rsidRDefault="00D85647" w:rsidP="00D85647">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D85647" w:rsidRDefault="00D85647" w:rsidP="00D85647">
      <w:pPr>
        <w:tabs>
          <w:tab w:val="left" w:pos="2160"/>
        </w:tabs>
        <w:spacing w:after="0" w:line="240" w:lineRule="auto"/>
        <w:rPr>
          <w:rFonts w:ascii="Arial" w:eastAsia="Times New Roman" w:hAnsi="Arial" w:cs="Arial"/>
          <w:b/>
          <w:bCs/>
          <w:sz w:val="24"/>
          <w:szCs w:val="24"/>
        </w:rPr>
      </w:pPr>
    </w:p>
    <w:p w:rsidR="00D85647" w:rsidRPr="0065004F" w:rsidRDefault="00D85647" w:rsidP="00D85647">
      <w:pPr>
        <w:tabs>
          <w:tab w:val="left" w:pos="2160"/>
        </w:tabs>
        <w:spacing w:after="0" w:line="240" w:lineRule="auto"/>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w:t>
      </w:r>
    </w:p>
    <w:p w:rsidR="00D85647" w:rsidRDefault="00D85647" w:rsidP="00D85647">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D85647" w:rsidRDefault="00D85647" w:rsidP="00D85647">
      <w:pPr>
        <w:keepNext/>
        <w:spacing w:after="0" w:line="240" w:lineRule="auto"/>
        <w:outlineLvl w:val="2"/>
        <w:rPr>
          <w:rFonts w:ascii="Arial" w:eastAsia="Times New Roman" w:hAnsi="Arial" w:cs="Arial"/>
          <w:b/>
          <w:sz w:val="24"/>
          <w:szCs w:val="24"/>
        </w:rPr>
      </w:pPr>
    </w:p>
    <w:p w:rsidR="00D85647" w:rsidRDefault="00D85647" w:rsidP="00D85647">
      <w:pPr>
        <w:keepNext/>
        <w:spacing w:after="0" w:line="240" w:lineRule="auto"/>
        <w:outlineLvl w:val="2"/>
        <w:rPr>
          <w:rFonts w:ascii="Arial" w:eastAsia="Times New Roman" w:hAnsi="Arial" w:cs="Arial"/>
          <w:b/>
          <w:sz w:val="24"/>
          <w:szCs w:val="24"/>
        </w:rPr>
      </w:pPr>
    </w:p>
    <w:p w:rsidR="0065004F" w:rsidRPr="0065004F" w:rsidRDefault="0065004F" w:rsidP="0065004F">
      <w:pPr>
        <w:tabs>
          <w:tab w:val="left" w:pos="2160"/>
        </w:tabs>
        <w:spacing w:after="0" w:line="240" w:lineRule="auto"/>
        <w:rPr>
          <w:rFonts w:ascii="Arial" w:eastAsia="Times New Roman" w:hAnsi="Arial" w:cs="Arial"/>
          <w:sz w:val="20"/>
          <w:szCs w:val="20"/>
        </w:rPr>
      </w:pPr>
    </w:p>
    <w:p w:rsidR="0065004F" w:rsidRPr="0065004F" w:rsidRDefault="0065004F" w:rsidP="0065004F">
      <w:pPr>
        <w:tabs>
          <w:tab w:val="left" w:pos="2160"/>
        </w:tabs>
        <w:spacing w:after="0" w:line="240" w:lineRule="auto"/>
        <w:jc w:val="right"/>
        <w:rPr>
          <w:rFonts w:ascii="Arial" w:eastAsia="Times New Roman" w:hAnsi="Arial" w:cs="Arial"/>
          <w:sz w:val="24"/>
          <w:szCs w:val="24"/>
        </w:rPr>
      </w:pPr>
      <w:r w:rsidRPr="0065004F">
        <w:rPr>
          <w:rFonts w:ascii="Arial" w:eastAsia="Times New Roman" w:hAnsi="Arial" w:cs="Arial"/>
          <w:sz w:val="20"/>
          <w:szCs w:val="20"/>
        </w:rPr>
        <w:br w:type="page"/>
      </w:r>
      <w:r w:rsidRPr="0065004F">
        <w:rPr>
          <w:rFonts w:ascii="Arial" w:eastAsia="Times New Roman" w:hAnsi="Arial" w:cs="Arial"/>
          <w:sz w:val="24"/>
          <w:szCs w:val="24"/>
        </w:rPr>
        <w:lastRenderedPageBreak/>
        <w:t xml:space="preserve">Attachment </w:t>
      </w:r>
      <w:r w:rsidR="00C30B1A">
        <w:rPr>
          <w:rFonts w:ascii="Arial" w:eastAsia="Times New Roman" w:hAnsi="Arial" w:cs="Arial"/>
          <w:sz w:val="24"/>
          <w:szCs w:val="24"/>
        </w:rPr>
        <w:t>E</w:t>
      </w:r>
      <w:r w:rsidR="00000796">
        <w:rPr>
          <w:rFonts w:ascii="Arial" w:eastAsia="Times New Roman" w:hAnsi="Arial" w:cs="Arial"/>
          <w:sz w:val="24"/>
          <w:szCs w:val="24"/>
        </w:rPr>
        <w:t>-10</w:t>
      </w:r>
    </w:p>
    <w:p w:rsidR="0065004F" w:rsidRPr="0065004F" w:rsidRDefault="0065004F" w:rsidP="0065004F">
      <w:pPr>
        <w:tabs>
          <w:tab w:val="left" w:pos="2160"/>
        </w:tabs>
        <w:spacing w:after="0" w:line="240" w:lineRule="auto"/>
        <w:jc w:val="right"/>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0E333976" wp14:editId="5E3020EF">
                <wp:simplePos x="0" y="0"/>
                <wp:positionH relativeFrom="column">
                  <wp:posOffset>0</wp:posOffset>
                </wp:positionH>
                <wp:positionV relativeFrom="paragraph">
                  <wp:posOffset>53340</wp:posOffset>
                </wp:positionV>
                <wp:extent cx="5943600" cy="0"/>
                <wp:effectExtent l="28575" t="36830" r="28575" b="2984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84E22"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1eHAIAADs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" strokeweight="4.5pt">
                <v:stroke linestyle="thickThin"/>
              </v:line>
            </w:pict>
          </mc:Fallback>
        </mc:AlternateContent>
      </w:r>
    </w:p>
    <w:p w:rsidR="0065004F" w:rsidRPr="0065004F" w:rsidRDefault="0065004F" w:rsidP="0065004F">
      <w:pPr>
        <w:keepNext/>
        <w:spacing w:after="0" w:line="240" w:lineRule="auto"/>
        <w:ind w:left="720"/>
        <w:jc w:val="center"/>
        <w:outlineLvl w:val="1"/>
        <w:rPr>
          <w:rFonts w:ascii="Arial" w:eastAsia="Times New Roman" w:hAnsi="Arial" w:cs="Arial"/>
          <w:b/>
          <w:sz w:val="24"/>
          <w:szCs w:val="24"/>
        </w:rPr>
      </w:pPr>
      <w:r w:rsidRPr="0065004F">
        <w:rPr>
          <w:rFonts w:ascii="Arial" w:eastAsia="Times New Roman" w:hAnsi="Arial" w:cs="Arial"/>
          <w:b/>
          <w:sz w:val="24"/>
          <w:szCs w:val="24"/>
        </w:rPr>
        <w:t>DISALLOWED COSTS STATEMENT</w:t>
      </w:r>
    </w:p>
    <w:p w:rsidR="0065004F" w:rsidRPr="0065004F" w:rsidRDefault="0065004F" w:rsidP="0065004F">
      <w:pPr>
        <w:tabs>
          <w:tab w:val="left" w:pos="2160"/>
        </w:tabs>
        <w:spacing w:after="0" w:line="240" w:lineRule="auto"/>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776C4C15" wp14:editId="10AFCAFA">
                <wp:simplePos x="0" y="0"/>
                <wp:positionH relativeFrom="column">
                  <wp:posOffset>0</wp:posOffset>
                </wp:positionH>
                <wp:positionV relativeFrom="paragraph">
                  <wp:posOffset>101600</wp:posOffset>
                </wp:positionV>
                <wp:extent cx="5943600" cy="0"/>
                <wp:effectExtent l="28575" t="36195" r="28575" b="3048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74F4"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" strokeweight="4.5pt">
                <v:stroke linestyle="thinThick"/>
              </v:line>
            </w:pict>
          </mc:Fallback>
        </mc:AlternateContent>
      </w: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r w:rsidRPr="0065004F">
        <w:rPr>
          <w:rFonts w:ascii="Arial" w:eastAsia="Times New Roman" w:hAnsi="Arial" w:cs="Arial"/>
          <w:sz w:val="24"/>
          <w:szCs w:val="24"/>
        </w:rPr>
        <w:t>______________________________________________________________ (Agency)</w:t>
      </w:r>
      <w:r w:rsidRPr="0065004F">
        <w:rPr>
          <w:rFonts w:ascii="Arial" w:eastAsia="Times New Roman" w:hAnsi="Arial" w:cs="Arial"/>
          <w:sz w:val="24"/>
          <w:szCs w:val="24"/>
        </w:rPr>
        <w:br/>
        <w:t>will repay any disallowed expenditures with non-federal, non-grant funds.</w:t>
      </w: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r w:rsidRPr="0065004F">
        <w:rPr>
          <w:rFonts w:ascii="Arial" w:eastAsia="Times New Roman" w:hAnsi="Arial" w:cs="Arial"/>
          <w:sz w:val="24"/>
          <w:szCs w:val="24"/>
        </w:rPr>
        <w:t>List types and amounts of non-federal, non-grant funds available:</w:t>
      </w: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pBdr>
          <w:bottom w:val="single" w:sz="2" w:space="1" w:color="auto"/>
        </w:pBd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pBdr>
          <w:bottom w:val="single" w:sz="2" w:space="1" w:color="auto"/>
        </w:pBd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pBdr>
          <w:bottom w:val="single" w:sz="2" w:space="1" w:color="auto"/>
        </w:pBd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pBdr>
          <w:bottom w:val="single" w:sz="2" w:space="1" w:color="auto"/>
        </w:pBd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pBdr>
          <w:bottom w:val="single" w:sz="2" w:space="1" w:color="auto"/>
        </w:pBd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pBdr>
          <w:bottom w:val="single" w:sz="2" w:space="1" w:color="auto"/>
        </w:pBd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pBdr>
          <w:bottom w:val="single" w:sz="2" w:space="1" w:color="auto"/>
        </w:pBdr>
        <w:tabs>
          <w:tab w:val="left" w:pos="2160"/>
        </w:tabs>
        <w:spacing w:after="0" w:line="240" w:lineRule="auto"/>
        <w:rPr>
          <w:rFonts w:ascii="Arial" w:eastAsia="Times New Roman" w:hAnsi="Arial" w:cs="Arial"/>
          <w:sz w:val="24"/>
          <w:szCs w:val="24"/>
        </w:rPr>
      </w:pPr>
    </w:p>
    <w:p w:rsidR="0065004F" w:rsidRPr="0065004F" w:rsidRDefault="0065004F" w:rsidP="0065004F">
      <w:pPr>
        <w:tabs>
          <w:tab w:val="left" w:pos="2160"/>
        </w:tabs>
        <w:spacing w:after="0" w:line="240" w:lineRule="auto"/>
        <w:rPr>
          <w:rFonts w:ascii="Arial" w:eastAsia="Times New Roman" w:hAnsi="Arial" w:cs="Arial"/>
          <w:sz w:val="24"/>
          <w:szCs w:val="24"/>
        </w:rPr>
      </w:pPr>
    </w:p>
    <w:p w:rsidR="0065004F" w:rsidRPr="0065004F" w:rsidRDefault="0065004F" w:rsidP="0065004F">
      <w:pPr>
        <w:keepNext/>
        <w:spacing w:after="0" w:line="240" w:lineRule="auto"/>
        <w:jc w:val="center"/>
        <w:outlineLvl w:val="2"/>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430A8A59" wp14:editId="066A54A6">
                <wp:simplePos x="0" y="0"/>
                <wp:positionH relativeFrom="column">
                  <wp:posOffset>0</wp:posOffset>
                </wp:positionH>
                <wp:positionV relativeFrom="paragraph">
                  <wp:posOffset>125730</wp:posOffset>
                </wp:positionV>
                <wp:extent cx="5943600" cy="0"/>
                <wp:effectExtent l="38100" t="46990" r="38100" b="3873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F67C"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" strokeweight="6pt">
                <v:stroke linestyle="thickBetweenThin"/>
              </v:line>
            </w:pict>
          </mc:Fallback>
        </mc:AlternateContent>
      </w: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000796" w:rsidRDefault="0065004F" w:rsidP="00000796">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000796" w:rsidRDefault="00000796" w:rsidP="00000796">
      <w:pPr>
        <w:keepNext/>
        <w:spacing w:after="0" w:line="240" w:lineRule="auto"/>
        <w:outlineLvl w:val="2"/>
        <w:rPr>
          <w:rFonts w:ascii="Arial" w:eastAsia="Times New Roman" w:hAnsi="Arial" w:cs="Arial"/>
          <w:b/>
          <w:sz w:val="24"/>
          <w:szCs w:val="24"/>
        </w:rPr>
      </w:pPr>
    </w:p>
    <w:p w:rsidR="00EF0F74" w:rsidRDefault="00EF0F74" w:rsidP="0065004F">
      <w:pPr>
        <w:keepNext/>
        <w:spacing w:before="240" w:after="60" w:line="240" w:lineRule="auto"/>
        <w:ind w:left="2160"/>
        <w:outlineLvl w:val="3"/>
        <w:rPr>
          <w:rFonts w:ascii="Arial" w:eastAsia="Times New Roman" w:hAnsi="Arial" w:cs="Arial"/>
          <w:b/>
          <w:bCs/>
          <w:sz w:val="32"/>
          <w:szCs w:val="28"/>
        </w:rPr>
      </w:pPr>
    </w:p>
    <w:p w:rsidR="00EF0F74" w:rsidRDefault="00EF0F74" w:rsidP="0065004F">
      <w:pPr>
        <w:keepNext/>
        <w:spacing w:before="240" w:after="60" w:line="240" w:lineRule="auto"/>
        <w:ind w:left="2160"/>
        <w:outlineLvl w:val="3"/>
        <w:rPr>
          <w:rFonts w:ascii="Arial" w:eastAsia="Times New Roman" w:hAnsi="Arial" w:cs="Arial"/>
          <w:b/>
          <w:bCs/>
          <w:sz w:val="32"/>
          <w:szCs w:val="28"/>
        </w:rPr>
      </w:pPr>
    </w:p>
    <w:p w:rsidR="00946B55" w:rsidRDefault="00946B55">
      <w:pPr>
        <w:rPr>
          <w:rFonts w:ascii="Arial" w:eastAsia="Times New Roman" w:hAnsi="Arial" w:cs="Arial"/>
          <w:sz w:val="20"/>
          <w:szCs w:val="20"/>
        </w:rPr>
      </w:pPr>
      <w:r>
        <w:rPr>
          <w:rFonts w:ascii="Arial" w:eastAsia="Times New Roman" w:hAnsi="Arial" w:cs="Arial"/>
          <w:sz w:val="20"/>
          <w:szCs w:val="20"/>
        </w:rPr>
        <w:br w:type="page"/>
      </w:r>
    </w:p>
    <w:p w:rsidR="0065004F" w:rsidRPr="0065004F" w:rsidRDefault="0065004F" w:rsidP="0065004F">
      <w:pPr>
        <w:spacing w:after="0" w:line="240" w:lineRule="auto"/>
        <w:rPr>
          <w:rFonts w:ascii="Arial" w:eastAsia="Times New Roman" w:hAnsi="Arial" w:cs="Arial"/>
          <w:sz w:val="20"/>
          <w:szCs w:val="20"/>
        </w:rPr>
      </w:pPr>
    </w:p>
    <w:p w:rsidR="00EF0F74" w:rsidRDefault="00EF0F74" w:rsidP="0065004F">
      <w:pPr>
        <w:tabs>
          <w:tab w:val="left" w:pos="2160"/>
        </w:tabs>
        <w:spacing w:after="0" w:line="240" w:lineRule="auto"/>
        <w:jc w:val="center"/>
        <w:rPr>
          <w:rFonts w:ascii="Arial" w:eastAsia="Times New Roman" w:hAnsi="Arial" w:cs="Arial"/>
          <w:b/>
          <w:bCs/>
          <w:sz w:val="24"/>
          <w:szCs w:val="24"/>
        </w:rPr>
      </w:pPr>
    </w:p>
    <w:p w:rsidR="00EF0F74" w:rsidRDefault="00EF0F74" w:rsidP="0065004F">
      <w:pPr>
        <w:tabs>
          <w:tab w:val="left" w:pos="2160"/>
        </w:tabs>
        <w:spacing w:after="0" w:line="240" w:lineRule="auto"/>
        <w:jc w:val="center"/>
        <w:rPr>
          <w:rFonts w:ascii="Arial" w:eastAsia="Times New Roman" w:hAnsi="Arial" w:cs="Arial"/>
          <w:b/>
          <w:bCs/>
          <w:sz w:val="24"/>
          <w:szCs w:val="24"/>
        </w:rPr>
      </w:pPr>
    </w:p>
    <w:p w:rsidR="00D85647" w:rsidRPr="0065004F" w:rsidRDefault="00D85647" w:rsidP="00D85647">
      <w:pPr>
        <w:tabs>
          <w:tab w:val="left" w:pos="2160"/>
        </w:tabs>
        <w:spacing w:after="0" w:line="240" w:lineRule="auto"/>
        <w:jc w:val="right"/>
        <w:rPr>
          <w:rFonts w:ascii="Arial" w:eastAsia="Times New Roman" w:hAnsi="Arial" w:cs="Arial"/>
          <w:sz w:val="24"/>
          <w:szCs w:val="24"/>
        </w:rPr>
      </w:pPr>
      <w:r w:rsidRPr="0065004F">
        <w:rPr>
          <w:rFonts w:ascii="Arial" w:eastAsia="Times New Roman" w:hAnsi="Arial" w:cs="Arial"/>
          <w:sz w:val="24"/>
          <w:szCs w:val="24"/>
        </w:rPr>
        <w:t xml:space="preserve">Attachment </w:t>
      </w:r>
      <w:r w:rsidR="00C30B1A">
        <w:rPr>
          <w:rFonts w:ascii="Arial" w:eastAsia="Times New Roman" w:hAnsi="Arial" w:cs="Arial"/>
          <w:sz w:val="24"/>
          <w:szCs w:val="24"/>
        </w:rPr>
        <w:t>E</w:t>
      </w:r>
      <w:r w:rsidR="00946B55">
        <w:rPr>
          <w:rFonts w:ascii="Arial" w:eastAsia="Times New Roman" w:hAnsi="Arial" w:cs="Arial"/>
          <w:sz w:val="24"/>
          <w:szCs w:val="24"/>
        </w:rPr>
        <w:t>-11</w:t>
      </w:r>
    </w:p>
    <w:p w:rsidR="00D85647" w:rsidRPr="0065004F" w:rsidRDefault="00D85647" w:rsidP="00D85647">
      <w:pPr>
        <w:tabs>
          <w:tab w:val="left" w:pos="2160"/>
        </w:tabs>
        <w:spacing w:after="0" w:line="240" w:lineRule="auto"/>
        <w:jc w:val="right"/>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723776" behindDoc="0" locked="0" layoutInCell="1" allowOverlap="1" wp14:anchorId="79895D12" wp14:editId="25C46D95">
                <wp:simplePos x="0" y="0"/>
                <wp:positionH relativeFrom="column">
                  <wp:posOffset>0</wp:posOffset>
                </wp:positionH>
                <wp:positionV relativeFrom="paragraph">
                  <wp:posOffset>53340</wp:posOffset>
                </wp:positionV>
                <wp:extent cx="5943600" cy="0"/>
                <wp:effectExtent l="28575" t="36830" r="28575" b="29845"/>
                <wp:wrapNone/>
                <wp:docPr id="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BED2E" id="Line 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V4HQIAADs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" strokeweight="4.5pt">
                <v:stroke linestyle="thickThin"/>
              </v:line>
            </w:pict>
          </mc:Fallback>
        </mc:AlternateContent>
      </w:r>
    </w:p>
    <w:p w:rsidR="00946B55" w:rsidRDefault="00946B55" w:rsidP="0065004F">
      <w:pPr>
        <w:tabs>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CERTIFICATE OF GOOD STANDING</w:t>
      </w:r>
    </w:p>
    <w:p w:rsidR="00946B55" w:rsidRDefault="00946B55" w:rsidP="0065004F">
      <w:pPr>
        <w:tabs>
          <w:tab w:val="left" w:pos="2160"/>
        </w:tabs>
        <w:spacing w:after="0" w:line="240" w:lineRule="auto"/>
        <w:jc w:val="center"/>
        <w:rPr>
          <w:rFonts w:ascii="Arial" w:eastAsia="Times New Roman" w:hAnsi="Arial" w:cs="Arial"/>
          <w:b/>
          <w:bCs/>
          <w:sz w:val="24"/>
          <w:szCs w:val="24"/>
        </w:rPr>
      </w:pPr>
    </w:p>
    <w:p w:rsidR="0065004F" w:rsidRPr="0065004F" w:rsidRDefault="0065004F" w:rsidP="0065004F">
      <w:pPr>
        <w:tabs>
          <w:tab w:val="left" w:pos="2160"/>
        </w:tabs>
        <w:spacing w:after="0" w:line="240" w:lineRule="auto"/>
        <w:jc w:val="center"/>
        <w:rPr>
          <w:rFonts w:ascii="Arial" w:eastAsia="Times New Roman" w:hAnsi="Arial" w:cs="Arial"/>
          <w:b/>
          <w:bCs/>
          <w:sz w:val="24"/>
          <w:szCs w:val="24"/>
        </w:rPr>
      </w:pPr>
      <w:r w:rsidRPr="0065004F">
        <w:rPr>
          <w:rFonts w:ascii="Arial" w:eastAsia="Times New Roman" w:hAnsi="Arial" w:cs="Arial"/>
          <w:b/>
          <w:bCs/>
          <w:sz w:val="24"/>
          <w:szCs w:val="24"/>
        </w:rPr>
        <w:t>CERTIFICATION REGARDING</w:t>
      </w:r>
      <w:r w:rsidRPr="0065004F">
        <w:rPr>
          <w:rFonts w:ascii="Arial" w:eastAsia="Times New Roman" w:hAnsi="Arial" w:cs="Arial"/>
          <w:b/>
          <w:bCs/>
          <w:sz w:val="24"/>
          <w:szCs w:val="24"/>
        </w:rPr>
        <w:br/>
        <w:t xml:space="preserve">AGENCY STATUS AND COMPLIANCE WITH </w:t>
      </w:r>
    </w:p>
    <w:p w:rsidR="0065004F" w:rsidRPr="0065004F" w:rsidRDefault="0065004F" w:rsidP="0065004F">
      <w:pPr>
        <w:tabs>
          <w:tab w:val="left" w:pos="2160"/>
        </w:tabs>
        <w:spacing w:after="0" w:line="240" w:lineRule="auto"/>
        <w:jc w:val="center"/>
        <w:rPr>
          <w:rFonts w:ascii="Arial" w:eastAsia="Times New Roman" w:hAnsi="Arial" w:cs="Arial"/>
          <w:b/>
          <w:bCs/>
          <w:sz w:val="24"/>
          <w:szCs w:val="24"/>
        </w:rPr>
      </w:pPr>
      <w:r w:rsidRPr="0065004F">
        <w:rPr>
          <w:rFonts w:ascii="Arial" w:eastAsia="Times New Roman" w:hAnsi="Arial" w:cs="Arial"/>
          <w:b/>
          <w:bCs/>
          <w:sz w:val="24"/>
          <w:szCs w:val="24"/>
        </w:rPr>
        <w:t>EMPLOYERS’ TRAINING RESOURCE AND THE COUNTY OF KERN</w:t>
      </w:r>
    </w:p>
    <w:p w:rsidR="0065004F" w:rsidRPr="0065004F" w:rsidRDefault="0065004F" w:rsidP="0065004F">
      <w:pPr>
        <w:tabs>
          <w:tab w:val="left" w:pos="2160"/>
        </w:tabs>
        <w:spacing w:after="0" w:line="240" w:lineRule="auto"/>
        <w:jc w:val="both"/>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87936" behindDoc="0" locked="0" layoutInCell="1" allowOverlap="1" wp14:anchorId="3D38F7A7" wp14:editId="4D8193B7">
                <wp:simplePos x="0" y="0"/>
                <wp:positionH relativeFrom="column">
                  <wp:posOffset>0</wp:posOffset>
                </wp:positionH>
                <wp:positionV relativeFrom="paragraph">
                  <wp:posOffset>86360</wp:posOffset>
                </wp:positionV>
                <wp:extent cx="5943600" cy="0"/>
                <wp:effectExtent l="28575" t="29210" r="28575" b="3746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EBAA8"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" strokeweight="4.5pt">
                <v:stroke linestyle="thinThick"/>
              </v:line>
            </w:pict>
          </mc:Fallback>
        </mc:AlternateContent>
      </w:r>
    </w:p>
    <w:p w:rsidR="0065004F" w:rsidRPr="0065004F" w:rsidRDefault="0065004F" w:rsidP="0065004F">
      <w:pPr>
        <w:tabs>
          <w:tab w:val="left" w:pos="2160"/>
        </w:tabs>
        <w:spacing w:after="0" w:line="240" w:lineRule="auto"/>
        <w:jc w:val="both"/>
        <w:rPr>
          <w:rFonts w:ascii="Arial" w:eastAsia="Times New Roman" w:hAnsi="Arial" w:cs="Arial"/>
          <w:sz w:val="24"/>
          <w:szCs w:val="24"/>
        </w:rPr>
      </w:pPr>
    </w:p>
    <w:p w:rsidR="0065004F" w:rsidRPr="0065004F" w:rsidRDefault="0065004F" w:rsidP="0065004F">
      <w:pPr>
        <w:spacing w:after="120" w:line="240" w:lineRule="auto"/>
        <w:rPr>
          <w:rFonts w:ascii="Arial" w:eastAsia="Times New Roman" w:hAnsi="Arial" w:cs="Arial"/>
          <w:bCs/>
          <w:sz w:val="24"/>
          <w:szCs w:val="24"/>
        </w:rPr>
      </w:pPr>
      <w:r w:rsidRPr="0065004F">
        <w:rPr>
          <w:rFonts w:ascii="Arial" w:eastAsia="Times New Roman" w:hAnsi="Arial" w:cs="Arial"/>
          <w:bCs/>
          <w:sz w:val="24"/>
          <w:szCs w:val="24"/>
        </w:rPr>
        <w:t>Please provide complete answers to the following questions:</w:t>
      </w:r>
    </w:p>
    <w:p w:rsidR="0065004F" w:rsidRPr="0065004F" w:rsidRDefault="0065004F" w:rsidP="0065004F">
      <w:pPr>
        <w:numPr>
          <w:ilvl w:val="0"/>
          <w:numId w:val="6"/>
        </w:numPr>
        <w:spacing w:after="0" w:line="240" w:lineRule="auto"/>
        <w:jc w:val="both"/>
        <w:rPr>
          <w:rFonts w:ascii="Arial" w:eastAsia="Times New Roman" w:hAnsi="Arial" w:cs="Arial"/>
          <w:sz w:val="24"/>
          <w:szCs w:val="24"/>
        </w:rPr>
      </w:pPr>
      <w:r w:rsidRPr="0065004F">
        <w:rPr>
          <w:rFonts w:ascii="Arial" w:eastAsia="Times New Roman" w:hAnsi="Arial" w:cs="Arial"/>
          <w:bCs/>
          <w:sz w:val="24"/>
          <w:szCs w:val="24"/>
        </w:rPr>
        <w:t xml:space="preserve">Does </w:t>
      </w:r>
      <w:r w:rsidRPr="0065004F">
        <w:rPr>
          <w:rFonts w:ascii="Arial" w:eastAsia="Times New Roman" w:hAnsi="Arial" w:cs="Arial"/>
          <w:sz w:val="24"/>
          <w:szCs w:val="24"/>
        </w:rPr>
        <w:t xml:space="preserve">the prospective recipient of federal assistance funds owe any disallowed costs, including any known or potential cost reimbursements, to Employers’ Training Resource?     </w:t>
      </w:r>
    </w:p>
    <w:p w:rsidR="0065004F" w:rsidRPr="0065004F" w:rsidRDefault="0065004F" w:rsidP="0065004F">
      <w:pPr>
        <w:spacing w:after="120" w:line="240" w:lineRule="auto"/>
        <w:ind w:left="990"/>
        <w:jc w:val="both"/>
        <w:rPr>
          <w:rFonts w:ascii="Arial" w:eastAsia="Times New Roman" w:hAnsi="Arial" w:cs="Arial"/>
          <w:sz w:val="24"/>
          <w:szCs w:val="24"/>
        </w:rPr>
      </w:pPr>
      <w:r w:rsidRPr="0065004F">
        <w:rPr>
          <w:rFonts w:ascii="Arial" w:eastAsia="Times New Roman" w:hAnsi="Arial" w:cs="Arial"/>
          <w:sz w:val="24"/>
          <w:szCs w:val="24"/>
        </w:rPr>
        <w:t xml:space="preserve"> No [   ]</w:t>
      </w:r>
      <w:r w:rsidRPr="0065004F">
        <w:rPr>
          <w:rFonts w:ascii="Arial" w:eastAsia="Times New Roman" w:hAnsi="Arial" w:cs="Arial"/>
          <w:sz w:val="24"/>
          <w:szCs w:val="24"/>
        </w:rPr>
        <w:tab/>
        <w:t>Yes  [   ]</w:t>
      </w:r>
    </w:p>
    <w:p w:rsidR="0065004F" w:rsidRPr="0065004F" w:rsidRDefault="0065004F" w:rsidP="0065004F">
      <w:pPr>
        <w:spacing w:after="120" w:line="240" w:lineRule="auto"/>
        <w:ind w:left="990"/>
        <w:jc w:val="both"/>
        <w:rPr>
          <w:rFonts w:ascii="Arial" w:eastAsia="Times New Roman" w:hAnsi="Arial" w:cs="Arial"/>
          <w:sz w:val="24"/>
          <w:szCs w:val="24"/>
        </w:rPr>
      </w:pPr>
    </w:p>
    <w:p w:rsidR="0065004F" w:rsidRPr="0065004F" w:rsidRDefault="0065004F" w:rsidP="0065004F">
      <w:pPr>
        <w:spacing w:after="120" w:line="240" w:lineRule="auto"/>
        <w:ind w:left="990"/>
        <w:jc w:val="both"/>
        <w:rPr>
          <w:rFonts w:ascii="Arial" w:eastAsia="Times New Roman" w:hAnsi="Arial" w:cs="Arial"/>
          <w:sz w:val="24"/>
          <w:szCs w:val="24"/>
        </w:rPr>
      </w:pPr>
      <w:r w:rsidRPr="0065004F">
        <w:rPr>
          <w:rFonts w:ascii="Arial" w:eastAsia="Times New Roman" w:hAnsi="Arial" w:cs="Arial"/>
          <w:sz w:val="24"/>
          <w:szCs w:val="24"/>
        </w:rPr>
        <w:t>If yes, please provide the nature and amount of disallowed costs or known or potential costs owed:</w:t>
      </w:r>
    </w:p>
    <w:p w:rsidR="0065004F" w:rsidRPr="0065004F" w:rsidRDefault="0065004F" w:rsidP="0065004F">
      <w:pPr>
        <w:pBdr>
          <w:bottom w:val="single" w:sz="4" w:space="1" w:color="auto"/>
        </w:pBdr>
        <w:spacing w:after="0" w:line="240" w:lineRule="auto"/>
        <w:ind w:left="990"/>
        <w:jc w:val="both"/>
        <w:rPr>
          <w:rFonts w:ascii="Arial" w:eastAsia="Times New Roman" w:hAnsi="Arial" w:cs="Arial"/>
          <w:sz w:val="24"/>
          <w:szCs w:val="24"/>
        </w:rPr>
      </w:pPr>
    </w:p>
    <w:p w:rsidR="0065004F" w:rsidRPr="0065004F" w:rsidRDefault="0065004F" w:rsidP="0065004F">
      <w:pPr>
        <w:spacing w:after="0" w:line="240" w:lineRule="auto"/>
        <w:ind w:left="990"/>
        <w:jc w:val="both"/>
        <w:rPr>
          <w:rFonts w:ascii="Arial" w:eastAsia="Times New Roman" w:hAnsi="Arial" w:cs="Arial"/>
          <w:sz w:val="24"/>
          <w:szCs w:val="24"/>
        </w:rPr>
      </w:pPr>
    </w:p>
    <w:p w:rsidR="0065004F" w:rsidRPr="0065004F" w:rsidRDefault="0065004F" w:rsidP="0065004F">
      <w:pPr>
        <w:pBdr>
          <w:bottom w:val="single" w:sz="4" w:space="1" w:color="auto"/>
        </w:pBdr>
        <w:spacing w:after="0" w:line="240" w:lineRule="auto"/>
        <w:ind w:left="990"/>
        <w:jc w:val="both"/>
        <w:rPr>
          <w:rFonts w:ascii="Arial" w:eastAsia="Times New Roman" w:hAnsi="Arial" w:cs="Arial"/>
          <w:sz w:val="24"/>
          <w:szCs w:val="24"/>
        </w:rPr>
      </w:pPr>
    </w:p>
    <w:p w:rsidR="0065004F" w:rsidRPr="0065004F" w:rsidRDefault="0065004F" w:rsidP="0065004F">
      <w:pPr>
        <w:spacing w:after="0" w:line="240" w:lineRule="auto"/>
        <w:ind w:left="990"/>
        <w:jc w:val="both"/>
        <w:rPr>
          <w:rFonts w:ascii="Arial" w:eastAsia="Times New Roman" w:hAnsi="Arial" w:cs="Arial"/>
          <w:sz w:val="24"/>
          <w:szCs w:val="24"/>
        </w:rPr>
      </w:pPr>
    </w:p>
    <w:p w:rsidR="0065004F" w:rsidRPr="0065004F" w:rsidRDefault="0065004F" w:rsidP="0065004F">
      <w:pPr>
        <w:numPr>
          <w:ilvl w:val="0"/>
          <w:numId w:val="6"/>
        </w:numPr>
        <w:spacing w:after="0" w:line="240" w:lineRule="auto"/>
        <w:jc w:val="both"/>
        <w:rPr>
          <w:rFonts w:ascii="Arial" w:eastAsia="Times New Roman" w:hAnsi="Arial" w:cs="Arial"/>
          <w:sz w:val="24"/>
          <w:szCs w:val="24"/>
        </w:rPr>
      </w:pPr>
      <w:r w:rsidRPr="0065004F">
        <w:rPr>
          <w:rFonts w:ascii="Arial" w:eastAsia="Times New Roman" w:hAnsi="Arial" w:cs="Arial"/>
          <w:bCs/>
          <w:sz w:val="24"/>
          <w:szCs w:val="24"/>
        </w:rPr>
        <w:t xml:space="preserve">Does </w:t>
      </w:r>
      <w:r w:rsidRPr="0065004F">
        <w:rPr>
          <w:rFonts w:ascii="Arial" w:eastAsia="Times New Roman" w:hAnsi="Arial" w:cs="Arial"/>
          <w:sz w:val="24"/>
          <w:szCs w:val="24"/>
        </w:rPr>
        <w:t>the prospective recipient of federal assistance funds owe any disallowed costs, including any known or potential cost reimbursements, to any Kern County department, other than Employers’ Training Resource?      No  [   ]</w:t>
      </w:r>
      <w:r w:rsidRPr="0065004F">
        <w:rPr>
          <w:rFonts w:ascii="Arial" w:eastAsia="Times New Roman" w:hAnsi="Arial" w:cs="Arial"/>
          <w:sz w:val="24"/>
          <w:szCs w:val="24"/>
        </w:rPr>
        <w:tab/>
        <w:t>Yes  [   ]</w:t>
      </w:r>
    </w:p>
    <w:p w:rsidR="0065004F" w:rsidRPr="0065004F" w:rsidRDefault="0065004F" w:rsidP="0065004F">
      <w:pPr>
        <w:spacing w:after="120" w:line="240" w:lineRule="auto"/>
        <w:ind w:left="990"/>
        <w:jc w:val="both"/>
        <w:rPr>
          <w:rFonts w:ascii="Arial" w:eastAsia="Times New Roman" w:hAnsi="Arial" w:cs="Arial"/>
          <w:sz w:val="24"/>
          <w:szCs w:val="24"/>
        </w:rPr>
      </w:pPr>
    </w:p>
    <w:p w:rsidR="0065004F" w:rsidRPr="0065004F" w:rsidRDefault="0065004F" w:rsidP="0065004F">
      <w:pPr>
        <w:spacing w:after="120" w:line="240" w:lineRule="auto"/>
        <w:ind w:left="990"/>
        <w:jc w:val="both"/>
        <w:rPr>
          <w:rFonts w:ascii="Arial" w:eastAsia="Times New Roman" w:hAnsi="Arial" w:cs="Arial"/>
          <w:sz w:val="24"/>
          <w:szCs w:val="24"/>
        </w:rPr>
      </w:pPr>
      <w:r w:rsidRPr="0065004F">
        <w:rPr>
          <w:rFonts w:ascii="Arial" w:eastAsia="Times New Roman" w:hAnsi="Arial" w:cs="Arial"/>
          <w:sz w:val="24"/>
          <w:szCs w:val="24"/>
        </w:rPr>
        <w:t>If yes, please provide Kern County department, nature and amount of disallowed costs or known or potential costs owed:</w:t>
      </w:r>
    </w:p>
    <w:p w:rsidR="0065004F" w:rsidRPr="0065004F" w:rsidRDefault="0065004F" w:rsidP="0065004F">
      <w:pPr>
        <w:pBdr>
          <w:bottom w:val="single" w:sz="4" w:space="1" w:color="auto"/>
        </w:pBdr>
        <w:spacing w:after="0" w:line="240" w:lineRule="auto"/>
        <w:ind w:left="990"/>
        <w:jc w:val="both"/>
        <w:rPr>
          <w:rFonts w:ascii="Arial" w:eastAsia="Times New Roman" w:hAnsi="Arial" w:cs="Arial"/>
          <w:sz w:val="24"/>
          <w:szCs w:val="24"/>
        </w:rPr>
      </w:pPr>
    </w:p>
    <w:p w:rsidR="0065004F" w:rsidRPr="0065004F" w:rsidRDefault="0065004F" w:rsidP="0065004F">
      <w:pPr>
        <w:spacing w:after="0" w:line="240" w:lineRule="auto"/>
        <w:ind w:left="990"/>
        <w:jc w:val="both"/>
        <w:rPr>
          <w:rFonts w:ascii="Arial" w:eastAsia="Times New Roman" w:hAnsi="Arial" w:cs="Arial"/>
          <w:sz w:val="24"/>
          <w:szCs w:val="24"/>
        </w:rPr>
      </w:pPr>
    </w:p>
    <w:p w:rsidR="0065004F" w:rsidRPr="0065004F" w:rsidRDefault="0065004F" w:rsidP="0065004F">
      <w:pPr>
        <w:pBdr>
          <w:bottom w:val="single" w:sz="4" w:space="1" w:color="auto"/>
        </w:pBdr>
        <w:spacing w:after="0" w:line="240" w:lineRule="auto"/>
        <w:ind w:left="990"/>
        <w:jc w:val="both"/>
        <w:rPr>
          <w:rFonts w:ascii="Arial" w:eastAsia="Times New Roman" w:hAnsi="Arial" w:cs="Arial"/>
          <w:sz w:val="24"/>
          <w:szCs w:val="24"/>
        </w:rPr>
      </w:pPr>
    </w:p>
    <w:p w:rsidR="0065004F" w:rsidRPr="0065004F" w:rsidRDefault="0065004F" w:rsidP="0065004F">
      <w:pPr>
        <w:spacing w:after="0" w:line="240" w:lineRule="auto"/>
        <w:ind w:left="720"/>
        <w:jc w:val="both"/>
        <w:rPr>
          <w:rFonts w:ascii="Arial" w:eastAsia="Times New Roman" w:hAnsi="Arial" w:cs="Arial"/>
          <w:bCs/>
          <w:sz w:val="24"/>
          <w:szCs w:val="24"/>
        </w:rPr>
      </w:pPr>
    </w:p>
    <w:p w:rsidR="0065004F" w:rsidRPr="0065004F" w:rsidRDefault="0065004F" w:rsidP="0065004F">
      <w:pPr>
        <w:spacing w:after="0" w:line="240" w:lineRule="auto"/>
        <w:ind w:left="720"/>
        <w:jc w:val="both"/>
        <w:rPr>
          <w:rFonts w:ascii="Arial" w:eastAsia="Times New Roman" w:hAnsi="Arial" w:cs="Arial"/>
          <w:bCs/>
          <w:sz w:val="24"/>
          <w:szCs w:val="24"/>
        </w:rPr>
      </w:pPr>
    </w:p>
    <w:p w:rsidR="0065004F" w:rsidRPr="0065004F" w:rsidRDefault="0065004F" w:rsidP="0065004F">
      <w:pPr>
        <w:numPr>
          <w:ilvl w:val="0"/>
          <w:numId w:val="6"/>
        </w:numPr>
        <w:spacing w:after="0" w:line="240" w:lineRule="auto"/>
        <w:jc w:val="both"/>
        <w:rPr>
          <w:rFonts w:ascii="Arial" w:eastAsia="Times New Roman" w:hAnsi="Arial" w:cs="Arial"/>
          <w:sz w:val="24"/>
          <w:szCs w:val="24"/>
        </w:rPr>
      </w:pPr>
      <w:r w:rsidRPr="0065004F">
        <w:rPr>
          <w:rFonts w:ascii="Arial" w:eastAsia="Times New Roman" w:hAnsi="Arial" w:cs="Arial"/>
          <w:bCs/>
          <w:sz w:val="24"/>
          <w:szCs w:val="24"/>
        </w:rPr>
        <w:t xml:space="preserve">Does </w:t>
      </w:r>
      <w:r w:rsidRPr="0065004F">
        <w:rPr>
          <w:rFonts w:ascii="Arial" w:eastAsia="Times New Roman" w:hAnsi="Arial" w:cs="Arial"/>
          <w:sz w:val="24"/>
          <w:szCs w:val="24"/>
        </w:rPr>
        <w:t>the prospective recipient of federal assistance funds owe any disallowed costs, including any known or potential cost reimbursements, to any other agencies or entities, other than Kern County and Employers’ Training Resource?      No  [   ]</w:t>
      </w:r>
      <w:r w:rsidRPr="0065004F">
        <w:rPr>
          <w:rFonts w:ascii="Arial" w:eastAsia="Times New Roman" w:hAnsi="Arial" w:cs="Arial"/>
          <w:sz w:val="24"/>
          <w:szCs w:val="24"/>
        </w:rPr>
        <w:tab/>
        <w:t>Yes  [   ]</w:t>
      </w:r>
    </w:p>
    <w:p w:rsidR="0065004F" w:rsidRPr="0065004F" w:rsidRDefault="0065004F" w:rsidP="0065004F">
      <w:pPr>
        <w:spacing w:after="120" w:line="240" w:lineRule="auto"/>
        <w:ind w:left="990"/>
        <w:jc w:val="both"/>
        <w:rPr>
          <w:rFonts w:ascii="Arial" w:eastAsia="Times New Roman" w:hAnsi="Arial" w:cs="Arial"/>
          <w:sz w:val="24"/>
          <w:szCs w:val="24"/>
        </w:rPr>
      </w:pPr>
    </w:p>
    <w:p w:rsidR="00946B55" w:rsidRDefault="00946B55" w:rsidP="0065004F">
      <w:pPr>
        <w:spacing w:after="120" w:line="240" w:lineRule="auto"/>
        <w:ind w:left="990"/>
        <w:jc w:val="both"/>
        <w:rPr>
          <w:rFonts w:ascii="Arial" w:eastAsia="Times New Roman" w:hAnsi="Arial" w:cs="Arial"/>
          <w:sz w:val="24"/>
          <w:szCs w:val="24"/>
        </w:rPr>
      </w:pPr>
    </w:p>
    <w:p w:rsidR="0065004F" w:rsidRPr="0065004F" w:rsidRDefault="0065004F" w:rsidP="0065004F">
      <w:pPr>
        <w:spacing w:after="120" w:line="240" w:lineRule="auto"/>
        <w:ind w:left="990"/>
        <w:jc w:val="both"/>
        <w:rPr>
          <w:rFonts w:ascii="Arial" w:eastAsia="Times New Roman" w:hAnsi="Arial" w:cs="Arial"/>
          <w:sz w:val="24"/>
          <w:szCs w:val="24"/>
        </w:rPr>
      </w:pPr>
      <w:r w:rsidRPr="0065004F">
        <w:rPr>
          <w:rFonts w:ascii="Arial" w:eastAsia="Times New Roman" w:hAnsi="Arial" w:cs="Arial"/>
          <w:sz w:val="24"/>
          <w:szCs w:val="24"/>
        </w:rPr>
        <w:lastRenderedPageBreak/>
        <w:t>If yes, please provide the agency name, nature and amount of disallowed costs or known or potential costs owed:</w:t>
      </w:r>
    </w:p>
    <w:p w:rsidR="0065004F" w:rsidRPr="0065004F" w:rsidRDefault="0065004F" w:rsidP="0065004F">
      <w:pPr>
        <w:pBdr>
          <w:bottom w:val="single" w:sz="4" w:space="1" w:color="auto"/>
        </w:pBdr>
        <w:spacing w:after="0" w:line="240" w:lineRule="auto"/>
        <w:ind w:left="990"/>
        <w:jc w:val="both"/>
        <w:rPr>
          <w:rFonts w:ascii="Arial" w:eastAsia="Times New Roman" w:hAnsi="Arial" w:cs="Arial"/>
          <w:sz w:val="24"/>
          <w:szCs w:val="24"/>
        </w:rPr>
      </w:pPr>
    </w:p>
    <w:p w:rsidR="0065004F" w:rsidRPr="0065004F" w:rsidRDefault="0065004F" w:rsidP="0065004F">
      <w:pPr>
        <w:spacing w:after="0" w:line="240" w:lineRule="auto"/>
        <w:ind w:left="990"/>
        <w:jc w:val="both"/>
        <w:rPr>
          <w:rFonts w:ascii="Arial" w:eastAsia="Times New Roman" w:hAnsi="Arial" w:cs="Arial"/>
          <w:sz w:val="24"/>
          <w:szCs w:val="24"/>
        </w:rPr>
      </w:pPr>
    </w:p>
    <w:p w:rsidR="0065004F" w:rsidRPr="0065004F" w:rsidRDefault="0065004F" w:rsidP="0065004F">
      <w:pPr>
        <w:pBdr>
          <w:bottom w:val="single" w:sz="4" w:space="1" w:color="auto"/>
        </w:pBdr>
        <w:spacing w:after="0" w:line="240" w:lineRule="auto"/>
        <w:ind w:left="990"/>
        <w:jc w:val="both"/>
        <w:rPr>
          <w:rFonts w:ascii="Arial" w:eastAsia="Times New Roman" w:hAnsi="Arial" w:cs="Arial"/>
          <w:sz w:val="24"/>
          <w:szCs w:val="24"/>
        </w:rPr>
      </w:pPr>
    </w:p>
    <w:p w:rsidR="00946B55" w:rsidRDefault="00946B55" w:rsidP="0065004F">
      <w:pPr>
        <w:spacing w:after="0" w:line="240" w:lineRule="auto"/>
        <w:jc w:val="both"/>
        <w:rPr>
          <w:rFonts w:ascii="Arial" w:eastAsia="Times New Roman" w:hAnsi="Arial" w:cs="Arial"/>
          <w:sz w:val="24"/>
          <w:szCs w:val="24"/>
        </w:rPr>
      </w:pPr>
    </w:p>
    <w:p w:rsidR="00946B55" w:rsidRDefault="00946B55" w:rsidP="0065004F">
      <w:pPr>
        <w:spacing w:after="0" w:line="240" w:lineRule="auto"/>
        <w:jc w:val="both"/>
        <w:rPr>
          <w:rFonts w:ascii="Arial" w:eastAsia="Times New Roman" w:hAnsi="Arial" w:cs="Arial"/>
          <w:sz w:val="24"/>
          <w:szCs w:val="24"/>
        </w:rPr>
      </w:pPr>
    </w:p>
    <w:p w:rsidR="0065004F" w:rsidRPr="0065004F" w:rsidRDefault="0065004F" w:rsidP="0065004F">
      <w:p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If a recipient owes Employers’ Training Resource’s any disallowed, known or potential cost reimbursements, it is Employers’ Training Resource’s policy to withhold payment of any current contract reimbursements until all such disallowed, known or potential cost reimbursements have been paid.</w:t>
      </w:r>
    </w:p>
    <w:p w:rsidR="0065004F" w:rsidRPr="0065004F" w:rsidRDefault="0065004F" w:rsidP="0065004F">
      <w:pPr>
        <w:spacing w:after="120" w:line="240" w:lineRule="auto"/>
        <w:ind w:left="360" w:hanging="360"/>
        <w:jc w:val="both"/>
        <w:rPr>
          <w:rFonts w:ascii="Arial" w:eastAsia="Times New Roman" w:hAnsi="Arial" w:cs="Arial"/>
          <w:sz w:val="24"/>
          <w:szCs w:val="24"/>
        </w:rPr>
      </w:pPr>
    </w:p>
    <w:p w:rsidR="0065004F" w:rsidRPr="0065004F" w:rsidRDefault="0065004F" w:rsidP="0065004F">
      <w:p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If a recipient owes any Kern County department any disallowed, known or potential cost reimbursements, Kern County’s policy does not allow Employers’ Training Resource to contract with said recipient until all such disallowed, known or potential cost reimbursements have been paid.</w:t>
      </w:r>
    </w:p>
    <w:p w:rsidR="0065004F" w:rsidRPr="0065004F" w:rsidRDefault="0065004F" w:rsidP="0065004F">
      <w:pPr>
        <w:spacing w:after="120" w:line="240" w:lineRule="auto"/>
        <w:ind w:left="360" w:hanging="360"/>
        <w:jc w:val="both"/>
        <w:rPr>
          <w:rFonts w:ascii="Arial" w:eastAsia="Times New Roman" w:hAnsi="Arial" w:cs="Arial"/>
          <w:sz w:val="24"/>
          <w:szCs w:val="24"/>
        </w:rPr>
      </w:pPr>
    </w:p>
    <w:p w:rsidR="0065004F" w:rsidRPr="0065004F" w:rsidRDefault="0065004F" w:rsidP="0065004F">
      <w:pPr>
        <w:spacing w:after="0" w:line="240" w:lineRule="auto"/>
        <w:jc w:val="both"/>
        <w:rPr>
          <w:rFonts w:ascii="Arial" w:eastAsia="Times New Roman" w:hAnsi="Arial" w:cs="Arial"/>
          <w:sz w:val="24"/>
          <w:szCs w:val="24"/>
        </w:rPr>
      </w:pPr>
      <w:r w:rsidRPr="0065004F">
        <w:rPr>
          <w:rFonts w:ascii="Arial" w:eastAsia="Times New Roman" w:hAnsi="Arial" w:cs="Arial"/>
          <w:sz w:val="24"/>
          <w:szCs w:val="24"/>
        </w:rPr>
        <w:t>The prospective recipient of federal assistance funds certifies, by signature of this document, that the above is true and correct.  In addition, the recipient may be ineligible for award of future subgrant/contracts or purchase orders if it is determined that a false certification has been filed with Employers’ Training Resource.</w:t>
      </w:r>
    </w:p>
    <w:p w:rsidR="0065004F" w:rsidRPr="0065004F" w:rsidRDefault="0065004F" w:rsidP="0065004F">
      <w:pPr>
        <w:keepNext/>
        <w:spacing w:after="0" w:line="240" w:lineRule="auto"/>
        <w:jc w:val="both"/>
        <w:outlineLvl w:val="2"/>
        <w:rPr>
          <w:rFonts w:ascii="Arial" w:eastAsia="Times New Roman" w:hAnsi="Arial" w:cs="Arial"/>
          <w:b/>
          <w:bCs/>
          <w:sz w:val="24"/>
          <w:szCs w:val="24"/>
        </w:rPr>
      </w:pPr>
    </w:p>
    <w:p w:rsidR="0065004F" w:rsidRPr="0065004F" w:rsidRDefault="0065004F" w:rsidP="0065004F">
      <w:pPr>
        <w:spacing w:after="0" w:line="240" w:lineRule="auto"/>
        <w:jc w:val="both"/>
        <w:rPr>
          <w:rFonts w:ascii="Arial" w:eastAsia="Times New Roman" w:hAnsi="Arial" w:cs="Arial"/>
          <w:sz w:val="24"/>
          <w:szCs w:val="24"/>
        </w:rPr>
      </w:pPr>
    </w:p>
    <w:p w:rsidR="0065004F" w:rsidRPr="0065004F" w:rsidRDefault="0065004F" w:rsidP="0065004F">
      <w:pPr>
        <w:spacing w:after="0" w:line="240" w:lineRule="auto"/>
        <w:jc w:val="both"/>
        <w:rPr>
          <w:rFonts w:ascii="Arial" w:eastAsia="Times New Roman" w:hAnsi="Arial" w:cs="Arial"/>
          <w:b/>
          <w:bCs/>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85888" behindDoc="0" locked="0" layoutInCell="1" allowOverlap="1" wp14:anchorId="7F0CA958" wp14:editId="23C99B51">
                <wp:simplePos x="0" y="0"/>
                <wp:positionH relativeFrom="column">
                  <wp:posOffset>0</wp:posOffset>
                </wp:positionH>
                <wp:positionV relativeFrom="paragraph">
                  <wp:posOffset>69215</wp:posOffset>
                </wp:positionV>
                <wp:extent cx="5943600" cy="0"/>
                <wp:effectExtent l="38100" t="38100" r="38100" b="3810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FF040"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" strokeweight="6pt">
                <v:stroke linestyle="thickBetweenThin"/>
              </v:line>
            </w:pict>
          </mc:Fallback>
        </mc:AlternateContent>
      </w:r>
    </w:p>
    <w:p w:rsidR="0065004F" w:rsidRPr="0065004F" w:rsidRDefault="0065004F" w:rsidP="0065004F">
      <w:pPr>
        <w:tabs>
          <w:tab w:val="left" w:pos="2160"/>
        </w:tabs>
        <w:spacing w:after="0" w:line="240" w:lineRule="auto"/>
        <w:jc w:val="both"/>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jc w:val="both"/>
        <w:rPr>
          <w:rFonts w:ascii="Arial" w:eastAsia="Times New Roman" w:hAnsi="Arial" w:cs="Arial"/>
          <w:b/>
          <w:bCs/>
          <w:sz w:val="24"/>
          <w:szCs w:val="24"/>
        </w:rPr>
      </w:pPr>
    </w:p>
    <w:p w:rsidR="0065004F" w:rsidRPr="0065004F" w:rsidRDefault="0065004F" w:rsidP="0065004F">
      <w:pPr>
        <w:keepNext/>
        <w:spacing w:after="0" w:line="240" w:lineRule="auto"/>
        <w:jc w:val="both"/>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65004F" w:rsidRPr="0065004F" w:rsidRDefault="0065004F" w:rsidP="0065004F">
      <w:pPr>
        <w:tabs>
          <w:tab w:val="left" w:pos="2160"/>
        </w:tabs>
        <w:spacing w:after="0" w:line="240" w:lineRule="auto"/>
        <w:jc w:val="both"/>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jc w:val="both"/>
        <w:rPr>
          <w:rFonts w:ascii="Arial" w:eastAsia="Times New Roman" w:hAnsi="Arial" w:cs="Arial"/>
          <w:b/>
          <w:bCs/>
          <w:sz w:val="24"/>
          <w:szCs w:val="24"/>
        </w:rPr>
      </w:pPr>
    </w:p>
    <w:p w:rsidR="0065004F" w:rsidRPr="0065004F" w:rsidRDefault="0065004F" w:rsidP="0065004F">
      <w:pPr>
        <w:tabs>
          <w:tab w:val="left" w:pos="2160"/>
        </w:tabs>
        <w:spacing w:after="0" w:line="240" w:lineRule="auto"/>
        <w:jc w:val="both"/>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65004F" w:rsidRPr="0065004F" w:rsidRDefault="0065004F" w:rsidP="0065004F">
      <w:pPr>
        <w:tabs>
          <w:tab w:val="left" w:pos="2160"/>
        </w:tabs>
        <w:spacing w:after="0" w:line="240" w:lineRule="auto"/>
        <w:jc w:val="both"/>
        <w:rPr>
          <w:rFonts w:ascii="Arial" w:eastAsia="Times New Roman" w:hAnsi="Arial" w:cs="Arial"/>
          <w:b/>
          <w:bCs/>
          <w:sz w:val="24"/>
          <w:szCs w:val="24"/>
        </w:rPr>
      </w:pPr>
    </w:p>
    <w:p w:rsidR="0065004F" w:rsidRPr="0065004F" w:rsidRDefault="0065004F" w:rsidP="0065004F">
      <w:pPr>
        <w:tabs>
          <w:tab w:val="left" w:pos="2160"/>
        </w:tabs>
        <w:spacing w:after="0" w:line="240" w:lineRule="auto"/>
        <w:jc w:val="both"/>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jc w:val="both"/>
        <w:rPr>
          <w:rFonts w:ascii="Arial" w:eastAsia="Times New Roman" w:hAnsi="Arial" w:cs="Arial"/>
          <w:b/>
          <w:bCs/>
          <w:sz w:val="24"/>
          <w:szCs w:val="24"/>
        </w:rPr>
      </w:pPr>
    </w:p>
    <w:p w:rsidR="0065004F" w:rsidRPr="0065004F" w:rsidRDefault="0065004F" w:rsidP="0065004F">
      <w:pPr>
        <w:keepNext/>
        <w:spacing w:after="0" w:line="240" w:lineRule="auto"/>
        <w:jc w:val="both"/>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65004F" w:rsidRPr="0065004F" w:rsidRDefault="0065004F" w:rsidP="0065004F">
      <w:pPr>
        <w:tabs>
          <w:tab w:val="left" w:pos="2160"/>
        </w:tabs>
        <w:spacing w:after="0" w:line="240" w:lineRule="auto"/>
        <w:jc w:val="both"/>
        <w:rPr>
          <w:rFonts w:ascii="Arial" w:eastAsia="Times New Roman" w:hAnsi="Arial" w:cs="Arial"/>
          <w:b/>
          <w:bCs/>
          <w:sz w:val="24"/>
          <w:szCs w:val="24"/>
        </w:rPr>
      </w:pPr>
    </w:p>
    <w:p w:rsidR="0065004F" w:rsidRPr="0065004F" w:rsidRDefault="0065004F" w:rsidP="0065004F">
      <w:pPr>
        <w:tabs>
          <w:tab w:val="left" w:pos="2160"/>
        </w:tabs>
        <w:spacing w:after="0" w:line="240" w:lineRule="auto"/>
        <w:jc w:val="both"/>
        <w:rPr>
          <w:rFonts w:ascii="Arial" w:eastAsia="Times New Roman" w:hAnsi="Arial" w:cs="Arial"/>
          <w:b/>
          <w:bCs/>
          <w:sz w:val="24"/>
          <w:szCs w:val="24"/>
        </w:rPr>
      </w:pPr>
    </w:p>
    <w:p w:rsidR="0065004F" w:rsidRPr="0065004F" w:rsidRDefault="0065004F" w:rsidP="0065004F">
      <w:pPr>
        <w:spacing w:after="0" w:line="240" w:lineRule="auto"/>
        <w:jc w:val="both"/>
        <w:rPr>
          <w:rFonts w:ascii="Arial" w:eastAsia="Times New Roman" w:hAnsi="Arial" w:cs="Arial"/>
          <w:b/>
          <w:bCs/>
          <w:sz w:val="24"/>
          <w:szCs w:val="24"/>
        </w:rPr>
      </w:pPr>
    </w:p>
    <w:p w:rsidR="0065004F" w:rsidRPr="0065004F" w:rsidRDefault="0065004F" w:rsidP="00EF0F74">
      <w:pPr>
        <w:tabs>
          <w:tab w:val="left" w:pos="2160"/>
        </w:tabs>
        <w:spacing w:after="0" w:line="240" w:lineRule="auto"/>
        <w:jc w:val="right"/>
        <w:rPr>
          <w:rFonts w:ascii="Arial" w:eastAsia="Times New Roman" w:hAnsi="Arial" w:cs="Arial"/>
          <w:sz w:val="20"/>
          <w:szCs w:val="20"/>
        </w:rPr>
      </w:pPr>
      <w:r w:rsidRPr="0065004F">
        <w:rPr>
          <w:rFonts w:ascii="Times New Roman" w:eastAsia="Times New Roman" w:hAnsi="Times New Roman" w:cs="Arial"/>
          <w:sz w:val="24"/>
          <w:szCs w:val="24"/>
        </w:rPr>
        <w:br w:type="page"/>
      </w:r>
      <w:r w:rsidR="00C30B1A">
        <w:rPr>
          <w:rFonts w:ascii="Arial" w:eastAsia="Times New Roman" w:hAnsi="Arial" w:cs="Arial"/>
          <w:sz w:val="24"/>
          <w:szCs w:val="24"/>
        </w:rPr>
        <w:lastRenderedPageBreak/>
        <w:t>Attachment E</w:t>
      </w:r>
      <w:r w:rsidR="00EF0F74" w:rsidRPr="00EF0F74">
        <w:rPr>
          <w:rFonts w:ascii="Arial" w:eastAsia="Times New Roman" w:hAnsi="Arial" w:cs="Arial"/>
          <w:sz w:val="24"/>
          <w:szCs w:val="24"/>
        </w:rPr>
        <w:t>-12</w:t>
      </w:r>
      <w:r w:rsidR="00EF0F74" w:rsidRPr="00EF0F74">
        <w:rPr>
          <w:rFonts w:ascii="Arial" w:eastAsia="Times New Roman" w:hAnsi="Arial" w:cs="Arial"/>
          <w:sz w:val="20"/>
          <w:szCs w:val="20"/>
        </w:rPr>
        <w:t xml:space="preserve"> </w:t>
      </w:r>
    </w:p>
    <w:p w:rsidR="0065004F" w:rsidRPr="0065004F" w:rsidRDefault="0065004F" w:rsidP="0065004F">
      <w:pPr>
        <w:tabs>
          <w:tab w:val="left" w:pos="2160"/>
        </w:tabs>
        <w:spacing w:after="0" w:line="240" w:lineRule="auto"/>
        <w:jc w:val="right"/>
        <w:rPr>
          <w:rFonts w:ascii="Arial" w:eastAsia="Times New Roman" w:hAnsi="Arial" w:cs="Arial"/>
          <w:sz w:val="20"/>
          <w:szCs w:val="20"/>
        </w:rPr>
      </w:pPr>
      <w:r w:rsidRPr="0065004F">
        <w:rPr>
          <w:rFonts w:ascii="Arial" w:eastAsia="Times New Roman" w:hAnsi="Arial" w:cs="Arial"/>
          <w:noProof/>
          <w:sz w:val="20"/>
          <w:szCs w:val="20"/>
        </w:rPr>
        <mc:AlternateContent>
          <mc:Choice Requires="wps">
            <w:drawing>
              <wp:anchor distT="0" distB="0" distL="114300" distR="114300" simplePos="0" relativeHeight="251692032" behindDoc="0" locked="0" layoutInCell="1" allowOverlap="1" wp14:anchorId="4FD1A46F" wp14:editId="389E2931">
                <wp:simplePos x="0" y="0"/>
                <wp:positionH relativeFrom="column">
                  <wp:posOffset>0</wp:posOffset>
                </wp:positionH>
                <wp:positionV relativeFrom="paragraph">
                  <wp:posOffset>53340</wp:posOffset>
                </wp:positionV>
                <wp:extent cx="5943600" cy="0"/>
                <wp:effectExtent l="28575" t="30480" r="28575" b="3619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6040" id="Line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feHQIAADs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" strokeweight="4.5pt">
                <v:stroke linestyle="thickThin"/>
              </v:line>
            </w:pict>
          </mc:Fallback>
        </mc:AlternateContent>
      </w:r>
    </w:p>
    <w:p w:rsidR="0065004F" w:rsidRPr="0065004F" w:rsidRDefault="00EF0F74" w:rsidP="0065004F">
      <w:pPr>
        <w:keepNext/>
        <w:spacing w:before="240" w:after="60" w:line="240" w:lineRule="auto"/>
        <w:ind w:left="2160"/>
        <w:outlineLvl w:val="3"/>
        <w:rPr>
          <w:rFonts w:ascii="Arial" w:eastAsia="Times New Roman" w:hAnsi="Arial" w:cs="Arial"/>
          <w:b/>
          <w:bCs/>
          <w:sz w:val="24"/>
          <w:szCs w:val="24"/>
          <w:u w:val="single"/>
        </w:rPr>
      </w:pPr>
      <w:r w:rsidRPr="00EF0F74">
        <w:rPr>
          <w:rFonts w:ascii="Arial" w:eastAsia="Times New Roman" w:hAnsi="Arial" w:cs="Arial"/>
          <w:b/>
          <w:bCs/>
          <w:sz w:val="24"/>
          <w:szCs w:val="24"/>
        </w:rPr>
        <w:t xml:space="preserve">            </w:t>
      </w:r>
      <w:r w:rsidR="0065004F" w:rsidRPr="0065004F">
        <w:rPr>
          <w:rFonts w:ascii="Arial" w:eastAsia="Times New Roman" w:hAnsi="Arial" w:cs="Arial"/>
          <w:b/>
          <w:bCs/>
          <w:sz w:val="24"/>
          <w:szCs w:val="24"/>
          <w:u w:val="single"/>
        </w:rPr>
        <w:t>CERTIFICATE OF COMPLIANCE</w:t>
      </w:r>
    </w:p>
    <w:p w:rsidR="00EF0F74" w:rsidRDefault="00EF0F74" w:rsidP="0065004F">
      <w:pPr>
        <w:tabs>
          <w:tab w:val="left" w:pos="2160"/>
        </w:tabs>
        <w:spacing w:after="0" w:line="240" w:lineRule="auto"/>
        <w:jc w:val="center"/>
        <w:rPr>
          <w:rFonts w:ascii="Arial" w:eastAsia="Times New Roman" w:hAnsi="Arial" w:cs="Arial"/>
          <w:b/>
          <w:bCs/>
          <w:sz w:val="24"/>
          <w:szCs w:val="24"/>
        </w:rPr>
      </w:pPr>
    </w:p>
    <w:p w:rsidR="0065004F" w:rsidRPr="0065004F" w:rsidRDefault="0065004F" w:rsidP="0065004F">
      <w:pPr>
        <w:tabs>
          <w:tab w:val="left" w:pos="2160"/>
        </w:tabs>
        <w:spacing w:after="0" w:line="240" w:lineRule="auto"/>
        <w:jc w:val="center"/>
        <w:rPr>
          <w:rFonts w:ascii="Arial" w:eastAsia="Times New Roman" w:hAnsi="Arial" w:cs="Arial"/>
          <w:b/>
          <w:bCs/>
          <w:sz w:val="24"/>
          <w:szCs w:val="24"/>
        </w:rPr>
      </w:pPr>
      <w:r w:rsidRPr="0065004F">
        <w:rPr>
          <w:rFonts w:ascii="Arial" w:eastAsia="Times New Roman" w:hAnsi="Arial" w:cs="Arial"/>
          <w:b/>
          <w:bCs/>
          <w:sz w:val="24"/>
          <w:szCs w:val="24"/>
        </w:rPr>
        <w:t>CERTIFICATION REGARDING</w:t>
      </w:r>
      <w:r w:rsidRPr="0065004F">
        <w:rPr>
          <w:rFonts w:ascii="Arial" w:eastAsia="Times New Roman" w:hAnsi="Arial" w:cs="Arial"/>
          <w:b/>
          <w:bCs/>
          <w:sz w:val="24"/>
          <w:szCs w:val="24"/>
        </w:rPr>
        <w:br/>
        <w:t xml:space="preserve">AGENCY’S ABILITY TO SUPPLY REQUIRED DOCUMENTATION </w:t>
      </w:r>
    </w:p>
    <w:p w:rsidR="0065004F" w:rsidRPr="0065004F" w:rsidRDefault="0065004F" w:rsidP="0065004F">
      <w:pPr>
        <w:tabs>
          <w:tab w:val="left" w:pos="2160"/>
        </w:tabs>
        <w:spacing w:after="0" w:line="240" w:lineRule="auto"/>
        <w:jc w:val="center"/>
        <w:rPr>
          <w:rFonts w:ascii="Arial" w:eastAsia="Times New Roman" w:hAnsi="Arial" w:cs="Arial"/>
          <w:b/>
          <w:bCs/>
          <w:sz w:val="24"/>
          <w:szCs w:val="24"/>
        </w:rPr>
      </w:pPr>
      <w:r w:rsidRPr="0065004F">
        <w:rPr>
          <w:rFonts w:ascii="Arial" w:eastAsia="Times New Roman" w:hAnsi="Arial" w:cs="Arial"/>
          <w:b/>
          <w:bCs/>
          <w:sz w:val="24"/>
          <w:szCs w:val="24"/>
        </w:rPr>
        <w:t xml:space="preserve">AND COMMENCE PROGRAM OPERATIONS </w:t>
      </w:r>
    </w:p>
    <w:p w:rsidR="0065004F" w:rsidRPr="0065004F" w:rsidRDefault="0065004F" w:rsidP="0065004F">
      <w:pPr>
        <w:tabs>
          <w:tab w:val="left" w:pos="2160"/>
        </w:tabs>
        <w:spacing w:after="0" w:line="240" w:lineRule="auto"/>
        <w:jc w:val="both"/>
        <w:rPr>
          <w:rFonts w:ascii="Arial" w:eastAsia="Times New Roman" w:hAnsi="Arial" w:cs="Arial"/>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93056" behindDoc="0" locked="0" layoutInCell="1" allowOverlap="1" wp14:anchorId="269F01BD" wp14:editId="3D126755">
                <wp:simplePos x="0" y="0"/>
                <wp:positionH relativeFrom="column">
                  <wp:posOffset>0</wp:posOffset>
                </wp:positionH>
                <wp:positionV relativeFrom="paragraph">
                  <wp:posOffset>86360</wp:posOffset>
                </wp:positionV>
                <wp:extent cx="5943600" cy="0"/>
                <wp:effectExtent l="28575" t="29210" r="28575" b="3746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CF98"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kwHgIAADs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" strokeweight="4.5pt">
                <v:stroke linestyle="thinThick"/>
              </v:line>
            </w:pict>
          </mc:Fallback>
        </mc:AlternateContent>
      </w:r>
    </w:p>
    <w:p w:rsidR="0065004F" w:rsidRPr="0065004F" w:rsidRDefault="0065004F" w:rsidP="0065004F">
      <w:pPr>
        <w:tabs>
          <w:tab w:val="left" w:pos="2160"/>
        </w:tabs>
        <w:spacing w:after="0" w:line="240" w:lineRule="auto"/>
        <w:jc w:val="both"/>
        <w:rPr>
          <w:rFonts w:ascii="Arial" w:eastAsia="Times New Roman" w:hAnsi="Arial" w:cs="Arial"/>
          <w:sz w:val="24"/>
          <w:szCs w:val="24"/>
        </w:rPr>
      </w:pPr>
    </w:p>
    <w:p w:rsidR="0065004F" w:rsidRPr="0065004F" w:rsidRDefault="0065004F" w:rsidP="0065004F">
      <w:pPr>
        <w:spacing w:after="0" w:line="240" w:lineRule="auto"/>
        <w:jc w:val="both"/>
        <w:rPr>
          <w:rFonts w:ascii="Arial" w:eastAsia="Times New Roman" w:hAnsi="Arial" w:cs="Arial"/>
          <w:bCs/>
          <w:sz w:val="24"/>
          <w:szCs w:val="24"/>
        </w:rPr>
      </w:pPr>
      <w:r w:rsidRPr="0065004F">
        <w:rPr>
          <w:rFonts w:ascii="Arial" w:eastAsia="Times New Roman" w:hAnsi="Arial" w:cs="Arial"/>
          <w:bCs/>
          <w:sz w:val="24"/>
          <w:szCs w:val="24"/>
        </w:rPr>
        <w:t>By completing this certificate, an agency awarded a contract agrees to the following:</w:t>
      </w:r>
    </w:p>
    <w:p w:rsidR="0065004F" w:rsidRPr="0065004F" w:rsidRDefault="0065004F" w:rsidP="0065004F">
      <w:pPr>
        <w:spacing w:after="120" w:line="240" w:lineRule="auto"/>
        <w:jc w:val="both"/>
        <w:rPr>
          <w:rFonts w:ascii="Arial" w:eastAsia="Times New Roman" w:hAnsi="Arial" w:cs="Arial"/>
          <w:bCs/>
          <w:sz w:val="24"/>
          <w:szCs w:val="24"/>
        </w:rPr>
      </w:pPr>
    </w:p>
    <w:p w:rsidR="0065004F" w:rsidRPr="0065004F" w:rsidRDefault="0065004F" w:rsidP="0065004F">
      <w:pPr>
        <w:numPr>
          <w:ilvl w:val="0"/>
          <w:numId w:val="7"/>
        </w:numPr>
        <w:spacing w:after="0" w:line="240" w:lineRule="auto"/>
        <w:jc w:val="both"/>
        <w:rPr>
          <w:rFonts w:ascii="Arial" w:eastAsia="Times New Roman" w:hAnsi="Arial" w:cs="Arial"/>
          <w:sz w:val="24"/>
          <w:szCs w:val="24"/>
        </w:rPr>
      </w:pPr>
      <w:r w:rsidRPr="0065004F">
        <w:rPr>
          <w:rFonts w:ascii="Arial" w:eastAsia="Times New Roman" w:hAnsi="Arial" w:cs="Arial"/>
          <w:bCs/>
          <w:sz w:val="24"/>
          <w:szCs w:val="24"/>
        </w:rPr>
        <w:t xml:space="preserve">All documentation as required in the contract, including insurance certificates and endorsements and evidence of agency’s Board contract approval, will be provided to Employers’ Training Resource.  Employers’ Training Resource will not commence reimbursement payments for any agency that does not have the required evidence of insurance coverage and evidence of agency’s Board contract approval.  </w:t>
      </w:r>
    </w:p>
    <w:p w:rsidR="0065004F" w:rsidRPr="0065004F" w:rsidRDefault="0065004F" w:rsidP="0065004F">
      <w:pPr>
        <w:spacing w:after="0" w:line="240" w:lineRule="auto"/>
        <w:ind w:left="990"/>
        <w:jc w:val="both"/>
        <w:rPr>
          <w:rFonts w:ascii="Arial" w:eastAsia="Times New Roman" w:hAnsi="Arial" w:cs="Arial"/>
          <w:sz w:val="24"/>
          <w:szCs w:val="24"/>
        </w:rPr>
      </w:pPr>
    </w:p>
    <w:p w:rsidR="0065004F" w:rsidRPr="0065004F" w:rsidRDefault="0065004F" w:rsidP="0065004F">
      <w:pPr>
        <w:numPr>
          <w:ilvl w:val="0"/>
          <w:numId w:val="7"/>
        </w:numPr>
        <w:spacing w:after="0" w:line="240" w:lineRule="auto"/>
        <w:jc w:val="both"/>
        <w:rPr>
          <w:rFonts w:ascii="Arial" w:eastAsia="Times New Roman" w:hAnsi="Arial" w:cs="Arial"/>
          <w:sz w:val="24"/>
          <w:szCs w:val="24"/>
        </w:rPr>
      </w:pPr>
      <w:r w:rsidRPr="0065004F">
        <w:rPr>
          <w:rFonts w:ascii="Arial" w:eastAsia="Times New Roman" w:hAnsi="Arial" w:cs="Arial"/>
          <w:bCs/>
          <w:sz w:val="24"/>
          <w:szCs w:val="24"/>
        </w:rPr>
        <w:t xml:space="preserve">Agency will return their contract to Employers’ Training Resource within </w:t>
      </w:r>
      <w:r w:rsidRPr="0065004F">
        <w:rPr>
          <w:rFonts w:ascii="Arial" w:eastAsia="Times New Roman" w:hAnsi="Arial" w:cs="Arial"/>
          <w:b/>
          <w:bCs/>
          <w:sz w:val="24"/>
          <w:szCs w:val="24"/>
        </w:rPr>
        <w:t>30</w:t>
      </w:r>
      <w:r w:rsidRPr="0065004F">
        <w:rPr>
          <w:rFonts w:ascii="Arial" w:eastAsia="Times New Roman" w:hAnsi="Arial" w:cs="Arial"/>
          <w:bCs/>
          <w:sz w:val="24"/>
          <w:szCs w:val="24"/>
        </w:rPr>
        <w:t xml:space="preserve"> working days of receipt.  </w:t>
      </w:r>
      <w:r w:rsidRPr="0065004F">
        <w:rPr>
          <w:rFonts w:ascii="Arial" w:eastAsia="Times New Roman" w:hAnsi="Arial" w:cs="Arial"/>
          <w:bCs/>
          <w:i/>
          <w:sz w:val="24"/>
          <w:szCs w:val="24"/>
        </w:rPr>
        <w:t>If agency is unable to comply with this requirement, they must notify Employers’ Training Resource immediately and provide the circumstances for the delay and an estimate of the delivery date of the signed contract to Employers’ Training Resource.</w:t>
      </w:r>
    </w:p>
    <w:p w:rsidR="0065004F" w:rsidRPr="0065004F" w:rsidRDefault="0065004F" w:rsidP="0065004F">
      <w:pPr>
        <w:spacing w:after="0" w:line="240" w:lineRule="auto"/>
        <w:ind w:left="990"/>
        <w:jc w:val="both"/>
        <w:rPr>
          <w:rFonts w:ascii="Arial" w:eastAsia="Times New Roman" w:hAnsi="Arial" w:cs="Arial"/>
          <w:sz w:val="24"/>
          <w:szCs w:val="24"/>
        </w:rPr>
      </w:pPr>
    </w:p>
    <w:p w:rsidR="0065004F" w:rsidRPr="0065004F" w:rsidRDefault="0065004F" w:rsidP="0065004F">
      <w:pPr>
        <w:numPr>
          <w:ilvl w:val="0"/>
          <w:numId w:val="7"/>
        </w:numPr>
        <w:spacing w:after="0" w:line="240" w:lineRule="auto"/>
        <w:jc w:val="both"/>
        <w:rPr>
          <w:rFonts w:ascii="Arial" w:eastAsia="Times New Roman" w:hAnsi="Arial" w:cs="Arial"/>
          <w:sz w:val="24"/>
          <w:szCs w:val="24"/>
        </w:rPr>
      </w:pPr>
      <w:r w:rsidRPr="0065004F">
        <w:rPr>
          <w:rFonts w:ascii="Arial" w:eastAsia="Times New Roman" w:hAnsi="Arial" w:cs="Arial"/>
          <w:bCs/>
          <w:sz w:val="24"/>
          <w:szCs w:val="24"/>
        </w:rPr>
        <w:t xml:space="preserve">Within 30 days of agency receipt of the fully signed and executed contract, agency must show to Employers’ Training Resource’s satisfaction that the contracted program has commenced operations.  In addition, agency assumes all risk for any expenses or activities that are commenced by the agency before the date the contract is executed. </w:t>
      </w:r>
    </w:p>
    <w:p w:rsidR="0065004F" w:rsidRPr="0065004F" w:rsidRDefault="0065004F" w:rsidP="0065004F">
      <w:pPr>
        <w:spacing w:after="0" w:line="240" w:lineRule="auto"/>
        <w:jc w:val="both"/>
        <w:rPr>
          <w:rFonts w:ascii="Arial" w:eastAsia="Times New Roman" w:hAnsi="Arial" w:cs="Arial"/>
          <w:sz w:val="24"/>
          <w:szCs w:val="24"/>
        </w:rPr>
      </w:pPr>
    </w:p>
    <w:p w:rsidR="0065004F" w:rsidRPr="0065004F" w:rsidRDefault="0065004F" w:rsidP="0065004F">
      <w:pPr>
        <w:spacing w:after="0" w:line="240" w:lineRule="auto"/>
        <w:ind w:left="360"/>
        <w:jc w:val="both"/>
        <w:rPr>
          <w:rFonts w:ascii="Arial" w:eastAsia="Times New Roman" w:hAnsi="Arial" w:cs="Arial"/>
          <w:sz w:val="24"/>
          <w:szCs w:val="24"/>
        </w:rPr>
      </w:pPr>
      <w:r w:rsidRPr="0065004F">
        <w:rPr>
          <w:rFonts w:ascii="Arial" w:eastAsia="Times New Roman" w:hAnsi="Arial" w:cs="Arial"/>
          <w:sz w:val="24"/>
          <w:szCs w:val="24"/>
        </w:rPr>
        <w:t>If any of the above requirements are not met by the agency, Employers’ Training Resource reserves the right to take action as necessary, up to and including termination of the contract with agency.</w:t>
      </w:r>
    </w:p>
    <w:p w:rsidR="0065004F" w:rsidRDefault="0065004F" w:rsidP="0065004F">
      <w:pPr>
        <w:spacing w:after="0" w:line="240" w:lineRule="auto"/>
        <w:ind w:left="360"/>
        <w:jc w:val="both"/>
        <w:rPr>
          <w:rFonts w:ascii="Arial" w:eastAsia="Times New Roman" w:hAnsi="Arial" w:cs="Arial"/>
          <w:sz w:val="24"/>
          <w:szCs w:val="24"/>
        </w:rPr>
      </w:pPr>
    </w:p>
    <w:p w:rsidR="00EF0F74" w:rsidRDefault="00EF0F74" w:rsidP="0065004F">
      <w:pPr>
        <w:spacing w:after="0" w:line="240" w:lineRule="auto"/>
        <w:ind w:left="360"/>
        <w:jc w:val="both"/>
        <w:rPr>
          <w:rFonts w:ascii="Arial" w:eastAsia="Times New Roman" w:hAnsi="Arial" w:cs="Arial"/>
          <w:sz w:val="24"/>
          <w:szCs w:val="24"/>
        </w:rPr>
      </w:pPr>
    </w:p>
    <w:p w:rsidR="00EF0F74" w:rsidRDefault="00EF0F74" w:rsidP="0065004F">
      <w:pPr>
        <w:spacing w:after="0" w:line="240" w:lineRule="auto"/>
        <w:ind w:left="360"/>
        <w:jc w:val="both"/>
        <w:rPr>
          <w:rFonts w:ascii="Arial" w:eastAsia="Times New Roman" w:hAnsi="Arial" w:cs="Arial"/>
          <w:sz w:val="24"/>
          <w:szCs w:val="24"/>
        </w:rPr>
      </w:pPr>
    </w:p>
    <w:p w:rsidR="00EF0F74" w:rsidRDefault="00EF0F74" w:rsidP="0065004F">
      <w:pPr>
        <w:spacing w:after="0" w:line="240" w:lineRule="auto"/>
        <w:ind w:left="360"/>
        <w:jc w:val="both"/>
        <w:rPr>
          <w:rFonts w:ascii="Arial" w:eastAsia="Times New Roman" w:hAnsi="Arial" w:cs="Arial"/>
          <w:sz w:val="24"/>
          <w:szCs w:val="24"/>
        </w:rPr>
      </w:pPr>
    </w:p>
    <w:p w:rsidR="00EF0F74" w:rsidRDefault="00EF0F74" w:rsidP="0065004F">
      <w:pPr>
        <w:spacing w:after="0" w:line="240" w:lineRule="auto"/>
        <w:ind w:left="360"/>
        <w:jc w:val="both"/>
        <w:rPr>
          <w:rFonts w:ascii="Arial" w:eastAsia="Times New Roman" w:hAnsi="Arial" w:cs="Arial"/>
          <w:sz w:val="24"/>
          <w:szCs w:val="24"/>
        </w:rPr>
      </w:pPr>
    </w:p>
    <w:p w:rsidR="00EF0F74" w:rsidRDefault="00EF0F74" w:rsidP="0065004F">
      <w:pPr>
        <w:spacing w:after="0" w:line="240" w:lineRule="auto"/>
        <w:ind w:left="360"/>
        <w:jc w:val="both"/>
        <w:rPr>
          <w:rFonts w:ascii="Arial" w:eastAsia="Times New Roman" w:hAnsi="Arial" w:cs="Arial"/>
          <w:sz w:val="24"/>
          <w:szCs w:val="24"/>
        </w:rPr>
      </w:pPr>
    </w:p>
    <w:p w:rsidR="00EF0F74" w:rsidRDefault="00EF0F74" w:rsidP="0065004F">
      <w:pPr>
        <w:spacing w:after="0" w:line="240" w:lineRule="auto"/>
        <w:ind w:left="360"/>
        <w:jc w:val="both"/>
        <w:rPr>
          <w:rFonts w:ascii="Arial" w:eastAsia="Times New Roman" w:hAnsi="Arial" w:cs="Arial"/>
          <w:sz w:val="24"/>
          <w:szCs w:val="24"/>
        </w:rPr>
      </w:pPr>
    </w:p>
    <w:p w:rsidR="00EF0F74" w:rsidRDefault="00EF0F74" w:rsidP="0065004F">
      <w:pPr>
        <w:spacing w:after="0" w:line="240" w:lineRule="auto"/>
        <w:ind w:left="360"/>
        <w:jc w:val="both"/>
        <w:rPr>
          <w:rFonts w:ascii="Arial" w:eastAsia="Times New Roman" w:hAnsi="Arial" w:cs="Arial"/>
          <w:sz w:val="24"/>
          <w:szCs w:val="24"/>
        </w:rPr>
      </w:pPr>
    </w:p>
    <w:p w:rsidR="00EF0F74" w:rsidRDefault="00EF0F74" w:rsidP="0065004F">
      <w:pPr>
        <w:spacing w:after="0" w:line="240" w:lineRule="auto"/>
        <w:ind w:left="360"/>
        <w:jc w:val="both"/>
        <w:rPr>
          <w:rFonts w:ascii="Arial" w:eastAsia="Times New Roman" w:hAnsi="Arial" w:cs="Arial"/>
          <w:sz w:val="24"/>
          <w:szCs w:val="24"/>
        </w:rPr>
      </w:pPr>
    </w:p>
    <w:p w:rsidR="00EF0F74" w:rsidRDefault="00EF0F74" w:rsidP="0065004F">
      <w:pPr>
        <w:spacing w:after="0" w:line="240" w:lineRule="auto"/>
        <w:ind w:left="360"/>
        <w:jc w:val="both"/>
        <w:rPr>
          <w:rFonts w:ascii="Arial" w:eastAsia="Times New Roman" w:hAnsi="Arial" w:cs="Arial"/>
          <w:sz w:val="24"/>
          <w:szCs w:val="24"/>
        </w:rPr>
      </w:pPr>
    </w:p>
    <w:p w:rsidR="00EF0F74" w:rsidRPr="0065004F" w:rsidRDefault="00EF0F74" w:rsidP="0065004F">
      <w:pPr>
        <w:spacing w:after="0" w:line="240" w:lineRule="auto"/>
        <w:ind w:left="360"/>
        <w:jc w:val="both"/>
        <w:rPr>
          <w:rFonts w:ascii="Arial" w:eastAsia="Times New Roman" w:hAnsi="Arial" w:cs="Arial"/>
          <w:sz w:val="24"/>
          <w:szCs w:val="24"/>
        </w:rPr>
      </w:pPr>
    </w:p>
    <w:p w:rsidR="0065004F" w:rsidRPr="0065004F" w:rsidRDefault="0065004F" w:rsidP="0065004F">
      <w:pPr>
        <w:spacing w:after="120" w:line="240" w:lineRule="auto"/>
        <w:ind w:left="360"/>
        <w:jc w:val="both"/>
        <w:rPr>
          <w:rFonts w:ascii="Arial" w:eastAsia="Times New Roman" w:hAnsi="Arial" w:cs="Arial"/>
          <w:sz w:val="24"/>
          <w:szCs w:val="24"/>
        </w:rPr>
      </w:pPr>
      <w:r w:rsidRPr="0065004F">
        <w:rPr>
          <w:rFonts w:ascii="Arial" w:eastAsia="Times New Roman" w:hAnsi="Arial" w:cs="Arial"/>
          <w:sz w:val="24"/>
          <w:szCs w:val="24"/>
        </w:rPr>
        <w:lastRenderedPageBreak/>
        <w:t>The agency certifies, by signature of this document, that they agree with the above provisions.</w:t>
      </w:r>
    </w:p>
    <w:p w:rsidR="0065004F" w:rsidRPr="0065004F" w:rsidRDefault="0065004F" w:rsidP="0065004F">
      <w:pPr>
        <w:spacing w:after="0" w:line="240" w:lineRule="auto"/>
        <w:jc w:val="both"/>
        <w:rPr>
          <w:rFonts w:ascii="Arial" w:eastAsia="Times New Roman" w:hAnsi="Arial" w:cs="Arial"/>
          <w:b/>
          <w:bCs/>
          <w:sz w:val="24"/>
          <w:szCs w:val="24"/>
        </w:rPr>
      </w:pPr>
      <w:r w:rsidRPr="0065004F">
        <w:rPr>
          <w:rFonts w:ascii="Arial" w:eastAsia="Times New Roman" w:hAnsi="Arial" w:cs="Arial"/>
          <w:noProof/>
          <w:sz w:val="24"/>
          <w:szCs w:val="24"/>
        </w:rPr>
        <mc:AlternateContent>
          <mc:Choice Requires="wps">
            <w:drawing>
              <wp:anchor distT="0" distB="0" distL="114300" distR="114300" simplePos="0" relativeHeight="251691008" behindDoc="0" locked="0" layoutInCell="1" allowOverlap="1" wp14:anchorId="06130026" wp14:editId="21F9643C">
                <wp:simplePos x="0" y="0"/>
                <wp:positionH relativeFrom="column">
                  <wp:posOffset>0</wp:posOffset>
                </wp:positionH>
                <wp:positionV relativeFrom="paragraph">
                  <wp:posOffset>69215</wp:posOffset>
                </wp:positionV>
                <wp:extent cx="5943600" cy="0"/>
                <wp:effectExtent l="38100" t="41910" r="38100" b="43815"/>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EFA48"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XBGgIAADU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" strokeweight="6pt">
                <v:stroke linestyle="thickBetweenThin"/>
              </v:line>
            </w:pict>
          </mc:Fallback>
        </mc:AlternateConten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Organization</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tabs>
          <w:tab w:val="left" w:pos="2160"/>
        </w:tabs>
        <w:spacing w:after="0" w:line="240" w:lineRule="auto"/>
        <w:rPr>
          <w:rFonts w:ascii="Arial" w:eastAsia="Times New Roman" w:hAnsi="Arial" w:cs="Arial"/>
          <w:b/>
          <w:bCs/>
          <w:sz w:val="24"/>
          <w:szCs w:val="24"/>
        </w:rPr>
      </w:pPr>
      <w:r w:rsidRPr="0065004F">
        <w:rPr>
          <w:rFonts w:ascii="Arial" w:eastAsia="Times New Roman" w:hAnsi="Arial" w:cs="Arial"/>
          <w:b/>
          <w:bCs/>
          <w:sz w:val="24"/>
          <w:szCs w:val="24"/>
        </w:rPr>
        <w:t>Name &amp; Title of Authorized Representative</w:t>
      </w:r>
    </w:p>
    <w:p w:rsidR="0065004F" w:rsidRPr="0065004F" w:rsidRDefault="0065004F" w:rsidP="0065004F">
      <w:pPr>
        <w:tabs>
          <w:tab w:val="left" w:pos="2160"/>
        </w:tabs>
        <w:spacing w:after="0" w:line="240" w:lineRule="auto"/>
        <w:rPr>
          <w:rFonts w:ascii="Arial" w:eastAsia="Times New Roman" w:hAnsi="Arial" w:cs="Arial"/>
          <w:b/>
          <w:bCs/>
          <w:sz w:val="24"/>
          <w:szCs w:val="24"/>
        </w:rPr>
      </w:pPr>
    </w:p>
    <w:p w:rsidR="0065004F" w:rsidRPr="0065004F" w:rsidRDefault="0065004F" w:rsidP="0065004F">
      <w:pPr>
        <w:pBdr>
          <w:bottom w:val="single" w:sz="12" w:space="1" w:color="auto"/>
        </w:pBdr>
        <w:tabs>
          <w:tab w:val="left" w:pos="2160"/>
        </w:tabs>
        <w:spacing w:after="0" w:line="240" w:lineRule="auto"/>
        <w:rPr>
          <w:rFonts w:ascii="Arial" w:eastAsia="Times New Roman" w:hAnsi="Arial" w:cs="Arial"/>
          <w:b/>
          <w:bCs/>
          <w:sz w:val="24"/>
          <w:szCs w:val="24"/>
        </w:rPr>
      </w:pPr>
    </w:p>
    <w:p w:rsidR="0065004F" w:rsidRPr="0065004F" w:rsidRDefault="0065004F" w:rsidP="0065004F">
      <w:pPr>
        <w:keepNext/>
        <w:spacing w:after="0" w:line="240" w:lineRule="auto"/>
        <w:outlineLvl w:val="2"/>
        <w:rPr>
          <w:rFonts w:ascii="Arial" w:eastAsia="Times New Roman" w:hAnsi="Arial" w:cs="Arial"/>
          <w:b/>
          <w:sz w:val="24"/>
          <w:szCs w:val="24"/>
        </w:rPr>
      </w:pPr>
      <w:r w:rsidRPr="0065004F">
        <w:rPr>
          <w:rFonts w:ascii="Arial" w:eastAsia="Times New Roman" w:hAnsi="Arial" w:cs="Arial"/>
          <w:b/>
          <w:sz w:val="24"/>
          <w:szCs w:val="24"/>
        </w:rPr>
        <w:t>Signature</w:t>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r>
      <w:r w:rsidRPr="0065004F">
        <w:rPr>
          <w:rFonts w:ascii="Arial" w:eastAsia="Times New Roman" w:hAnsi="Arial" w:cs="Arial"/>
          <w:b/>
          <w:sz w:val="24"/>
          <w:szCs w:val="24"/>
        </w:rPr>
        <w:tab/>
        <w:t>Date</w:t>
      </w:r>
    </w:p>
    <w:p w:rsidR="0065004F" w:rsidRPr="0065004F" w:rsidRDefault="0065004F" w:rsidP="0065004F">
      <w:pPr>
        <w:tabs>
          <w:tab w:val="left" w:pos="2160"/>
        </w:tabs>
        <w:spacing w:after="0" w:line="240" w:lineRule="auto"/>
        <w:rPr>
          <w:rFonts w:ascii="Arial" w:eastAsia="Times New Roman" w:hAnsi="Arial" w:cs="Arial"/>
          <w:b/>
          <w:bCs/>
          <w:sz w:val="24"/>
          <w:szCs w:val="24"/>
        </w:rPr>
      </w:pPr>
    </w:p>
    <w:sectPr w:rsidR="0065004F" w:rsidRPr="0065004F" w:rsidSect="00E157B3">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45" w:rsidRDefault="00AA2645" w:rsidP="00EF0F74">
      <w:pPr>
        <w:spacing w:after="0" w:line="240" w:lineRule="auto"/>
      </w:pPr>
      <w:r>
        <w:separator/>
      </w:r>
    </w:p>
  </w:endnote>
  <w:endnote w:type="continuationSeparator" w:id="0">
    <w:p w:rsidR="00AA2645" w:rsidRDefault="00AA2645" w:rsidP="00EF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955843"/>
      <w:docPartObj>
        <w:docPartGallery w:val="Page Numbers (Bottom of Page)"/>
        <w:docPartUnique/>
      </w:docPartObj>
    </w:sdtPr>
    <w:sdtEndPr>
      <w:rPr>
        <w:noProof/>
      </w:rPr>
    </w:sdtEndPr>
    <w:sdtContent>
      <w:p w:rsidR="0047775D" w:rsidRDefault="0047775D">
        <w:pPr>
          <w:pStyle w:val="Footer"/>
          <w:jc w:val="right"/>
        </w:pPr>
        <w:r>
          <w:fldChar w:fldCharType="begin"/>
        </w:r>
        <w:r>
          <w:instrText xml:space="preserve"> PAGE   \* MERGEFORMAT </w:instrText>
        </w:r>
        <w:r>
          <w:fldChar w:fldCharType="separate"/>
        </w:r>
        <w:r w:rsidR="00CC196C">
          <w:rPr>
            <w:noProof/>
          </w:rPr>
          <w:t>i</w:t>
        </w:r>
        <w:r>
          <w:rPr>
            <w:noProof/>
          </w:rPr>
          <w:fldChar w:fldCharType="end"/>
        </w:r>
      </w:p>
    </w:sdtContent>
  </w:sdt>
  <w:p w:rsidR="0047775D" w:rsidRDefault="00477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55372"/>
      <w:docPartObj>
        <w:docPartGallery w:val="Page Numbers (Bottom of Page)"/>
        <w:docPartUnique/>
      </w:docPartObj>
    </w:sdtPr>
    <w:sdtEndPr>
      <w:rPr>
        <w:noProof/>
      </w:rPr>
    </w:sdtEndPr>
    <w:sdtContent>
      <w:p w:rsidR="0047775D" w:rsidRDefault="00CC196C">
        <w:pPr>
          <w:pStyle w:val="Footer"/>
          <w:jc w:val="right"/>
        </w:pPr>
      </w:p>
    </w:sdtContent>
  </w:sdt>
  <w:p w:rsidR="0047775D" w:rsidRDefault="004777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812300"/>
      <w:docPartObj>
        <w:docPartGallery w:val="Page Numbers (Bottom of Page)"/>
        <w:docPartUnique/>
      </w:docPartObj>
    </w:sdtPr>
    <w:sdtEndPr>
      <w:rPr>
        <w:color w:val="7F7F7F" w:themeColor="background1" w:themeShade="7F"/>
        <w:spacing w:val="60"/>
      </w:rPr>
    </w:sdtEndPr>
    <w:sdtContent>
      <w:p w:rsidR="00E157B3" w:rsidRDefault="00E157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196C">
          <w:rPr>
            <w:noProof/>
          </w:rPr>
          <w:t>18</w:t>
        </w:r>
        <w:r>
          <w:rPr>
            <w:noProof/>
          </w:rPr>
          <w:fldChar w:fldCharType="end"/>
        </w:r>
        <w:r>
          <w:t xml:space="preserve"> | </w:t>
        </w:r>
        <w:r>
          <w:rPr>
            <w:color w:val="7F7F7F" w:themeColor="background1" w:themeShade="7F"/>
            <w:spacing w:val="60"/>
          </w:rPr>
          <w:t>Page</w:t>
        </w:r>
      </w:p>
    </w:sdtContent>
  </w:sdt>
  <w:p w:rsidR="00E157B3" w:rsidRDefault="00E15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45" w:rsidRDefault="00AA2645" w:rsidP="00EF0F74">
      <w:pPr>
        <w:spacing w:after="0" w:line="240" w:lineRule="auto"/>
      </w:pPr>
      <w:r>
        <w:separator/>
      </w:r>
    </w:p>
  </w:footnote>
  <w:footnote w:type="continuationSeparator" w:id="0">
    <w:p w:rsidR="00AA2645" w:rsidRDefault="00AA2645" w:rsidP="00EF0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264224A"/>
    <w:lvl w:ilvl="0">
      <w:start w:val="1"/>
      <w:numFmt w:val="decimal"/>
      <w:pStyle w:val="Quick1"/>
      <w:lvlText w:val="%1."/>
      <w:lvlJc w:val="left"/>
      <w:pPr>
        <w:tabs>
          <w:tab w:val="num" w:pos="720"/>
        </w:tabs>
        <w:ind w:left="0" w:firstLine="0"/>
      </w:pPr>
      <w:rPr>
        <w:rFonts w:ascii="Arial" w:hAnsi="Arial" w:cs="Arial"/>
        <w:sz w:val="20"/>
        <w:szCs w:val="20"/>
      </w:rPr>
    </w:lvl>
  </w:abstractNum>
  <w:abstractNum w:abstractNumId="1" w15:restartNumberingAfterBreak="0">
    <w:nsid w:val="0F5F6AC7"/>
    <w:multiLevelType w:val="multilevel"/>
    <w:tmpl w:val="6804024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FC31C3"/>
    <w:multiLevelType w:val="multilevel"/>
    <w:tmpl w:val="6804024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5D7491"/>
    <w:multiLevelType w:val="hybridMultilevel"/>
    <w:tmpl w:val="41801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3290D"/>
    <w:multiLevelType w:val="hybridMultilevel"/>
    <w:tmpl w:val="15A608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BEA7215"/>
    <w:multiLevelType w:val="multilevel"/>
    <w:tmpl w:val="AB4E5620"/>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strike w:val="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1C7E45"/>
    <w:multiLevelType w:val="hybridMultilevel"/>
    <w:tmpl w:val="CCD24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E14276"/>
    <w:multiLevelType w:val="hybridMultilevel"/>
    <w:tmpl w:val="DCDC86D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A632194"/>
    <w:multiLevelType w:val="multilevel"/>
    <w:tmpl w:val="DC36A1BE"/>
    <w:lvl w:ilvl="0">
      <w:start w:val="1"/>
      <w:numFmt w:val="upperLetter"/>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ABF7FD9"/>
    <w:multiLevelType w:val="hybridMultilevel"/>
    <w:tmpl w:val="199CBC1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5357EF"/>
    <w:multiLevelType w:val="hybridMultilevel"/>
    <w:tmpl w:val="8048EBDC"/>
    <w:lvl w:ilvl="0" w:tplc="B26C6246">
      <w:start w:val="1"/>
      <w:numFmt w:val="lowerLetter"/>
      <w:pStyle w:val="KronosQuestionHeading1"/>
      <w:lvlText w:val="%1)"/>
      <w:lvlJc w:val="left"/>
      <w:pPr>
        <w:tabs>
          <w:tab w:val="num" w:pos="720"/>
        </w:tabs>
        <w:ind w:left="720" w:hanging="360"/>
      </w:pPr>
      <w:rPr>
        <w:rFonts w:ascii="Garamond" w:hAnsi="Garamond"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D4EDA"/>
    <w:multiLevelType w:val="hybridMultilevel"/>
    <w:tmpl w:val="7802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01215"/>
    <w:multiLevelType w:val="hybridMultilevel"/>
    <w:tmpl w:val="2D76846E"/>
    <w:lvl w:ilvl="0" w:tplc="249CE7A2">
      <w:start w:val="1"/>
      <w:numFmt w:val="decimal"/>
      <w:lvlText w:val="5.%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A718FA"/>
    <w:multiLevelType w:val="hybridMultilevel"/>
    <w:tmpl w:val="DCDC86D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7AB3FD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221154E"/>
    <w:multiLevelType w:val="multilevel"/>
    <w:tmpl w:val="6804024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D03778"/>
    <w:multiLevelType w:val="multilevel"/>
    <w:tmpl w:val="6804024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C46778"/>
    <w:multiLevelType w:val="hybridMultilevel"/>
    <w:tmpl w:val="66C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C40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4108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3D65DB"/>
    <w:multiLevelType w:val="hybridMultilevel"/>
    <w:tmpl w:val="0808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4494C"/>
    <w:multiLevelType w:val="hybridMultilevel"/>
    <w:tmpl w:val="74406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5"/>
  </w:num>
  <w:num w:numId="5">
    <w:abstractNumId w:val="16"/>
  </w:num>
  <w:num w:numId="6">
    <w:abstractNumId w:val="7"/>
  </w:num>
  <w:num w:numId="7">
    <w:abstractNumId w:val="13"/>
  </w:num>
  <w:num w:numId="8">
    <w:abstractNumId w:val="4"/>
  </w:num>
  <w:num w:numId="9">
    <w:abstractNumId w:val="6"/>
  </w:num>
  <w:num w:numId="10">
    <w:abstractNumId w:val="11"/>
  </w:num>
  <w:num w:numId="11">
    <w:abstractNumId w:val="20"/>
  </w:num>
  <w:num w:numId="12">
    <w:abstractNumId w:val="9"/>
  </w:num>
  <w:num w:numId="13">
    <w:abstractNumId w:val="17"/>
  </w:num>
  <w:num w:numId="14">
    <w:abstractNumId w:val="10"/>
  </w:num>
  <w:num w:numId="15">
    <w:abstractNumId w:val="12"/>
  </w:num>
  <w:num w:numId="16">
    <w:abstractNumId w:val="3"/>
  </w:num>
  <w:num w:numId="17">
    <w:abstractNumId w:val="0"/>
  </w:num>
  <w:num w:numId="18">
    <w:abstractNumId w:val="18"/>
  </w:num>
  <w:num w:numId="19">
    <w:abstractNumId w:val="21"/>
  </w:num>
  <w:num w:numId="20">
    <w:abstractNumId w:val="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E5"/>
    <w:rsid w:val="00000796"/>
    <w:rsid w:val="00001B32"/>
    <w:rsid w:val="00007851"/>
    <w:rsid w:val="0001490F"/>
    <w:rsid w:val="00025AF9"/>
    <w:rsid w:val="00041304"/>
    <w:rsid w:val="000529B4"/>
    <w:rsid w:val="00061375"/>
    <w:rsid w:val="00070852"/>
    <w:rsid w:val="000A6D84"/>
    <w:rsid w:val="000B6924"/>
    <w:rsid w:val="000C2598"/>
    <w:rsid w:val="000D0979"/>
    <w:rsid w:val="000F14D5"/>
    <w:rsid w:val="000F5CE1"/>
    <w:rsid w:val="00105916"/>
    <w:rsid w:val="00110C48"/>
    <w:rsid w:val="00113A5C"/>
    <w:rsid w:val="0013332B"/>
    <w:rsid w:val="00147F7B"/>
    <w:rsid w:val="00155C4D"/>
    <w:rsid w:val="001629FD"/>
    <w:rsid w:val="00167A27"/>
    <w:rsid w:val="001B197F"/>
    <w:rsid w:val="001B2FFF"/>
    <w:rsid w:val="001B60D4"/>
    <w:rsid w:val="001B7F07"/>
    <w:rsid w:val="001F04ED"/>
    <w:rsid w:val="001F685E"/>
    <w:rsid w:val="0022581D"/>
    <w:rsid w:val="0023285F"/>
    <w:rsid w:val="00270ADF"/>
    <w:rsid w:val="00275B16"/>
    <w:rsid w:val="00292A67"/>
    <w:rsid w:val="002C18AB"/>
    <w:rsid w:val="002D07BD"/>
    <w:rsid w:val="002D1A05"/>
    <w:rsid w:val="002D3937"/>
    <w:rsid w:val="0030768D"/>
    <w:rsid w:val="0034119E"/>
    <w:rsid w:val="00343119"/>
    <w:rsid w:val="00344B31"/>
    <w:rsid w:val="0035491B"/>
    <w:rsid w:val="00363ACC"/>
    <w:rsid w:val="00386478"/>
    <w:rsid w:val="003952F9"/>
    <w:rsid w:val="003C140E"/>
    <w:rsid w:val="003D45F1"/>
    <w:rsid w:val="003F0B99"/>
    <w:rsid w:val="003F4952"/>
    <w:rsid w:val="003F6014"/>
    <w:rsid w:val="003F60D6"/>
    <w:rsid w:val="00400366"/>
    <w:rsid w:val="004035D4"/>
    <w:rsid w:val="004164EE"/>
    <w:rsid w:val="004179A0"/>
    <w:rsid w:val="00421BD8"/>
    <w:rsid w:val="00430022"/>
    <w:rsid w:val="004301F5"/>
    <w:rsid w:val="00433188"/>
    <w:rsid w:val="0043423E"/>
    <w:rsid w:val="004365D2"/>
    <w:rsid w:val="00436D21"/>
    <w:rsid w:val="00445661"/>
    <w:rsid w:val="00457A3D"/>
    <w:rsid w:val="004746F6"/>
    <w:rsid w:val="0047775D"/>
    <w:rsid w:val="0048779E"/>
    <w:rsid w:val="004C3821"/>
    <w:rsid w:val="004E67B9"/>
    <w:rsid w:val="004F271D"/>
    <w:rsid w:val="004F5B7B"/>
    <w:rsid w:val="00503C7A"/>
    <w:rsid w:val="00555CAD"/>
    <w:rsid w:val="00555F7F"/>
    <w:rsid w:val="00557AB5"/>
    <w:rsid w:val="0058486E"/>
    <w:rsid w:val="005869EF"/>
    <w:rsid w:val="005A3046"/>
    <w:rsid w:val="005A3413"/>
    <w:rsid w:val="005D2077"/>
    <w:rsid w:val="005D7523"/>
    <w:rsid w:val="005F4F28"/>
    <w:rsid w:val="00624E1D"/>
    <w:rsid w:val="00634A26"/>
    <w:rsid w:val="006418D2"/>
    <w:rsid w:val="00643249"/>
    <w:rsid w:val="0065004F"/>
    <w:rsid w:val="00662519"/>
    <w:rsid w:val="00672325"/>
    <w:rsid w:val="006904B7"/>
    <w:rsid w:val="006A0BEA"/>
    <w:rsid w:val="006A23B3"/>
    <w:rsid w:val="006A4F8C"/>
    <w:rsid w:val="006B252A"/>
    <w:rsid w:val="006B572A"/>
    <w:rsid w:val="006D54E5"/>
    <w:rsid w:val="006F1596"/>
    <w:rsid w:val="006F2B00"/>
    <w:rsid w:val="006F5496"/>
    <w:rsid w:val="006F70A3"/>
    <w:rsid w:val="007123FC"/>
    <w:rsid w:val="007149C7"/>
    <w:rsid w:val="007210CE"/>
    <w:rsid w:val="007326F5"/>
    <w:rsid w:val="007745AC"/>
    <w:rsid w:val="007803D9"/>
    <w:rsid w:val="00780BC9"/>
    <w:rsid w:val="00790C5E"/>
    <w:rsid w:val="007B7B3C"/>
    <w:rsid w:val="007C1CC6"/>
    <w:rsid w:val="007C2F3B"/>
    <w:rsid w:val="007C782C"/>
    <w:rsid w:val="007E078E"/>
    <w:rsid w:val="007F24BD"/>
    <w:rsid w:val="007F27C0"/>
    <w:rsid w:val="008047CA"/>
    <w:rsid w:val="00806501"/>
    <w:rsid w:val="0081365F"/>
    <w:rsid w:val="008214DB"/>
    <w:rsid w:val="0083159E"/>
    <w:rsid w:val="0084244F"/>
    <w:rsid w:val="008468AA"/>
    <w:rsid w:val="00860176"/>
    <w:rsid w:val="00862F72"/>
    <w:rsid w:val="00863C52"/>
    <w:rsid w:val="0086581E"/>
    <w:rsid w:val="00873202"/>
    <w:rsid w:val="0088631A"/>
    <w:rsid w:val="008D4405"/>
    <w:rsid w:val="008D5096"/>
    <w:rsid w:val="008E337E"/>
    <w:rsid w:val="008E377F"/>
    <w:rsid w:val="008E40FC"/>
    <w:rsid w:val="00900BC7"/>
    <w:rsid w:val="00912560"/>
    <w:rsid w:val="00914DF3"/>
    <w:rsid w:val="00915657"/>
    <w:rsid w:val="00941586"/>
    <w:rsid w:val="00946271"/>
    <w:rsid w:val="00946B55"/>
    <w:rsid w:val="009503A1"/>
    <w:rsid w:val="009526E6"/>
    <w:rsid w:val="009531F8"/>
    <w:rsid w:val="0095562A"/>
    <w:rsid w:val="0095759B"/>
    <w:rsid w:val="00965F4F"/>
    <w:rsid w:val="009708FC"/>
    <w:rsid w:val="0097467D"/>
    <w:rsid w:val="009A09F6"/>
    <w:rsid w:val="009A544B"/>
    <w:rsid w:val="009B1A7F"/>
    <w:rsid w:val="009D6339"/>
    <w:rsid w:val="009E1E3F"/>
    <w:rsid w:val="00A01068"/>
    <w:rsid w:val="00A21B5C"/>
    <w:rsid w:val="00A253AA"/>
    <w:rsid w:val="00A30964"/>
    <w:rsid w:val="00A3196B"/>
    <w:rsid w:val="00A3491D"/>
    <w:rsid w:val="00A419E6"/>
    <w:rsid w:val="00A92479"/>
    <w:rsid w:val="00AA2645"/>
    <w:rsid w:val="00AB3118"/>
    <w:rsid w:val="00AB3627"/>
    <w:rsid w:val="00AD4E4D"/>
    <w:rsid w:val="00AF1848"/>
    <w:rsid w:val="00B00C83"/>
    <w:rsid w:val="00B070F5"/>
    <w:rsid w:val="00B24648"/>
    <w:rsid w:val="00B36C3F"/>
    <w:rsid w:val="00B42775"/>
    <w:rsid w:val="00B45326"/>
    <w:rsid w:val="00B6247F"/>
    <w:rsid w:val="00B73758"/>
    <w:rsid w:val="00B77E7E"/>
    <w:rsid w:val="00B85853"/>
    <w:rsid w:val="00BA5330"/>
    <w:rsid w:val="00BA596E"/>
    <w:rsid w:val="00BB0061"/>
    <w:rsid w:val="00BC69F1"/>
    <w:rsid w:val="00BC6CEF"/>
    <w:rsid w:val="00BD1E92"/>
    <w:rsid w:val="00BE2443"/>
    <w:rsid w:val="00BF267C"/>
    <w:rsid w:val="00C001CC"/>
    <w:rsid w:val="00C14C84"/>
    <w:rsid w:val="00C20814"/>
    <w:rsid w:val="00C20A46"/>
    <w:rsid w:val="00C30B1A"/>
    <w:rsid w:val="00C37D62"/>
    <w:rsid w:val="00C53BF6"/>
    <w:rsid w:val="00C85A2B"/>
    <w:rsid w:val="00C93EBC"/>
    <w:rsid w:val="00CA0EDE"/>
    <w:rsid w:val="00CB2048"/>
    <w:rsid w:val="00CB503C"/>
    <w:rsid w:val="00CC196C"/>
    <w:rsid w:val="00CD28A6"/>
    <w:rsid w:val="00CE0632"/>
    <w:rsid w:val="00CF2067"/>
    <w:rsid w:val="00CF223A"/>
    <w:rsid w:val="00D001B6"/>
    <w:rsid w:val="00D008CC"/>
    <w:rsid w:val="00D02258"/>
    <w:rsid w:val="00D52260"/>
    <w:rsid w:val="00D64A8C"/>
    <w:rsid w:val="00D775BD"/>
    <w:rsid w:val="00D85647"/>
    <w:rsid w:val="00DB47F0"/>
    <w:rsid w:val="00DE738A"/>
    <w:rsid w:val="00DF2776"/>
    <w:rsid w:val="00E0686A"/>
    <w:rsid w:val="00E157B3"/>
    <w:rsid w:val="00E30E8A"/>
    <w:rsid w:val="00E32091"/>
    <w:rsid w:val="00E37F61"/>
    <w:rsid w:val="00E409E9"/>
    <w:rsid w:val="00E46CDC"/>
    <w:rsid w:val="00E54F82"/>
    <w:rsid w:val="00E620FD"/>
    <w:rsid w:val="00E741B8"/>
    <w:rsid w:val="00E75B03"/>
    <w:rsid w:val="00E75FC9"/>
    <w:rsid w:val="00E8255C"/>
    <w:rsid w:val="00E91DB2"/>
    <w:rsid w:val="00EF0F74"/>
    <w:rsid w:val="00EF41A1"/>
    <w:rsid w:val="00F20EE5"/>
    <w:rsid w:val="00F30E60"/>
    <w:rsid w:val="00F30F58"/>
    <w:rsid w:val="00F401E9"/>
    <w:rsid w:val="00F508E2"/>
    <w:rsid w:val="00F565C3"/>
    <w:rsid w:val="00F601F6"/>
    <w:rsid w:val="00F63B4E"/>
    <w:rsid w:val="00F64621"/>
    <w:rsid w:val="00F82D02"/>
    <w:rsid w:val="00F850DB"/>
    <w:rsid w:val="00FA0DDE"/>
    <w:rsid w:val="00FB6D9B"/>
    <w:rsid w:val="00FC28C2"/>
    <w:rsid w:val="00FE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5:chartTrackingRefBased/>
  <w15:docId w15:val="{CC943F7B-7958-495D-8652-E34DDC1A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F58"/>
    <w:pPr>
      <w:keepNext/>
      <w:keepLines/>
      <w:numPr>
        <w:numId w:val="2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C18AB"/>
    <w:pPr>
      <w:keepNext/>
      <w:widowControl w:val="0"/>
      <w:numPr>
        <w:ilvl w:val="1"/>
        <w:numId w:val="21"/>
      </w:numPr>
      <w:tabs>
        <w:tab w:val="left" w:pos="-1080"/>
      </w:tabs>
      <w:autoSpaceDE w:val="0"/>
      <w:autoSpaceDN w:val="0"/>
      <w:adjustRightInd w:val="0"/>
      <w:spacing w:after="0" w:line="240" w:lineRule="auto"/>
      <w:jc w:val="center"/>
      <w:outlineLvl w:val="1"/>
    </w:pPr>
    <w:rPr>
      <w:rFonts w:ascii="Arial" w:eastAsia="Times New Roman" w:hAnsi="Arial" w:cs="Arial"/>
      <w:b/>
      <w:bCs/>
      <w:i/>
      <w:iCs/>
      <w:sz w:val="20"/>
      <w:szCs w:val="24"/>
      <w:u w:val="single"/>
    </w:rPr>
  </w:style>
  <w:style w:type="paragraph" w:styleId="Heading3">
    <w:name w:val="heading 3"/>
    <w:basedOn w:val="Normal"/>
    <w:next w:val="Normal"/>
    <w:link w:val="Heading3Char"/>
    <w:uiPriority w:val="9"/>
    <w:semiHidden/>
    <w:unhideWhenUsed/>
    <w:qFormat/>
    <w:rsid w:val="005A3046"/>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A3046"/>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3046"/>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A3046"/>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3046"/>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3046"/>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3046"/>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BF6"/>
    <w:rPr>
      <w:color w:val="0563C1" w:themeColor="hyperlink"/>
      <w:u w:val="single"/>
    </w:rPr>
  </w:style>
  <w:style w:type="paragraph" w:styleId="BalloonText">
    <w:name w:val="Balloon Text"/>
    <w:basedOn w:val="Normal"/>
    <w:link w:val="BalloonTextChar"/>
    <w:uiPriority w:val="99"/>
    <w:semiHidden/>
    <w:unhideWhenUsed/>
    <w:rsid w:val="0065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4F"/>
    <w:rPr>
      <w:rFonts w:ascii="Segoe UI" w:hAnsi="Segoe UI" w:cs="Segoe UI"/>
      <w:sz w:val="18"/>
      <w:szCs w:val="18"/>
    </w:rPr>
  </w:style>
  <w:style w:type="paragraph" w:customStyle="1" w:styleId="Default">
    <w:name w:val="Default"/>
    <w:rsid w:val="006500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74"/>
  </w:style>
  <w:style w:type="paragraph" w:styleId="Footer">
    <w:name w:val="footer"/>
    <w:basedOn w:val="Normal"/>
    <w:link w:val="FooterChar"/>
    <w:uiPriority w:val="99"/>
    <w:unhideWhenUsed/>
    <w:rsid w:val="00EF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74"/>
  </w:style>
  <w:style w:type="character" w:styleId="PlaceholderText">
    <w:name w:val="Placeholder Text"/>
    <w:basedOn w:val="DefaultParagraphFont"/>
    <w:uiPriority w:val="99"/>
    <w:semiHidden/>
    <w:rsid w:val="00C85A2B"/>
    <w:rPr>
      <w:color w:val="808080"/>
    </w:rPr>
  </w:style>
  <w:style w:type="character" w:styleId="FollowedHyperlink">
    <w:name w:val="FollowedHyperlink"/>
    <w:basedOn w:val="DefaultParagraphFont"/>
    <w:uiPriority w:val="99"/>
    <w:semiHidden/>
    <w:unhideWhenUsed/>
    <w:rsid w:val="006F5496"/>
    <w:rPr>
      <w:color w:val="954F72" w:themeColor="followedHyperlink"/>
      <w:u w:val="single"/>
    </w:rPr>
  </w:style>
  <w:style w:type="paragraph" w:styleId="ListParagraph">
    <w:name w:val="List Paragraph"/>
    <w:basedOn w:val="Normal"/>
    <w:uiPriority w:val="34"/>
    <w:qFormat/>
    <w:rsid w:val="00F30E60"/>
    <w:pPr>
      <w:ind w:left="720"/>
      <w:contextualSpacing/>
    </w:pPr>
  </w:style>
  <w:style w:type="paragraph" w:customStyle="1" w:styleId="KronosQuestionHeading1">
    <w:name w:val="+Kronos_QuestionHeading1"/>
    <w:basedOn w:val="Normal"/>
    <w:rsid w:val="003F4952"/>
    <w:pPr>
      <w:keepNext/>
      <w:keepLines/>
      <w:numPr>
        <w:numId w:val="14"/>
      </w:numPr>
      <w:shd w:val="pct95" w:color="auto" w:fill="auto"/>
      <w:tabs>
        <w:tab w:val="clear" w:pos="720"/>
      </w:tabs>
      <w:spacing w:before="400" w:after="400" w:line="240" w:lineRule="auto"/>
      <w:ind w:left="0" w:firstLine="0"/>
    </w:pPr>
    <w:rPr>
      <w:rFonts w:ascii="Arial" w:eastAsia="MS Mincho" w:hAnsi="Arial" w:cs="Times New Roman"/>
      <w:bCs/>
      <w:color w:val="FFFFFF"/>
      <w:sz w:val="40"/>
      <w:szCs w:val="24"/>
    </w:rPr>
  </w:style>
  <w:style w:type="character" w:customStyle="1" w:styleId="Heading2Char">
    <w:name w:val="Heading 2 Char"/>
    <w:basedOn w:val="DefaultParagraphFont"/>
    <w:link w:val="Heading2"/>
    <w:rsid w:val="002C18AB"/>
    <w:rPr>
      <w:rFonts w:ascii="Arial" w:eastAsia="Times New Roman" w:hAnsi="Arial" w:cs="Arial"/>
      <w:b/>
      <w:bCs/>
      <w:i/>
      <w:iCs/>
      <w:sz w:val="20"/>
      <w:szCs w:val="24"/>
      <w:u w:val="single"/>
    </w:rPr>
  </w:style>
  <w:style w:type="numbering" w:customStyle="1" w:styleId="NoList1">
    <w:name w:val="No List1"/>
    <w:next w:val="NoList"/>
    <w:uiPriority w:val="99"/>
    <w:semiHidden/>
    <w:unhideWhenUsed/>
    <w:rsid w:val="002C18AB"/>
  </w:style>
  <w:style w:type="paragraph" w:styleId="BodyTextIndent">
    <w:name w:val="Body Text Indent"/>
    <w:basedOn w:val="Normal"/>
    <w:link w:val="BodyTextIndentChar"/>
    <w:rsid w:val="002C18AB"/>
    <w:pPr>
      <w:widowControl w:val="0"/>
      <w:tabs>
        <w:tab w:val="left" w:pos="-1080"/>
      </w:tabs>
      <w:autoSpaceDE w:val="0"/>
      <w:autoSpaceDN w:val="0"/>
      <w:adjustRightInd w:val="0"/>
      <w:spacing w:after="0" w:line="240" w:lineRule="auto"/>
      <w:ind w:left="144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2C18AB"/>
    <w:rPr>
      <w:rFonts w:ascii="Arial" w:eastAsia="Times New Roman" w:hAnsi="Arial" w:cs="Times New Roman"/>
      <w:sz w:val="20"/>
      <w:szCs w:val="24"/>
    </w:rPr>
  </w:style>
  <w:style w:type="paragraph" w:styleId="BodyTextIndent3">
    <w:name w:val="Body Text Indent 3"/>
    <w:basedOn w:val="Normal"/>
    <w:link w:val="BodyTextIndent3Char"/>
    <w:rsid w:val="002C18AB"/>
    <w:pPr>
      <w:widowControl w:val="0"/>
      <w:tabs>
        <w:tab w:val="left" w:pos="-1080"/>
      </w:tabs>
      <w:autoSpaceDE w:val="0"/>
      <w:autoSpaceDN w:val="0"/>
      <w:adjustRightInd w:val="0"/>
      <w:spacing w:after="0" w:line="240" w:lineRule="auto"/>
      <w:ind w:left="2880"/>
      <w:jc w:val="both"/>
    </w:pPr>
    <w:rPr>
      <w:rFonts w:ascii="Arial" w:eastAsia="Times New Roman" w:hAnsi="Arial" w:cs="Arial"/>
      <w:b/>
      <w:bCs/>
      <w:i/>
      <w:iCs/>
      <w:sz w:val="20"/>
      <w:szCs w:val="20"/>
    </w:rPr>
  </w:style>
  <w:style w:type="character" w:customStyle="1" w:styleId="BodyTextIndent3Char">
    <w:name w:val="Body Text Indent 3 Char"/>
    <w:basedOn w:val="DefaultParagraphFont"/>
    <w:link w:val="BodyTextIndent3"/>
    <w:rsid w:val="002C18AB"/>
    <w:rPr>
      <w:rFonts w:ascii="Arial" w:eastAsia="Times New Roman" w:hAnsi="Arial" w:cs="Arial"/>
      <w:b/>
      <w:bCs/>
      <w:i/>
      <w:iCs/>
      <w:sz w:val="20"/>
      <w:szCs w:val="20"/>
    </w:rPr>
  </w:style>
  <w:style w:type="paragraph" w:customStyle="1" w:styleId="Quick1">
    <w:name w:val="Quick 1."/>
    <w:basedOn w:val="Normal"/>
    <w:rsid w:val="002C18AB"/>
    <w:pPr>
      <w:widowControl w:val="0"/>
      <w:numPr>
        <w:numId w:val="17"/>
      </w:numPr>
      <w:tabs>
        <w:tab w:val="clear" w:pos="720"/>
      </w:tabs>
      <w:autoSpaceDE w:val="0"/>
      <w:autoSpaceDN w:val="0"/>
      <w:adjustRightInd w:val="0"/>
      <w:spacing w:after="0" w:line="240" w:lineRule="auto"/>
      <w:ind w:left="2160" w:hanging="720"/>
    </w:pPr>
    <w:rPr>
      <w:rFonts w:ascii="Courier New" w:eastAsia="Times New Roman" w:hAnsi="Courier New" w:cs="Times New Roman"/>
      <w:sz w:val="20"/>
      <w:szCs w:val="24"/>
    </w:rPr>
  </w:style>
  <w:style w:type="character" w:styleId="PageNumber">
    <w:name w:val="page number"/>
    <w:basedOn w:val="DefaultParagraphFont"/>
    <w:rsid w:val="002C18AB"/>
  </w:style>
  <w:style w:type="table" w:customStyle="1" w:styleId="TableGrid1">
    <w:name w:val="Table Grid1"/>
    <w:basedOn w:val="TableNormal"/>
    <w:next w:val="TableGrid"/>
    <w:uiPriority w:val="59"/>
    <w:rsid w:val="002C18A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0F5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30F58"/>
    <w:pPr>
      <w:outlineLvl w:val="9"/>
    </w:pPr>
  </w:style>
  <w:style w:type="paragraph" w:styleId="TOC2">
    <w:name w:val="toc 2"/>
    <w:basedOn w:val="Normal"/>
    <w:next w:val="Normal"/>
    <w:autoRedefine/>
    <w:uiPriority w:val="39"/>
    <w:unhideWhenUsed/>
    <w:rsid w:val="00F30F58"/>
    <w:pPr>
      <w:spacing w:after="100"/>
      <w:ind w:left="220"/>
    </w:pPr>
  </w:style>
  <w:style w:type="paragraph" w:styleId="TOC1">
    <w:name w:val="toc 1"/>
    <w:basedOn w:val="Normal"/>
    <w:next w:val="Normal"/>
    <w:autoRedefine/>
    <w:uiPriority w:val="39"/>
    <w:unhideWhenUsed/>
    <w:rsid w:val="00F30F58"/>
    <w:pPr>
      <w:spacing w:after="100"/>
    </w:pPr>
  </w:style>
  <w:style w:type="paragraph" w:styleId="TOC3">
    <w:name w:val="toc 3"/>
    <w:basedOn w:val="Normal"/>
    <w:next w:val="Normal"/>
    <w:autoRedefine/>
    <w:uiPriority w:val="39"/>
    <w:unhideWhenUsed/>
    <w:rsid w:val="00F30F58"/>
    <w:pPr>
      <w:spacing w:after="100"/>
      <w:ind w:left="440"/>
    </w:pPr>
  </w:style>
  <w:style w:type="character" w:customStyle="1" w:styleId="Heading3Char">
    <w:name w:val="Heading 3 Char"/>
    <w:basedOn w:val="DefaultParagraphFont"/>
    <w:link w:val="Heading3"/>
    <w:uiPriority w:val="9"/>
    <w:semiHidden/>
    <w:rsid w:val="005A30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A30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A304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A304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A304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A30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30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ronline.com" TargetMode="External"/><Relationship Id="rId18" Type="http://schemas.openxmlformats.org/officeDocument/2006/relationships/hyperlink" Target="mailto:bills@co.kern.ca.us" TargetMode="External"/><Relationship Id="rId26" Type="http://schemas.openxmlformats.org/officeDocument/2006/relationships/hyperlink" Target="http://www.co.kern.ca.us/bos/boards/etr.aspx" TargetMode="External"/><Relationship Id="rId3" Type="http://schemas.openxmlformats.org/officeDocument/2006/relationships/styles" Target="styles.xml"/><Relationship Id="rId21" Type="http://schemas.openxmlformats.org/officeDocument/2006/relationships/hyperlink" Target="http://www.etronlin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kern.ca.us/bos/boards/etr.aspx" TargetMode="External"/><Relationship Id="rId17" Type="http://schemas.openxmlformats.org/officeDocument/2006/relationships/hyperlink" Target="http://www.co.kern.ca.us/" TargetMode="External"/><Relationship Id="rId25" Type="http://schemas.openxmlformats.org/officeDocument/2006/relationships/hyperlink" Target="http://www.etronline.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saltzm\Documents\RFP\One-Stop%20Operator\online.com" TargetMode="External"/><Relationship Id="rId20" Type="http://schemas.openxmlformats.org/officeDocument/2006/relationships/hyperlink" Target="http://www.co.kern.ca.us/bos/boards/etr.aspx" TargetMode="External"/><Relationship Id="rId29" Type="http://schemas.openxmlformats.org/officeDocument/2006/relationships/hyperlink" Target="http://www.etr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kern.ca.us/bos/boards/etr.aspx" TargetMode="External"/><Relationship Id="rId32" Type="http://schemas.openxmlformats.org/officeDocument/2006/relationships/hyperlink" Target="http://www.co.kern.ca.us/bos/boards/etr" TargetMode="External"/><Relationship Id="rId5" Type="http://schemas.openxmlformats.org/officeDocument/2006/relationships/webSettings" Target="webSettings.xml"/><Relationship Id="rId15" Type="http://schemas.openxmlformats.org/officeDocument/2006/relationships/hyperlink" Target="http://www.co.kern.ca.us/bos/boards/etr" TargetMode="External"/><Relationship Id="rId23" Type="http://schemas.openxmlformats.org/officeDocument/2006/relationships/hyperlink" Target="http://www.etronline.com" TargetMode="External"/><Relationship Id="rId28" Type="http://schemas.openxmlformats.org/officeDocument/2006/relationships/hyperlink" Target="http://www.co.kern.ca.us/bos/boards/etr.aspx" TargetMode="External"/><Relationship Id="rId10" Type="http://schemas.openxmlformats.org/officeDocument/2006/relationships/footer" Target="footer1.xml"/><Relationship Id="rId19" Type="http://schemas.openxmlformats.org/officeDocument/2006/relationships/hyperlink" Target="http://www.etronline.com" TargetMode="External"/><Relationship Id="rId31" Type="http://schemas.openxmlformats.org/officeDocument/2006/relationships/hyperlink" Target="http://www.etronline.com" TargetMode="External"/><Relationship Id="rId4" Type="http://schemas.openxmlformats.org/officeDocument/2006/relationships/settings" Target="settings.xml"/><Relationship Id="rId9" Type="http://schemas.openxmlformats.org/officeDocument/2006/relationships/hyperlink" Target="http://www.etronline.com" TargetMode="External"/><Relationship Id="rId14" Type="http://schemas.openxmlformats.org/officeDocument/2006/relationships/hyperlink" Target="http://www.co.kern.ca.us/" TargetMode="External"/><Relationship Id="rId22" Type="http://schemas.openxmlformats.org/officeDocument/2006/relationships/hyperlink" Target="http://www.co.kern.ca.us/bos/boards/etr.aspx" TargetMode="External"/><Relationship Id="rId27" Type="http://schemas.openxmlformats.org/officeDocument/2006/relationships/hyperlink" Target="http://www.etronline.com" TargetMode="External"/><Relationship Id="rId30" Type="http://schemas.openxmlformats.org/officeDocument/2006/relationships/hyperlink" Target="http://www.irs.gov/pub/irs-pdf/fw9.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4A4A-5EDB-48C6-8404-6ADEFA23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28711</Words>
  <Characters>163653</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Saltz</dc:creator>
  <cp:keywords/>
  <dc:description/>
  <cp:lastModifiedBy>Shawn Bauer</cp:lastModifiedBy>
  <cp:revision>2</cp:revision>
  <cp:lastPrinted>2017-04-17T19:04:00Z</cp:lastPrinted>
  <dcterms:created xsi:type="dcterms:W3CDTF">2017-04-17T22:50:00Z</dcterms:created>
  <dcterms:modified xsi:type="dcterms:W3CDTF">2017-04-17T22:50:00Z</dcterms:modified>
</cp:coreProperties>
</file>